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E7" w:rsidRPr="00E952DE" w:rsidRDefault="00D842E7" w:rsidP="00D842E7">
      <w:pPr>
        <w:rPr>
          <w:b/>
          <w:sz w:val="28"/>
          <w:szCs w:val="28"/>
        </w:rPr>
      </w:pPr>
      <w:bookmarkStart w:id="0" w:name="_GoBack"/>
      <w:bookmarkEnd w:id="0"/>
      <w:r w:rsidRPr="00E952DE">
        <w:rPr>
          <w:b/>
          <w:sz w:val="28"/>
          <w:szCs w:val="28"/>
        </w:rPr>
        <w:t>1. hét</w:t>
      </w:r>
    </w:p>
    <w:p w:rsidR="00D842E7" w:rsidRDefault="00D842E7" w:rsidP="00D842E7"/>
    <w:p w:rsidR="00D842E7" w:rsidRPr="00171E5B" w:rsidRDefault="00D842E7" w:rsidP="00D842E7">
      <w:pPr>
        <w:pStyle w:val="Listaszerbekezds"/>
        <w:numPr>
          <w:ilvl w:val="0"/>
          <w:numId w:val="2"/>
        </w:numPr>
        <w:rPr>
          <w:b/>
          <w:u w:val="single"/>
        </w:rPr>
      </w:pPr>
      <w:r w:rsidRPr="00171E5B">
        <w:rPr>
          <w:b/>
          <w:u w:val="single"/>
        </w:rPr>
        <w:t>Kiejtés</w:t>
      </w:r>
    </w:p>
    <w:p w:rsidR="00D842E7" w:rsidRPr="00D96177" w:rsidRDefault="00D842E7" w:rsidP="00D842E7">
      <w:pP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559"/>
        <w:gridCol w:w="3469"/>
        <w:gridCol w:w="2976"/>
      </w:tblGrid>
      <w:tr w:rsidR="00D842E7" w:rsidRPr="009F4D25" w:rsidTr="003E242C">
        <w:trPr>
          <w:cantSplit/>
          <w:trHeight w:val="641"/>
        </w:trPr>
        <w:tc>
          <w:tcPr>
            <w:tcW w:w="637" w:type="dxa"/>
            <w:textDirection w:val="btLr"/>
          </w:tcPr>
          <w:p w:rsidR="00D842E7" w:rsidRPr="009F4D25" w:rsidRDefault="00D842E7" w:rsidP="00792529">
            <w:pPr>
              <w:ind w:left="113" w:right="113"/>
              <w:jc w:val="center"/>
              <w:rPr>
                <w:b/>
              </w:rPr>
            </w:pPr>
          </w:p>
        </w:tc>
        <w:tc>
          <w:tcPr>
            <w:tcW w:w="1560" w:type="dxa"/>
            <w:vAlign w:val="center"/>
          </w:tcPr>
          <w:p w:rsidR="00D842E7" w:rsidRPr="009F4D25" w:rsidRDefault="00D842E7" w:rsidP="00792529">
            <w:pPr>
              <w:jc w:val="center"/>
            </w:pPr>
            <w:r w:rsidRPr="009F4D25">
              <w:t>Leírt betű</w:t>
            </w:r>
            <w:r w:rsidRPr="009F4D25">
              <w:br/>
              <w:t>(kapcsolat)</w:t>
            </w:r>
            <w:r w:rsidRPr="009F4D25">
              <w:br/>
              <w:t xml:space="preserve"> a latinban</w:t>
            </w:r>
          </w:p>
        </w:tc>
        <w:tc>
          <w:tcPr>
            <w:tcW w:w="1559" w:type="dxa"/>
            <w:vAlign w:val="center"/>
          </w:tcPr>
          <w:p w:rsidR="00D842E7" w:rsidRPr="009F4D25" w:rsidRDefault="00D842E7" w:rsidP="00792529">
            <w:pPr>
              <w:jc w:val="center"/>
            </w:pPr>
            <w:r w:rsidRPr="009F4D25">
              <w:t>Ejtett hang</w:t>
            </w:r>
          </w:p>
        </w:tc>
        <w:tc>
          <w:tcPr>
            <w:tcW w:w="3469" w:type="dxa"/>
            <w:vAlign w:val="center"/>
          </w:tcPr>
          <w:p w:rsidR="00D842E7" w:rsidRPr="009F4D25" w:rsidRDefault="00D842E7" w:rsidP="00792529">
            <w:pPr>
              <w:jc w:val="center"/>
            </w:pPr>
            <w:proofErr w:type="gramStart"/>
            <w:r w:rsidRPr="009F4D25">
              <w:t>Mikor ?</w:t>
            </w:r>
            <w:proofErr w:type="gramEnd"/>
          </w:p>
        </w:tc>
        <w:tc>
          <w:tcPr>
            <w:tcW w:w="2976" w:type="dxa"/>
            <w:vAlign w:val="center"/>
          </w:tcPr>
          <w:p w:rsidR="00D842E7" w:rsidRPr="009F4D25" w:rsidRDefault="00D842E7" w:rsidP="00792529">
            <w:pPr>
              <w:jc w:val="center"/>
            </w:pPr>
            <w:r w:rsidRPr="009F4D25">
              <w:t>Példa</w:t>
            </w:r>
          </w:p>
        </w:tc>
      </w:tr>
      <w:tr w:rsidR="00D842E7" w:rsidRPr="009F4D25" w:rsidTr="003E242C">
        <w:trPr>
          <w:cantSplit/>
          <w:trHeight w:val="480"/>
        </w:trPr>
        <w:tc>
          <w:tcPr>
            <w:tcW w:w="637" w:type="dxa"/>
            <w:vMerge w:val="restart"/>
            <w:textDirection w:val="btLr"/>
          </w:tcPr>
          <w:p w:rsidR="00D842E7" w:rsidRPr="009F4D25" w:rsidRDefault="00D842E7" w:rsidP="00792529">
            <w:pPr>
              <w:ind w:left="113" w:right="113"/>
              <w:jc w:val="center"/>
              <w:rPr>
                <w:b/>
              </w:rPr>
            </w:pPr>
            <w:r w:rsidRPr="009F4D25">
              <w:rPr>
                <w:b/>
              </w:rPr>
              <w:t>Magánhangzók</w:t>
            </w:r>
          </w:p>
        </w:tc>
        <w:tc>
          <w:tcPr>
            <w:tcW w:w="1560" w:type="dxa"/>
          </w:tcPr>
          <w:p w:rsidR="00D842E7" w:rsidRPr="009F4D25" w:rsidRDefault="00D842E7" w:rsidP="00792529">
            <w:r w:rsidRPr="009F4D25">
              <w:t>ă (v.: a)  →</w:t>
            </w:r>
          </w:p>
          <w:p w:rsidR="00D842E7" w:rsidRPr="009F4D25" w:rsidRDefault="00D842E7" w:rsidP="00792529">
            <w:r w:rsidRPr="009F4D25">
              <w:t>ā            →</w:t>
            </w:r>
          </w:p>
        </w:tc>
        <w:tc>
          <w:tcPr>
            <w:tcW w:w="1559" w:type="dxa"/>
          </w:tcPr>
          <w:p w:rsidR="00D842E7" w:rsidRPr="009F4D25" w:rsidRDefault="00D842E7" w:rsidP="00792529">
            <w:r w:rsidRPr="009F4D25">
              <w:t>„</w:t>
            </w:r>
            <w:r w:rsidRPr="009F4D25">
              <w:rPr>
                <w:b/>
              </w:rPr>
              <w:t>á</w:t>
            </w:r>
            <w:r w:rsidRPr="009F4D25">
              <w:t>” (rövid)</w:t>
            </w:r>
          </w:p>
          <w:p w:rsidR="00D842E7" w:rsidRPr="009F4D25" w:rsidRDefault="00D842E7" w:rsidP="00792529">
            <w:r w:rsidRPr="009F4D25">
              <w:t>„</w:t>
            </w:r>
            <w:r w:rsidRPr="009F4D25">
              <w:rPr>
                <w:b/>
              </w:rPr>
              <w:t>á</w:t>
            </w:r>
            <w:r w:rsidRPr="009F4D25">
              <w:t>” (hosszú)</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diăbolus, păter, culpa,</w:t>
            </w:r>
          </w:p>
          <w:p w:rsidR="00D842E7" w:rsidRPr="009F4D25" w:rsidRDefault="00D842E7" w:rsidP="00792529">
            <w:r w:rsidRPr="009F4D25">
              <w:t>advocātus, senātus</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ĕ (v.: e)  →</w:t>
            </w:r>
          </w:p>
          <w:p w:rsidR="00D842E7" w:rsidRPr="009F4D25" w:rsidRDefault="00D842E7" w:rsidP="00792529">
            <w:r w:rsidRPr="009F4D25">
              <w:t>ē             →</w:t>
            </w:r>
          </w:p>
        </w:tc>
        <w:tc>
          <w:tcPr>
            <w:tcW w:w="1559" w:type="dxa"/>
          </w:tcPr>
          <w:p w:rsidR="00D842E7" w:rsidRPr="009F4D25" w:rsidRDefault="00D842E7" w:rsidP="00792529">
            <w:pPr>
              <w:rPr>
                <w:b/>
              </w:rPr>
            </w:pPr>
            <w:r w:rsidRPr="009F4D25">
              <w:rPr>
                <w:b/>
              </w:rPr>
              <w:t>„e”</w:t>
            </w:r>
          </w:p>
          <w:p w:rsidR="00D842E7" w:rsidRPr="009F4D25" w:rsidRDefault="00D842E7" w:rsidP="00792529">
            <w:pPr>
              <w:rPr>
                <w:b/>
              </w:rPr>
            </w:pPr>
            <w:r w:rsidRPr="009F4D25">
              <w:rPr>
                <w:b/>
              </w:rPr>
              <w:t>„é”</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 xml:space="preserve">reus, </w:t>
            </w:r>
          </w:p>
          <w:p w:rsidR="00D842E7" w:rsidRPr="009F4D25" w:rsidRDefault="00D842E7" w:rsidP="00792529">
            <w:r w:rsidRPr="009F4D25">
              <w:t>collēga, lēx</w:t>
            </w:r>
          </w:p>
        </w:tc>
      </w:tr>
      <w:tr w:rsidR="00D842E7" w:rsidRPr="009F4D25" w:rsidTr="003E242C">
        <w:trPr>
          <w:cantSplit/>
          <w:trHeight w:val="480"/>
        </w:trPr>
        <w:tc>
          <w:tcPr>
            <w:tcW w:w="637" w:type="dxa"/>
            <w:vMerge/>
          </w:tcPr>
          <w:p w:rsidR="00D842E7" w:rsidRPr="009F4D25" w:rsidRDefault="00D842E7" w:rsidP="00792529"/>
        </w:tc>
        <w:tc>
          <w:tcPr>
            <w:tcW w:w="1560" w:type="dxa"/>
          </w:tcPr>
          <w:p w:rsidR="00D842E7" w:rsidRPr="009F4D25" w:rsidRDefault="00D842E7" w:rsidP="00792529">
            <w:r w:rsidRPr="009F4D25">
              <w:t>i</w:t>
            </w:r>
          </w:p>
        </w:tc>
        <w:tc>
          <w:tcPr>
            <w:tcW w:w="1559" w:type="dxa"/>
          </w:tcPr>
          <w:p w:rsidR="00D842E7" w:rsidRPr="009F4D25" w:rsidRDefault="00D842E7" w:rsidP="00792529">
            <w:r w:rsidRPr="009F4D25">
              <w:rPr>
                <w:b/>
              </w:rPr>
              <w:t>„i”</w:t>
            </w:r>
            <w:r w:rsidRPr="009F4D25">
              <w:t>, ill. ld.</w:t>
            </w:r>
            <w:r w:rsidRPr="009F4D25">
              <w:br/>
              <w:t>a msh.-knál</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civilis</w:t>
            </w:r>
          </w:p>
        </w:tc>
      </w:tr>
      <w:tr w:rsidR="00D842E7" w:rsidRPr="009F4D25" w:rsidTr="003E242C">
        <w:trPr>
          <w:cantSplit/>
          <w:trHeight w:val="480"/>
        </w:trPr>
        <w:tc>
          <w:tcPr>
            <w:tcW w:w="637" w:type="dxa"/>
            <w:vMerge/>
          </w:tcPr>
          <w:p w:rsidR="00D842E7" w:rsidRPr="009F4D25" w:rsidRDefault="00D842E7" w:rsidP="00792529"/>
        </w:tc>
        <w:tc>
          <w:tcPr>
            <w:tcW w:w="1560" w:type="dxa"/>
          </w:tcPr>
          <w:p w:rsidR="00D842E7" w:rsidRPr="009F4D25" w:rsidRDefault="00D842E7" w:rsidP="00792529">
            <w:r w:rsidRPr="009F4D25">
              <w:t>u</w:t>
            </w:r>
          </w:p>
        </w:tc>
        <w:tc>
          <w:tcPr>
            <w:tcW w:w="1559" w:type="dxa"/>
          </w:tcPr>
          <w:p w:rsidR="00D842E7" w:rsidRPr="009F4D25" w:rsidRDefault="00D842E7" w:rsidP="00792529">
            <w:r w:rsidRPr="009F4D25">
              <w:rPr>
                <w:b/>
              </w:rPr>
              <w:t xml:space="preserve">„u” </w:t>
            </w:r>
            <w:r w:rsidRPr="009F4D25">
              <w:t>ill. ld.</w:t>
            </w:r>
            <w:r w:rsidRPr="009F4D25">
              <w:br/>
              <w:t xml:space="preserve">a msh-knál </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status</w:t>
            </w:r>
          </w:p>
        </w:tc>
      </w:tr>
      <w:tr w:rsidR="00D842E7" w:rsidRPr="009F4D25" w:rsidTr="003E242C">
        <w:trPr>
          <w:cantSplit/>
          <w:trHeight w:val="480"/>
        </w:trPr>
        <w:tc>
          <w:tcPr>
            <w:tcW w:w="637" w:type="dxa"/>
            <w:vMerge/>
          </w:tcPr>
          <w:p w:rsidR="00D842E7" w:rsidRPr="009F4D25" w:rsidRDefault="00D842E7" w:rsidP="00792529"/>
        </w:tc>
        <w:tc>
          <w:tcPr>
            <w:tcW w:w="1560" w:type="dxa"/>
          </w:tcPr>
          <w:p w:rsidR="00D842E7" w:rsidRPr="009F4D25" w:rsidRDefault="00D842E7" w:rsidP="00792529">
            <w:r w:rsidRPr="009F4D25">
              <w:t>ae            →</w:t>
            </w:r>
          </w:p>
          <w:p w:rsidR="00D842E7" w:rsidRPr="009F4D25" w:rsidRDefault="00D842E7" w:rsidP="00792529">
            <w:proofErr w:type="gramStart"/>
            <w:r w:rsidRPr="009F4D25">
              <w:t>aë</w:t>
            </w:r>
            <w:proofErr w:type="gramEnd"/>
            <w:r w:rsidRPr="009F4D25">
              <w:t xml:space="preserve"> (v.: aē)→</w:t>
            </w:r>
          </w:p>
        </w:tc>
        <w:tc>
          <w:tcPr>
            <w:tcW w:w="1559" w:type="dxa"/>
          </w:tcPr>
          <w:p w:rsidR="00D842E7" w:rsidRPr="009F4D25" w:rsidRDefault="00D842E7" w:rsidP="00792529">
            <w:pPr>
              <w:rPr>
                <w:b/>
              </w:rPr>
            </w:pPr>
            <w:r w:rsidRPr="009F4D25">
              <w:rPr>
                <w:b/>
              </w:rPr>
              <w:t xml:space="preserve">„é”        </w:t>
            </w:r>
            <w:r w:rsidRPr="009F4D25">
              <w:t>→</w:t>
            </w:r>
          </w:p>
          <w:p w:rsidR="00D842E7" w:rsidRPr="009F4D25" w:rsidRDefault="00D842E7" w:rsidP="00792529">
            <w:pPr>
              <w:rPr>
                <w:b/>
              </w:rPr>
            </w:pPr>
            <w:r w:rsidRPr="009F4D25">
              <w:rPr>
                <w:b/>
              </w:rPr>
              <w:t xml:space="preserve">„áe”      </w:t>
            </w:r>
            <w:r w:rsidRPr="009F4D25">
              <w:t>→</w:t>
            </w:r>
          </w:p>
        </w:tc>
        <w:tc>
          <w:tcPr>
            <w:tcW w:w="3469" w:type="dxa"/>
          </w:tcPr>
          <w:p w:rsidR="00D842E7" w:rsidRPr="009F4D25" w:rsidRDefault="00D842E7" w:rsidP="00792529">
            <w:r w:rsidRPr="009F4D25">
              <w:t>ha a két hangot külön kell ejteni, az „e”-</w:t>
            </w:r>
            <w:proofErr w:type="gramStart"/>
            <w:r w:rsidRPr="009F4D25">
              <w:t>t  „</w:t>
            </w:r>
            <w:proofErr w:type="gramEnd"/>
            <w:r w:rsidRPr="009F4D25">
              <w:t>ë”-nek (ē-nek) írják</w:t>
            </w:r>
          </w:p>
        </w:tc>
        <w:tc>
          <w:tcPr>
            <w:tcW w:w="2976" w:type="dxa"/>
          </w:tcPr>
          <w:p w:rsidR="00D842E7" w:rsidRPr="009F4D25" w:rsidRDefault="00D842E7" w:rsidP="00792529">
            <w:r w:rsidRPr="009F4D25">
              <w:t>Caesar, praetor</w:t>
            </w:r>
          </w:p>
          <w:p w:rsidR="00D842E7" w:rsidRPr="009F4D25" w:rsidRDefault="00D842E7" w:rsidP="00792529">
            <w:proofErr w:type="gramStart"/>
            <w:r w:rsidRPr="009F4D25">
              <w:t>aër</w:t>
            </w:r>
            <w:proofErr w:type="gramEnd"/>
          </w:p>
        </w:tc>
      </w:tr>
      <w:tr w:rsidR="00D842E7" w:rsidRPr="009F4D25" w:rsidTr="003E242C">
        <w:trPr>
          <w:cantSplit/>
          <w:trHeight w:val="480"/>
        </w:trPr>
        <w:tc>
          <w:tcPr>
            <w:tcW w:w="637" w:type="dxa"/>
            <w:vMerge/>
          </w:tcPr>
          <w:p w:rsidR="00D842E7" w:rsidRPr="009F4D25" w:rsidRDefault="00D842E7" w:rsidP="00792529"/>
        </w:tc>
        <w:tc>
          <w:tcPr>
            <w:tcW w:w="1560" w:type="dxa"/>
          </w:tcPr>
          <w:p w:rsidR="00D842E7" w:rsidRPr="009F4D25" w:rsidRDefault="00D842E7" w:rsidP="00792529">
            <w:r w:rsidRPr="009F4D25">
              <w:t>oe           →</w:t>
            </w:r>
          </w:p>
          <w:p w:rsidR="00D842E7" w:rsidRPr="009F4D25" w:rsidRDefault="00D842E7" w:rsidP="00792529">
            <w:r w:rsidRPr="009F4D25">
              <w:t>oë           →</w:t>
            </w:r>
          </w:p>
        </w:tc>
        <w:tc>
          <w:tcPr>
            <w:tcW w:w="1559" w:type="dxa"/>
          </w:tcPr>
          <w:p w:rsidR="00D842E7" w:rsidRPr="009F4D25" w:rsidRDefault="00D842E7" w:rsidP="00792529">
            <w:pPr>
              <w:rPr>
                <w:b/>
              </w:rPr>
            </w:pPr>
            <w:r w:rsidRPr="009F4D25">
              <w:rPr>
                <w:b/>
              </w:rPr>
              <w:t xml:space="preserve">„ő”        </w:t>
            </w:r>
            <w:r w:rsidRPr="009F4D25">
              <w:t>→</w:t>
            </w:r>
          </w:p>
          <w:p w:rsidR="00D842E7" w:rsidRPr="009F4D25" w:rsidRDefault="00D842E7" w:rsidP="00792529">
            <w:pPr>
              <w:rPr>
                <w:b/>
              </w:rPr>
            </w:pPr>
            <w:r w:rsidRPr="009F4D25">
              <w:rPr>
                <w:b/>
              </w:rPr>
              <w:t xml:space="preserve">„oé”      </w:t>
            </w:r>
            <w:r w:rsidRPr="009F4D25">
              <w:t>→</w:t>
            </w:r>
          </w:p>
        </w:tc>
        <w:tc>
          <w:tcPr>
            <w:tcW w:w="3469" w:type="dxa"/>
          </w:tcPr>
          <w:p w:rsidR="00D842E7" w:rsidRPr="009F4D25" w:rsidRDefault="00D842E7" w:rsidP="00792529">
            <w:r w:rsidRPr="009F4D25">
              <w:t>ha a két hangot külön kell ejteni, az „e”-</w:t>
            </w:r>
            <w:proofErr w:type="gramStart"/>
            <w:r w:rsidRPr="009F4D25">
              <w:t>t  „</w:t>
            </w:r>
            <w:proofErr w:type="gramEnd"/>
            <w:r w:rsidRPr="009F4D25">
              <w:t>ë”-nek (ē-nek) írják</w:t>
            </w:r>
          </w:p>
        </w:tc>
        <w:tc>
          <w:tcPr>
            <w:tcW w:w="2976" w:type="dxa"/>
          </w:tcPr>
          <w:p w:rsidR="00D842E7" w:rsidRPr="009F4D25" w:rsidRDefault="00D842E7" w:rsidP="00792529">
            <w:r w:rsidRPr="009F4D25">
              <w:t>poena, coelum</w:t>
            </w:r>
          </w:p>
          <w:p w:rsidR="00D842E7" w:rsidRPr="009F4D25" w:rsidRDefault="00D842E7" w:rsidP="00792529">
            <w:r w:rsidRPr="009F4D25">
              <w:t>poëta, coëmptiō</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y</w:t>
            </w:r>
          </w:p>
        </w:tc>
        <w:tc>
          <w:tcPr>
            <w:tcW w:w="1559" w:type="dxa"/>
          </w:tcPr>
          <w:p w:rsidR="00D842E7" w:rsidRPr="009F4D25" w:rsidRDefault="00D842E7" w:rsidP="00792529">
            <w:pPr>
              <w:rPr>
                <w:b/>
              </w:rPr>
            </w:pPr>
            <w:r w:rsidRPr="009F4D25">
              <w:rPr>
                <w:b/>
              </w:rPr>
              <w:t>„i”</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synodus</w:t>
            </w:r>
          </w:p>
        </w:tc>
      </w:tr>
      <w:tr w:rsidR="00D842E7" w:rsidRPr="009F4D25" w:rsidTr="003E242C">
        <w:trPr>
          <w:cantSplit/>
          <w:trHeight w:val="480"/>
        </w:trPr>
        <w:tc>
          <w:tcPr>
            <w:tcW w:w="637" w:type="dxa"/>
            <w:vMerge w:val="restart"/>
            <w:textDirection w:val="btLr"/>
          </w:tcPr>
          <w:p w:rsidR="00D842E7" w:rsidRPr="009F4D25" w:rsidRDefault="00D842E7" w:rsidP="00792529">
            <w:pPr>
              <w:ind w:left="113" w:right="113"/>
              <w:jc w:val="center"/>
              <w:rPr>
                <w:b/>
              </w:rPr>
            </w:pPr>
            <w:r w:rsidRPr="009F4D25">
              <w:rPr>
                <w:b/>
              </w:rPr>
              <w:t>Mássalhangzók</w:t>
            </w:r>
          </w:p>
        </w:tc>
        <w:tc>
          <w:tcPr>
            <w:tcW w:w="1560" w:type="dxa"/>
          </w:tcPr>
          <w:p w:rsidR="00D842E7" w:rsidRPr="009F4D25" w:rsidRDefault="00D842E7" w:rsidP="00792529">
            <w:r w:rsidRPr="009F4D25">
              <w:t>s</w:t>
            </w:r>
          </w:p>
        </w:tc>
        <w:tc>
          <w:tcPr>
            <w:tcW w:w="1559" w:type="dxa"/>
          </w:tcPr>
          <w:p w:rsidR="00D842E7" w:rsidRPr="009F4D25" w:rsidRDefault="00D842E7" w:rsidP="00792529">
            <w:pPr>
              <w:rPr>
                <w:b/>
              </w:rPr>
            </w:pPr>
            <w:r w:rsidRPr="009F4D25">
              <w:rPr>
                <w:b/>
              </w:rPr>
              <w:t>„sz”</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senātus, cōnsul, schōla, Mūsa, speciālis</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c            →</w:t>
            </w:r>
          </w:p>
          <w:p w:rsidR="00D842E7" w:rsidRPr="009F4D25" w:rsidRDefault="00D842E7" w:rsidP="00792529"/>
          <w:p w:rsidR="00D842E7" w:rsidRPr="009F4D25" w:rsidRDefault="00D842E7" w:rsidP="00792529">
            <w:r w:rsidRPr="009F4D25">
              <w:t xml:space="preserve">             →</w:t>
            </w:r>
          </w:p>
        </w:tc>
        <w:tc>
          <w:tcPr>
            <w:tcW w:w="1559" w:type="dxa"/>
          </w:tcPr>
          <w:p w:rsidR="00D842E7" w:rsidRPr="009F4D25" w:rsidRDefault="00D842E7" w:rsidP="00792529">
            <w:pPr>
              <w:rPr>
                <w:b/>
              </w:rPr>
            </w:pPr>
            <w:r w:rsidRPr="009F4D25">
              <w:rPr>
                <w:b/>
              </w:rPr>
              <w:t xml:space="preserve">„c”        </w:t>
            </w:r>
            <w:r w:rsidRPr="009F4D25">
              <w:t>→</w:t>
            </w:r>
          </w:p>
          <w:p w:rsidR="00D842E7" w:rsidRPr="009F4D25" w:rsidRDefault="00D842E7" w:rsidP="00792529"/>
          <w:p w:rsidR="00D842E7" w:rsidRPr="009F4D25" w:rsidRDefault="00D842E7" w:rsidP="00792529">
            <w:pPr>
              <w:rPr>
                <w:b/>
              </w:rPr>
            </w:pPr>
            <w:r w:rsidRPr="009F4D25">
              <w:rPr>
                <w:b/>
              </w:rPr>
              <w:t xml:space="preserve">„k”       </w:t>
            </w:r>
            <w:r w:rsidRPr="009F4D25">
              <w:t>→</w:t>
            </w:r>
          </w:p>
        </w:tc>
        <w:tc>
          <w:tcPr>
            <w:tcW w:w="3469" w:type="dxa"/>
          </w:tcPr>
          <w:p w:rsidR="00D842E7" w:rsidRPr="009F4D25" w:rsidRDefault="00D842E7" w:rsidP="00792529">
            <w:r w:rsidRPr="009F4D25">
              <w:t>magas mgh. előtt</w:t>
            </w:r>
          </w:p>
          <w:p w:rsidR="00D842E7" w:rsidRPr="009F4D25" w:rsidRDefault="00D842E7" w:rsidP="00792529"/>
          <w:p w:rsidR="00D842E7" w:rsidRPr="009F4D25" w:rsidRDefault="00D842E7" w:rsidP="00792529">
            <w:r w:rsidRPr="009F4D25">
              <w:t>minden más esetben, azaz:</w:t>
            </w:r>
          </w:p>
          <w:p w:rsidR="00D842E7" w:rsidRPr="009F4D25" w:rsidRDefault="00D842E7" w:rsidP="00792529">
            <w:r w:rsidRPr="009F4D25">
              <w:t>mély mgh. és msh.előtt + a szó végén</w:t>
            </w:r>
          </w:p>
        </w:tc>
        <w:tc>
          <w:tcPr>
            <w:tcW w:w="2976" w:type="dxa"/>
          </w:tcPr>
          <w:p w:rsidR="00D842E7" w:rsidRPr="009F4D25" w:rsidRDefault="00D842E7" w:rsidP="00792529">
            <w:r w:rsidRPr="009F4D25">
              <w:t>civis, Cicero, Caesar,</w:t>
            </w:r>
          </w:p>
          <w:p w:rsidR="00D842E7" w:rsidRPr="009F4D25" w:rsidRDefault="00D842E7" w:rsidP="00792529"/>
          <w:p w:rsidR="00D842E7" w:rsidRPr="009F4D25" w:rsidRDefault="00D842E7" w:rsidP="00792529">
            <w:r w:rsidRPr="009F4D25">
              <w:t>collēga, culpa, crīmen, hic et nunc</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ch</w:t>
            </w:r>
          </w:p>
        </w:tc>
        <w:tc>
          <w:tcPr>
            <w:tcW w:w="1559" w:type="dxa"/>
          </w:tcPr>
          <w:p w:rsidR="00D842E7" w:rsidRPr="009F4D25" w:rsidRDefault="00D842E7" w:rsidP="00792529">
            <w:pPr>
              <w:rPr>
                <w:b/>
              </w:rPr>
            </w:pPr>
            <w:r w:rsidRPr="009F4D25">
              <w:rPr>
                <w:b/>
              </w:rPr>
              <w:t>„kh”</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charta, māchina</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i „mint msh.”</w:t>
            </w:r>
          </w:p>
        </w:tc>
        <w:tc>
          <w:tcPr>
            <w:tcW w:w="1559" w:type="dxa"/>
          </w:tcPr>
          <w:p w:rsidR="00D842E7" w:rsidRPr="009F4D25" w:rsidRDefault="00D842E7" w:rsidP="00792529">
            <w:pPr>
              <w:rPr>
                <w:b/>
              </w:rPr>
            </w:pPr>
            <w:r w:rsidRPr="009F4D25">
              <w:rPr>
                <w:b/>
              </w:rPr>
              <w:t>„j”</w:t>
            </w:r>
          </w:p>
        </w:tc>
        <w:tc>
          <w:tcPr>
            <w:tcW w:w="3469" w:type="dxa"/>
          </w:tcPr>
          <w:p w:rsidR="00D842E7" w:rsidRPr="009F4D25" w:rsidRDefault="00D842E7" w:rsidP="00792529">
            <w:r w:rsidRPr="009F4D25">
              <w:t>szó elején + összetett</w:t>
            </w:r>
            <w:r>
              <w:t>/prefixumos</w:t>
            </w:r>
            <w:r w:rsidRPr="009F4D25">
              <w:t xml:space="preserve"> szavakban a 2</w:t>
            </w:r>
            <w:proofErr w:type="gramStart"/>
            <w:r w:rsidRPr="009F4D25">
              <w:t>.tag</w:t>
            </w:r>
            <w:proofErr w:type="gramEnd"/>
            <w:r w:rsidRPr="009F4D25">
              <w:t xml:space="preserve"> elején, ha mgh. követi;</w:t>
            </w:r>
          </w:p>
          <w:p w:rsidR="00D842E7" w:rsidRPr="009F4D25" w:rsidRDefault="00D842E7" w:rsidP="00792529">
            <w:r w:rsidRPr="009F4D25">
              <w:t xml:space="preserve">szó belsejében két mgh. között </w:t>
            </w:r>
          </w:p>
        </w:tc>
        <w:tc>
          <w:tcPr>
            <w:tcW w:w="2976" w:type="dxa"/>
          </w:tcPr>
          <w:p w:rsidR="00D842E7" w:rsidRPr="009F4D25" w:rsidRDefault="00D842E7" w:rsidP="00792529">
            <w:r w:rsidRPr="009F4D25">
              <w:t>iūs, iniūria, Ianus</w:t>
            </w:r>
          </w:p>
          <w:p w:rsidR="00D842E7" w:rsidRPr="009F4D25" w:rsidRDefault="00D842E7" w:rsidP="00792529"/>
          <w:p w:rsidR="00D842E7" w:rsidRPr="009F4D25" w:rsidRDefault="00D842E7" w:rsidP="00792529">
            <w:r w:rsidRPr="009F4D25">
              <w:t>maior, Gaius</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u „mint msh.”</w:t>
            </w:r>
          </w:p>
        </w:tc>
        <w:tc>
          <w:tcPr>
            <w:tcW w:w="1559" w:type="dxa"/>
          </w:tcPr>
          <w:p w:rsidR="00D842E7" w:rsidRDefault="00D842E7" w:rsidP="00792529">
            <w:pPr>
              <w:rPr>
                <w:b/>
              </w:rPr>
            </w:pPr>
            <w:r w:rsidRPr="009F4D25">
              <w:rPr>
                <w:b/>
              </w:rPr>
              <w:t>v</w:t>
            </w:r>
          </w:p>
          <w:p w:rsidR="00D842E7" w:rsidRPr="009F4D25" w:rsidRDefault="00D842E7" w:rsidP="00792529">
            <w:pPr>
              <w:rPr>
                <w:b/>
              </w:rPr>
            </w:pPr>
            <w:r>
              <w:rPr>
                <w:b/>
              </w:rPr>
              <w:t>„kv” „gv” „szv”</w:t>
            </w:r>
          </w:p>
        </w:tc>
        <w:tc>
          <w:tcPr>
            <w:tcW w:w="3469" w:type="dxa"/>
          </w:tcPr>
          <w:p w:rsidR="00D842E7" w:rsidRPr="009F4D25" w:rsidRDefault="00D842E7" w:rsidP="00792529">
            <w:r w:rsidRPr="009F4D25">
              <w:t>a „qu”, „ngu” és a „su” + mgh betűkapcsolatokban (kivéve: suus 3)</w:t>
            </w:r>
          </w:p>
        </w:tc>
        <w:tc>
          <w:tcPr>
            <w:tcW w:w="2976" w:type="dxa"/>
          </w:tcPr>
          <w:p w:rsidR="00D842E7" w:rsidRPr="009F4D25" w:rsidRDefault="00D842E7" w:rsidP="00792529">
            <w:r w:rsidRPr="009F4D25">
              <w:t>aqua, lingua, consuetudo</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proofErr w:type="gramStart"/>
            <w:r w:rsidRPr="009F4D25">
              <w:t>q(</w:t>
            </w:r>
            <w:proofErr w:type="gramEnd"/>
            <w:r w:rsidRPr="009F4D25">
              <w:t>u)</w:t>
            </w:r>
          </w:p>
        </w:tc>
        <w:tc>
          <w:tcPr>
            <w:tcW w:w="1559" w:type="dxa"/>
          </w:tcPr>
          <w:p w:rsidR="00D842E7" w:rsidRPr="009F4D25" w:rsidRDefault="00D842E7" w:rsidP="00792529">
            <w:pPr>
              <w:rPr>
                <w:b/>
              </w:rPr>
            </w:pPr>
            <w:r w:rsidRPr="009F4D25">
              <w:rPr>
                <w:b/>
              </w:rPr>
              <w:t>„kv”</w:t>
            </w:r>
          </w:p>
        </w:tc>
        <w:tc>
          <w:tcPr>
            <w:tcW w:w="3469" w:type="dxa"/>
          </w:tcPr>
          <w:p w:rsidR="00D842E7" w:rsidRPr="009F4D25" w:rsidRDefault="00D842E7" w:rsidP="00792529">
            <w:r w:rsidRPr="009F4D25">
              <w:t>mindig (ld: u „mint msh.”)</w:t>
            </w:r>
          </w:p>
        </w:tc>
        <w:tc>
          <w:tcPr>
            <w:tcW w:w="2976" w:type="dxa"/>
          </w:tcPr>
          <w:p w:rsidR="00D842E7" w:rsidRPr="009F4D25" w:rsidRDefault="00D842E7" w:rsidP="00792529">
            <w:r w:rsidRPr="009F4D25">
              <w:t>querela, quaestor</w:t>
            </w:r>
          </w:p>
          <w:p w:rsidR="00D842E7" w:rsidRPr="009F4D25" w:rsidRDefault="00D842E7" w:rsidP="00792529">
            <w:r w:rsidRPr="009F4D25">
              <w:t>aequus</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ph</w:t>
            </w:r>
          </w:p>
        </w:tc>
        <w:tc>
          <w:tcPr>
            <w:tcW w:w="1559" w:type="dxa"/>
          </w:tcPr>
          <w:p w:rsidR="00D842E7" w:rsidRPr="009F4D25" w:rsidRDefault="00D842E7" w:rsidP="00792529">
            <w:pPr>
              <w:rPr>
                <w:b/>
              </w:rPr>
            </w:pPr>
            <w:r w:rsidRPr="009F4D25">
              <w:rPr>
                <w:b/>
              </w:rPr>
              <w:t>„f”</w:t>
            </w:r>
          </w:p>
        </w:tc>
        <w:tc>
          <w:tcPr>
            <w:tcW w:w="3469" w:type="dxa"/>
          </w:tcPr>
          <w:p w:rsidR="00D842E7" w:rsidRPr="009F4D25" w:rsidRDefault="00D842E7" w:rsidP="00792529">
            <w:r w:rsidRPr="009F4D25">
              <w:t>mindig</w:t>
            </w:r>
          </w:p>
        </w:tc>
        <w:tc>
          <w:tcPr>
            <w:tcW w:w="2976" w:type="dxa"/>
          </w:tcPr>
          <w:p w:rsidR="00D842E7" w:rsidRPr="009F4D25" w:rsidRDefault="00D842E7" w:rsidP="00792529">
            <w:r w:rsidRPr="009F4D25">
              <w:t>philosophia</w:t>
            </w:r>
          </w:p>
        </w:tc>
      </w:tr>
      <w:tr w:rsidR="00D842E7" w:rsidRPr="009F4D25" w:rsidTr="003E242C">
        <w:trPr>
          <w:cantSplit/>
          <w:trHeight w:val="480"/>
        </w:trPr>
        <w:tc>
          <w:tcPr>
            <w:tcW w:w="637" w:type="dxa"/>
            <w:vMerge/>
            <w:textDirection w:val="btLr"/>
          </w:tcPr>
          <w:p w:rsidR="00D842E7" w:rsidRPr="009F4D25" w:rsidRDefault="00D842E7" w:rsidP="00792529">
            <w:pPr>
              <w:ind w:left="113" w:right="113"/>
              <w:jc w:val="center"/>
              <w:rPr>
                <w:b/>
              </w:rPr>
            </w:pPr>
          </w:p>
        </w:tc>
        <w:tc>
          <w:tcPr>
            <w:tcW w:w="1560" w:type="dxa"/>
          </w:tcPr>
          <w:p w:rsidR="00D842E7" w:rsidRPr="009F4D25" w:rsidRDefault="00D842E7" w:rsidP="00792529">
            <w:r w:rsidRPr="009F4D25">
              <w:t>ti            →</w:t>
            </w:r>
          </w:p>
          <w:p w:rsidR="00D842E7" w:rsidRPr="009F4D25" w:rsidRDefault="00D842E7" w:rsidP="00792529"/>
          <w:p w:rsidR="00D842E7" w:rsidRPr="009F4D25" w:rsidRDefault="00D842E7" w:rsidP="00792529"/>
          <w:p w:rsidR="00D842E7" w:rsidRPr="009F4D25" w:rsidRDefault="00D842E7" w:rsidP="00792529"/>
          <w:p w:rsidR="00D842E7" w:rsidRPr="009F4D25" w:rsidRDefault="00D842E7" w:rsidP="00792529">
            <w:r w:rsidRPr="009F4D25">
              <w:t xml:space="preserve">             →</w:t>
            </w:r>
          </w:p>
        </w:tc>
        <w:tc>
          <w:tcPr>
            <w:tcW w:w="1559" w:type="dxa"/>
          </w:tcPr>
          <w:p w:rsidR="00D842E7" w:rsidRPr="009F4D25" w:rsidRDefault="00D842E7" w:rsidP="00792529">
            <w:pPr>
              <w:rPr>
                <w:b/>
              </w:rPr>
            </w:pPr>
            <w:r w:rsidRPr="009F4D25">
              <w:rPr>
                <w:b/>
              </w:rPr>
              <w:t xml:space="preserve">„ti”        </w:t>
            </w:r>
            <w:r w:rsidRPr="009F4D25">
              <w:t>→</w:t>
            </w:r>
          </w:p>
          <w:p w:rsidR="00D842E7" w:rsidRPr="009F4D25" w:rsidRDefault="00D842E7" w:rsidP="00792529"/>
          <w:p w:rsidR="00D842E7" w:rsidRPr="009F4D25" w:rsidRDefault="00D842E7" w:rsidP="00792529"/>
          <w:p w:rsidR="00D842E7" w:rsidRPr="009F4D25" w:rsidRDefault="00D842E7" w:rsidP="00792529"/>
          <w:p w:rsidR="00D842E7" w:rsidRPr="009F4D25" w:rsidRDefault="00D842E7" w:rsidP="00792529">
            <w:pPr>
              <w:rPr>
                <w:b/>
              </w:rPr>
            </w:pPr>
            <w:r w:rsidRPr="009F4D25">
              <w:rPr>
                <w:b/>
              </w:rPr>
              <w:t xml:space="preserve">„ci”       </w:t>
            </w:r>
            <w:r w:rsidRPr="009F4D25">
              <w:t>→</w:t>
            </w:r>
          </w:p>
          <w:p w:rsidR="00D842E7" w:rsidRPr="009F4D25" w:rsidRDefault="00D842E7" w:rsidP="00792529">
            <w:pPr>
              <w:rPr>
                <w:b/>
              </w:rPr>
            </w:pPr>
          </w:p>
        </w:tc>
        <w:tc>
          <w:tcPr>
            <w:tcW w:w="3469" w:type="dxa"/>
          </w:tcPr>
          <w:p w:rsidR="00D842E7" w:rsidRPr="009F4D25" w:rsidRDefault="00D842E7" w:rsidP="00792529">
            <w:r w:rsidRPr="009F4D25">
              <w:t>ha msh. követi, ill. a szó végén;</w:t>
            </w:r>
          </w:p>
          <w:p w:rsidR="00D842E7" w:rsidRPr="009F4D25" w:rsidRDefault="00D842E7" w:rsidP="00792529"/>
          <w:p w:rsidR="00D842E7" w:rsidRPr="009F4D25" w:rsidRDefault="00D842E7" w:rsidP="00792529"/>
          <w:p w:rsidR="00D842E7" w:rsidRPr="009F4D25" w:rsidRDefault="00D842E7" w:rsidP="00792529"/>
          <w:p w:rsidR="00D842E7" w:rsidRPr="009F4D25" w:rsidRDefault="00D842E7" w:rsidP="00792529">
            <w:r w:rsidRPr="009F4D25">
              <w:t xml:space="preserve">ha mgh. követi </w:t>
            </w:r>
            <w:proofErr w:type="gramStart"/>
            <w:r w:rsidRPr="009F4D25">
              <w:t>-  DE</w:t>
            </w:r>
            <w:proofErr w:type="gramEnd"/>
            <w:r w:rsidRPr="009F4D25">
              <w:t>! akkor is „ti”</w:t>
            </w:r>
            <w:proofErr w:type="gramStart"/>
            <w:r w:rsidRPr="009F4D25">
              <w:t>, :</w:t>
            </w:r>
            <w:proofErr w:type="gramEnd"/>
            <w:r w:rsidRPr="009F4D25">
              <w:t xml:space="preserve"> </w:t>
            </w:r>
            <w:r w:rsidRPr="009F4D25">
              <w:br/>
              <w:t xml:space="preserve"> s, t, x betűk után</w:t>
            </w:r>
          </w:p>
        </w:tc>
        <w:tc>
          <w:tcPr>
            <w:tcW w:w="2976" w:type="dxa"/>
          </w:tcPr>
          <w:p w:rsidR="00D842E7" w:rsidRPr="009F4D25" w:rsidRDefault="00D842E7" w:rsidP="00792529">
            <w:r w:rsidRPr="009F4D25">
              <w:t>iūs</w:t>
            </w:r>
            <w:r w:rsidRPr="009F4D25">
              <w:rPr>
                <w:u w:val="single"/>
              </w:rPr>
              <w:t>ti</w:t>
            </w:r>
            <w:r w:rsidRPr="009F4D25">
              <w:t>tia, cōns</w:t>
            </w:r>
            <w:r w:rsidRPr="00013B9F">
              <w:rPr>
                <w:u w:val="single"/>
              </w:rPr>
              <w:t>ti</w:t>
            </w:r>
            <w:r w:rsidRPr="009F4D25">
              <w:t>tūtiō, ū</w:t>
            </w:r>
            <w:r w:rsidRPr="00013B9F">
              <w:rPr>
                <w:u w:val="single"/>
              </w:rPr>
              <w:t>ti</w:t>
            </w:r>
            <w:r w:rsidRPr="009F4D25">
              <w:t>lis, cōnscrīp</w:t>
            </w:r>
            <w:r w:rsidRPr="00013B9F">
              <w:rPr>
                <w:u w:val="single"/>
              </w:rPr>
              <w:t>tī</w:t>
            </w:r>
          </w:p>
          <w:p w:rsidR="00D842E7" w:rsidRPr="009F4D25" w:rsidRDefault="00D842E7" w:rsidP="00792529"/>
          <w:p w:rsidR="00D842E7" w:rsidRPr="009F4D25" w:rsidRDefault="00D842E7" w:rsidP="00792529">
            <w:r w:rsidRPr="009F4D25">
              <w:t>senten</w:t>
            </w:r>
            <w:r w:rsidRPr="00013B9F">
              <w:rPr>
                <w:u w:val="single"/>
              </w:rPr>
              <w:t>ti</w:t>
            </w:r>
            <w:r w:rsidRPr="009F4D25">
              <w:t>a, iusti</w:t>
            </w:r>
            <w:r w:rsidRPr="009F4D25">
              <w:rPr>
                <w:u w:val="single"/>
              </w:rPr>
              <w:t>ti</w:t>
            </w:r>
            <w:r w:rsidRPr="009F4D25">
              <w:t>a, dēfinītiō, rā</w:t>
            </w:r>
            <w:r w:rsidRPr="00013B9F">
              <w:rPr>
                <w:u w:val="single"/>
              </w:rPr>
              <w:t>ti</w:t>
            </w:r>
            <w:r w:rsidRPr="009F4D25">
              <w:t>ō</w:t>
            </w:r>
          </w:p>
          <w:p w:rsidR="00D842E7" w:rsidRPr="009F4D25" w:rsidRDefault="00D842E7" w:rsidP="00792529">
            <w:r w:rsidRPr="009F4D25">
              <w:t>DE: bes</w:t>
            </w:r>
            <w:r w:rsidRPr="00013B9F">
              <w:rPr>
                <w:u w:val="single"/>
              </w:rPr>
              <w:t>ti</w:t>
            </w:r>
            <w:r w:rsidRPr="009F4D25">
              <w:t>a, sugges</w:t>
            </w:r>
            <w:r w:rsidRPr="00013B9F">
              <w:rPr>
                <w:u w:val="single"/>
              </w:rPr>
              <w:t>ti</w:t>
            </w:r>
            <w:r w:rsidRPr="009F4D25">
              <w:t>ō</w:t>
            </w:r>
          </w:p>
        </w:tc>
      </w:tr>
    </w:tbl>
    <w:p w:rsidR="00D842E7" w:rsidRPr="009F4D25" w:rsidRDefault="00D842E7" w:rsidP="00D842E7"/>
    <w:p w:rsidR="00D842E7" w:rsidRPr="009F4D25" w:rsidRDefault="00D842E7" w:rsidP="00D842E7">
      <w:r w:rsidRPr="009F4D25">
        <w:t>Vigyázat!</w:t>
      </w:r>
    </w:p>
    <w:p w:rsidR="00D842E7" w:rsidRPr="009F4D25" w:rsidRDefault="00D842E7" w:rsidP="00D842E7">
      <w:proofErr w:type="gramStart"/>
      <w:r w:rsidRPr="009F4D25">
        <w:t>az</w:t>
      </w:r>
      <w:proofErr w:type="gramEnd"/>
      <w:r w:rsidRPr="009F4D25">
        <w:t xml:space="preserve"> </w:t>
      </w:r>
      <w:r w:rsidRPr="009F4D25">
        <w:rPr>
          <w:u w:val="single"/>
        </w:rPr>
        <w:t>„ū” betű</w:t>
      </w:r>
      <w:r w:rsidRPr="009F4D25">
        <w:t xml:space="preserve"> NEM „ü”-nek, hanem </w:t>
      </w:r>
      <w:r w:rsidRPr="009F4D25">
        <w:rPr>
          <w:u w:val="single"/>
        </w:rPr>
        <w:t>hosszú „ú”</w:t>
      </w:r>
      <w:r w:rsidRPr="009F4D25">
        <w:t>-nak,</w:t>
      </w:r>
    </w:p>
    <w:p w:rsidR="00D842E7" w:rsidRPr="009F4D25" w:rsidRDefault="00D842E7" w:rsidP="00D842E7">
      <w:proofErr w:type="gramStart"/>
      <w:r w:rsidRPr="009F4D25">
        <w:t>illetve</w:t>
      </w:r>
      <w:proofErr w:type="gramEnd"/>
      <w:r w:rsidRPr="009F4D25">
        <w:t xml:space="preserve"> az </w:t>
      </w:r>
      <w:r w:rsidRPr="009F4D25">
        <w:rPr>
          <w:u w:val="single"/>
        </w:rPr>
        <w:t>„ō” betű</w:t>
      </w:r>
      <w:r w:rsidRPr="009F4D25">
        <w:t xml:space="preserve"> NEM „ö” nek, hanem </w:t>
      </w:r>
      <w:r w:rsidRPr="009F4D25">
        <w:rPr>
          <w:u w:val="single"/>
        </w:rPr>
        <w:t>hosszú „ó”</w:t>
      </w:r>
      <w:r w:rsidRPr="009F4D25">
        <w:t>-nak ejtendő!</w:t>
      </w:r>
    </w:p>
    <w:p w:rsidR="00D842E7" w:rsidRPr="009F4D25" w:rsidRDefault="00D842E7" w:rsidP="00D842E7"/>
    <w:p w:rsidR="00D842E7" w:rsidRDefault="00D842E7" w:rsidP="00D842E7"/>
    <w:p w:rsidR="00D842E7" w:rsidRDefault="00D842E7" w:rsidP="00D842E7"/>
    <w:p w:rsidR="00D842E7" w:rsidRDefault="00D842E7" w:rsidP="00D842E7"/>
    <w:p w:rsidR="00D842E7" w:rsidRDefault="00D842E7" w:rsidP="00D842E7"/>
    <w:p w:rsidR="00D842E7" w:rsidRPr="00171E5B" w:rsidRDefault="00D842E7" w:rsidP="00D842E7">
      <w:pPr>
        <w:pStyle w:val="Listaszerbekezds"/>
        <w:numPr>
          <w:ilvl w:val="0"/>
          <w:numId w:val="2"/>
        </w:numPr>
        <w:rPr>
          <w:b/>
          <w:u w:val="single"/>
        </w:rPr>
      </w:pPr>
      <w:r w:rsidRPr="00171E5B">
        <w:rPr>
          <w:b/>
          <w:u w:val="single"/>
        </w:rPr>
        <w:t>Grammatikai alapfogalmak a névszóragozáshoz:</w:t>
      </w:r>
    </w:p>
    <w:p w:rsidR="00D842E7" w:rsidRDefault="00D842E7" w:rsidP="00D842E7">
      <w:pPr>
        <w:pStyle w:val="Listaszerbekezd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269"/>
      </w:tblGrid>
      <w:tr w:rsidR="00D842E7" w:rsidRPr="009F4D25" w:rsidTr="00792529">
        <w:tc>
          <w:tcPr>
            <w:tcW w:w="4299" w:type="dxa"/>
          </w:tcPr>
          <w:p w:rsidR="00D842E7" w:rsidRPr="009F4D25" w:rsidRDefault="00D842E7" w:rsidP="00792529">
            <w:pPr>
              <w:pStyle w:val="Listaszerbekezds"/>
              <w:ind w:left="0"/>
              <w:jc w:val="center"/>
            </w:pPr>
            <w:r w:rsidRPr="009F4D25">
              <w:t>magyarul</w:t>
            </w:r>
          </w:p>
        </w:tc>
        <w:tc>
          <w:tcPr>
            <w:tcW w:w="4269" w:type="dxa"/>
          </w:tcPr>
          <w:p w:rsidR="00D842E7" w:rsidRPr="009F4D25" w:rsidRDefault="00D842E7" w:rsidP="00792529">
            <w:pPr>
              <w:pStyle w:val="Listaszerbekezds"/>
              <w:ind w:left="0"/>
              <w:jc w:val="center"/>
            </w:pPr>
            <w:r w:rsidRPr="009F4D25">
              <w:t>latinul</w:t>
            </w:r>
          </w:p>
        </w:tc>
      </w:tr>
      <w:tr w:rsidR="00D842E7" w:rsidRPr="009F4D25" w:rsidTr="00792529">
        <w:tc>
          <w:tcPr>
            <w:tcW w:w="4299" w:type="dxa"/>
          </w:tcPr>
          <w:p w:rsidR="00D842E7" w:rsidRPr="009F4D25" w:rsidRDefault="00D842E7" w:rsidP="00792529">
            <w:pPr>
              <w:pStyle w:val="Listaszerbekezds"/>
              <w:numPr>
                <w:ilvl w:val="0"/>
                <w:numId w:val="3"/>
              </w:numPr>
            </w:pPr>
            <w:r w:rsidRPr="009F4D25">
              <w:t>névszóragozás</w:t>
            </w:r>
          </w:p>
        </w:tc>
        <w:tc>
          <w:tcPr>
            <w:tcW w:w="4269" w:type="dxa"/>
          </w:tcPr>
          <w:p w:rsidR="00D842E7" w:rsidRPr="009F4D25" w:rsidRDefault="00D842E7" w:rsidP="00792529">
            <w:pPr>
              <w:pStyle w:val="Listaszerbekezds"/>
              <w:ind w:left="0"/>
            </w:pPr>
            <w:r w:rsidRPr="009F4D25">
              <w:t>dēclinātiō (decl.)</w:t>
            </w:r>
          </w:p>
        </w:tc>
      </w:tr>
      <w:tr w:rsidR="00D842E7" w:rsidRPr="009F4D25" w:rsidTr="00792529">
        <w:tc>
          <w:tcPr>
            <w:tcW w:w="4299" w:type="dxa"/>
          </w:tcPr>
          <w:p w:rsidR="00D842E7" w:rsidRPr="009F4D25" w:rsidRDefault="00D842E7" w:rsidP="00792529">
            <w:pPr>
              <w:pStyle w:val="Listaszerbekezds"/>
              <w:numPr>
                <w:ilvl w:val="0"/>
                <w:numId w:val="3"/>
              </w:numPr>
            </w:pPr>
            <w:r w:rsidRPr="009F4D25">
              <w:t>egyes szám</w:t>
            </w:r>
          </w:p>
        </w:tc>
        <w:tc>
          <w:tcPr>
            <w:tcW w:w="4269" w:type="dxa"/>
          </w:tcPr>
          <w:p w:rsidR="00D842E7" w:rsidRPr="009F4D25" w:rsidRDefault="00D842E7" w:rsidP="00792529">
            <w:pPr>
              <w:pStyle w:val="Listaszerbekezds"/>
              <w:ind w:left="0"/>
            </w:pPr>
            <w:r w:rsidRPr="009F4D25">
              <w:t>singulāris (S vagy Sing.)</w:t>
            </w:r>
          </w:p>
        </w:tc>
      </w:tr>
      <w:tr w:rsidR="00D842E7" w:rsidRPr="009F4D25" w:rsidTr="00792529">
        <w:tc>
          <w:tcPr>
            <w:tcW w:w="4299" w:type="dxa"/>
          </w:tcPr>
          <w:p w:rsidR="00D842E7" w:rsidRPr="009F4D25" w:rsidRDefault="00D842E7" w:rsidP="00792529">
            <w:pPr>
              <w:pStyle w:val="Listaszerbekezds"/>
              <w:numPr>
                <w:ilvl w:val="0"/>
                <w:numId w:val="3"/>
              </w:numPr>
            </w:pPr>
            <w:r w:rsidRPr="009F4D25">
              <w:t>többes szám</w:t>
            </w:r>
          </w:p>
        </w:tc>
        <w:tc>
          <w:tcPr>
            <w:tcW w:w="4269" w:type="dxa"/>
          </w:tcPr>
          <w:p w:rsidR="00D842E7" w:rsidRPr="009F4D25" w:rsidRDefault="00D842E7" w:rsidP="00792529">
            <w:pPr>
              <w:pStyle w:val="Listaszerbekezds"/>
              <w:ind w:left="0"/>
            </w:pPr>
            <w:r w:rsidRPr="009F4D25">
              <w:t>plūrālis (Pl vagy Plur)</w:t>
            </w:r>
          </w:p>
        </w:tc>
      </w:tr>
      <w:tr w:rsidR="00D842E7" w:rsidRPr="009F4D25" w:rsidTr="00792529">
        <w:tc>
          <w:tcPr>
            <w:tcW w:w="4299" w:type="dxa"/>
          </w:tcPr>
          <w:p w:rsidR="00D842E7" w:rsidRPr="009F4D25" w:rsidRDefault="00D842E7" w:rsidP="00792529">
            <w:pPr>
              <w:pStyle w:val="Listaszerbekezds"/>
              <w:numPr>
                <w:ilvl w:val="0"/>
                <w:numId w:val="3"/>
              </w:numPr>
            </w:pPr>
            <w:r w:rsidRPr="009F4D25">
              <w:t>alanyeset</w:t>
            </w:r>
          </w:p>
        </w:tc>
        <w:tc>
          <w:tcPr>
            <w:tcW w:w="4269" w:type="dxa"/>
          </w:tcPr>
          <w:p w:rsidR="00D842E7" w:rsidRPr="009F4D25" w:rsidRDefault="00D842E7" w:rsidP="00792529">
            <w:pPr>
              <w:pStyle w:val="Listaszerbekezds"/>
              <w:ind w:left="0"/>
            </w:pPr>
            <w:r w:rsidRPr="009F4D25">
              <w:t>nōminātīvus (Nom)</w:t>
            </w:r>
          </w:p>
        </w:tc>
      </w:tr>
      <w:tr w:rsidR="00D842E7" w:rsidRPr="009F4D25" w:rsidTr="00792529">
        <w:tc>
          <w:tcPr>
            <w:tcW w:w="4299" w:type="dxa"/>
          </w:tcPr>
          <w:p w:rsidR="00D842E7" w:rsidRPr="009F4D25" w:rsidRDefault="00D842E7" w:rsidP="00792529">
            <w:pPr>
              <w:pStyle w:val="Listaszerbekezds"/>
              <w:numPr>
                <w:ilvl w:val="0"/>
                <w:numId w:val="3"/>
              </w:numPr>
            </w:pPr>
            <w:r w:rsidRPr="009F4D25">
              <w:t>tárgyeset</w:t>
            </w:r>
          </w:p>
        </w:tc>
        <w:tc>
          <w:tcPr>
            <w:tcW w:w="4269" w:type="dxa"/>
          </w:tcPr>
          <w:p w:rsidR="00D842E7" w:rsidRPr="009F4D25" w:rsidRDefault="00D842E7" w:rsidP="00792529">
            <w:pPr>
              <w:pStyle w:val="Listaszerbekezds"/>
              <w:ind w:left="0"/>
            </w:pPr>
            <w:r w:rsidRPr="009F4D25">
              <w:t>accusātīvus (Acc)</w:t>
            </w:r>
          </w:p>
        </w:tc>
      </w:tr>
      <w:tr w:rsidR="00D842E7" w:rsidRPr="009F4D25" w:rsidTr="00792529">
        <w:tc>
          <w:tcPr>
            <w:tcW w:w="4299" w:type="dxa"/>
          </w:tcPr>
          <w:p w:rsidR="00D842E7" w:rsidRPr="009F4D25" w:rsidRDefault="00D842E7" w:rsidP="00792529">
            <w:pPr>
              <w:pStyle w:val="Listaszerbekezds"/>
              <w:numPr>
                <w:ilvl w:val="0"/>
                <w:numId w:val="3"/>
              </w:numPr>
            </w:pPr>
            <w:r w:rsidRPr="009F4D25">
              <w:t>birtokos eset</w:t>
            </w:r>
          </w:p>
        </w:tc>
        <w:tc>
          <w:tcPr>
            <w:tcW w:w="4269" w:type="dxa"/>
          </w:tcPr>
          <w:p w:rsidR="00D842E7" w:rsidRPr="009F4D25" w:rsidRDefault="00D842E7" w:rsidP="00792529">
            <w:pPr>
              <w:pStyle w:val="Listaszerbekezds"/>
              <w:ind w:left="0"/>
            </w:pPr>
            <w:r w:rsidRPr="009F4D25">
              <w:t>genitīvus (Gen)</w:t>
            </w:r>
          </w:p>
        </w:tc>
      </w:tr>
      <w:tr w:rsidR="00D842E7" w:rsidRPr="009F4D25" w:rsidTr="00792529">
        <w:tc>
          <w:tcPr>
            <w:tcW w:w="4299" w:type="dxa"/>
          </w:tcPr>
          <w:p w:rsidR="00D842E7" w:rsidRPr="009F4D25" w:rsidRDefault="00D842E7" w:rsidP="00792529">
            <w:pPr>
              <w:pStyle w:val="Listaszerbekezds"/>
              <w:numPr>
                <w:ilvl w:val="0"/>
                <w:numId w:val="3"/>
              </w:numPr>
            </w:pPr>
            <w:r w:rsidRPr="009F4D25">
              <w:t>részeshatározós eset</w:t>
            </w:r>
          </w:p>
        </w:tc>
        <w:tc>
          <w:tcPr>
            <w:tcW w:w="4269" w:type="dxa"/>
          </w:tcPr>
          <w:p w:rsidR="00D842E7" w:rsidRPr="009F4D25" w:rsidRDefault="00D842E7" w:rsidP="00792529">
            <w:pPr>
              <w:pStyle w:val="Listaszerbekezds"/>
              <w:ind w:left="0"/>
            </w:pPr>
            <w:r w:rsidRPr="009F4D25">
              <w:t>datīvus (Dat)</w:t>
            </w:r>
          </w:p>
        </w:tc>
      </w:tr>
      <w:tr w:rsidR="00D842E7" w:rsidRPr="009F4D25" w:rsidTr="00792529">
        <w:tc>
          <w:tcPr>
            <w:tcW w:w="4299" w:type="dxa"/>
          </w:tcPr>
          <w:p w:rsidR="00D842E7" w:rsidRPr="009F4D25" w:rsidRDefault="00D842E7" w:rsidP="00792529">
            <w:pPr>
              <w:pStyle w:val="Listaszerbekezds"/>
              <w:numPr>
                <w:ilvl w:val="0"/>
                <w:numId w:val="3"/>
              </w:numPr>
            </w:pPr>
            <w:r w:rsidRPr="009F4D25">
              <w:t>(általános) határozós eset</w:t>
            </w:r>
          </w:p>
        </w:tc>
        <w:tc>
          <w:tcPr>
            <w:tcW w:w="4269" w:type="dxa"/>
          </w:tcPr>
          <w:p w:rsidR="00D842E7" w:rsidRPr="009F4D25" w:rsidRDefault="00D842E7" w:rsidP="00792529">
            <w:pPr>
              <w:pStyle w:val="Listaszerbekezds"/>
              <w:ind w:left="0"/>
            </w:pPr>
            <w:r w:rsidRPr="009F4D25">
              <w:t>ablātīvus (Abl)</w:t>
            </w:r>
          </w:p>
        </w:tc>
      </w:tr>
      <w:tr w:rsidR="00D842E7" w:rsidRPr="009F4D25" w:rsidTr="00792529">
        <w:tc>
          <w:tcPr>
            <w:tcW w:w="4299" w:type="dxa"/>
          </w:tcPr>
          <w:p w:rsidR="00D842E7" w:rsidRPr="009F4D25" w:rsidRDefault="00D842E7" w:rsidP="00792529">
            <w:pPr>
              <w:pStyle w:val="Listaszerbekezds"/>
              <w:numPr>
                <w:ilvl w:val="0"/>
                <w:numId w:val="3"/>
              </w:numPr>
            </w:pPr>
            <w:r w:rsidRPr="009F4D25">
              <w:t>hímnem</w:t>
            </w:r>
          </w:p>
        </w:tc>
        <w:tc>
          <w:tcPr>
            <w:tcW w:w="4269" w:type="dxa"/>
          </w:tcPr>
          <w:p w:rsidR="00D842E7" w:rsidRPr="009F4D25" w:rsidRDefault="00D842E7" w:rsidP="00792529">
            <w:pPr>
              <w:pStyle w:val="Listaszerbekezds"/>
              <w:ind w:left="0"/>
            </w:pPr>
            <w:r w:rsidRPr="009F4D25">
              <w:t>māsculīnum (m)</w:t>
            </w:r>
          </w:p>
        </w:tc>
      </w:tr>
      <w:tr w:rsidR="00D842E7" w:rsidRPr="009F4D25" w:rsidTr="00792529">
        <w:tc>
          <w:tcPr>
            <w:tcW w:w="4299" w:type="dxa"/>
          </w:tcPr>
          <w:p w:rsidR="00D842E7" w:rsidRPr="009F4D25" w:rsidRDefault="00D842E7" w:rsidP="00792529">
            <w:pPr>
              <w:pStyle w:val="Listaszerbekezds"/>
              <w:numPr>
                <w:ilvl w:val="0"/>
                <w:numId w:val="3"/>
              </w:numPr>
            </w:pPr>
            <w:r w:rsidRPr="009F4D25">
              <w:t>nőnem</w:t>
            </w:r>
          </w:p>
        </w:tc>
        <w:tc>
          <w:tcPr>
            <w:tcW w:w="4269" w:type="dxa"/>
          </w:tcPr>
          <w:p w:rsidR="00D842E7" w:rsidRPr="009F4D25" w:rsidRDefault="00D842E7" w:rsidP="00792529">
            <w:pPr>
              <w:pStyle w:val="Listaszerbekezds"/>
              <w:ind w:left="0"/>
            </w:pPr>
            <w:r w:rsidRPr="009F4D25">
              <w:t>fēminīnum (f)</w:t>
            </w:r>
          </w:p>
        </w:tc>
      </w:tr>
      <w:tr w:rsidR="00D842E7" w:rsidRPr="009F4D25" w:rsidTr="00792529">
        <w:tc>
          <w:tcPr>
            <w:tcW w:w="4299" w:type="dxa"/>
          </w:tcPr>
          <w:p w:rsidR="00D842E7" w:rsidRPr="009F4D25" w:rsidRDefault="00D842E7" w:rsidP="00792529">
            <w:pPr>
              <w:pStyle w:val="Listaszerbekezds"/>
              <w:numPr>
                <w:ilvl w:val="0"/>
                <w:numId w:val="3"/>
              </w:numPr>
            </w:pPr>
            <w:r w:rsidRPr="009F4D25">
              <w:t>semlegesnem</w:t>
            </w:r>
          </w:p>
        </w:tc>
        <w:tc>
          <w:tcPr>
            <w:tcW w:w="4269" w:type="dxa"/>
          </w:tcPr>
          <w:p w:rsidR="00D842E7" w:rsidRPr="009F4D25" w:rsidRDefault="00D842E7" w:rsidP="00792529">
            <w:pPr>
              <w:pStyle w:val="Listaszerbekezds"/>
              <w:ind w:left="0"/>
            </w:pPr>
            <w:r w:rsidRPr="009F4D25">
              <w:t>neutrum (n)</w:t>
            </w:r>
          </w:p>
        </w:tc>
      </w:tr>
    </w:tbl>
    <w:p w:rsidR="00D842E7" w:rsidRPr="009F4D25" w:rsidRDefault="00D842E7" w:rsidP="00D842E7"/>
    <w:p w:rsidR="00D842E7" w:rsidRDefault="00D842E7" w:rsidP="00D842E7">
      <w:pPr>
        <w:pStyle w:val="Listaszerbekezds"/>
        <w:numPr>
          <w:ilvl w:val="0"/>
          <w:numId w:val="2"/>
        </w:numPr>
        <w:rPr>
          <w:b/>
          <w:sz w:val="24"/>
          <w:szCs w:val="24"/>
          <w:u w:val="single"/>
        </w:rPr>
      </w:pPr>
      <w:r w:rsidRPr="00171E5B">
        <w:rPr>
          <w:b/>
          <w:u w:val="single"/>
        </w:rPr>
        <w:t xml:space="preserve">Névszótagozás alapjai </w:t>
      </w:r>
      <w:r w:rsidRPr="009F4D25">
        <w:rPr>
          <w:b/>
          <w:u w:val="single"/>
        </w:rPr>
        <w:t>- főnevek</w:t>
      </w:r>
    </w:p>
    <w:p w:rsidR="00D842E7" w:rsidRDefault="00D842E7" w:rsidP="00D842E7">
      <w:pPr>
        <w:pStyle w:val="Listaszerbekezds"/>
        <w:rPr>
          <w:b/>
          <w:sz w:val="24"/>
          <w:szCs w:val="24"/>
          <w:u w:val="single"/>
        </w:rPr>
      </w:pPr>
    </w:p>
    <w:p w:rsidR="00D842E7" w:rsidRPr="00B415A3" w:rsidRDefault="00D842E7" w:rsidP="00D842E7">
      <w:pPr>
        <w:numPr>
          <w:ilvl w:val="0"/>
          <w:numId w:val="4"/>
        </w:numPr>
        <w:rPr>
          <w:b/>
        </w:rPr>
      </w:pPr>
      <w:r w:rsidRPr="00B415A3">
        <w:rPr>
          <w:b/>
        </w:rPr>
        <w:t>A főnév szótári alakja</w:t>
      </w:r>
      <w:r>
        <w:rPr>
          <w:b/>
        </w:rPr>
        <w:t xml:space="preserve"> mindig 3 elemből áll:</w:t>
      </w:r>
    </w:p>
    <w:p w:rsidR="00D842E7" w:rsidRPr="00B415A3" w:rsidRDefault="00D842E7" w:rsidP="00D842E7">
      <w:pPr>
        <w:ind w:left="360"/>
      </w:pPr>
    </w:p>
    <w:p w:rsidR="00D842E7" w:rsidRPr="00B415A3" w:rsidRDefault="00D842E7" w:rsidP="00D842E7">
      <w:pPr>
        <w:jc w:val="center"/>
        <w:rPr>
          <w:b/>
          <w:sz w:val="40"/>
          <w:szCs w:val="40"/>
        </w:rPr>
      </w:pPr>
      <w:proofErr w:type="gramStart"/>
      <w:r w:rsidRPr="00B415A3">
        <w:rPr>
          <w:b/>
          <w:sz w:val="40"/>
          <w:szCs w:val="40"/>
        </w:rPr>
        <w:t>culpa</w:t>
      </w:r>
      <w:proofErr w:type="gramEnd"/>
      <w:r w:rsidRPr="00B415A3">
        <w:rPr>
          <w:b/>
          <w:sz w:val="40"/>
          <w:szCs w:val="40"/>
        </w:rPr>
        <w:t xml:space="preserve">, -ae </w:t>
      </w:r>
      <w:r>
        <w:rPr>
          <w:b/>
          <w:sz w:val="40"/>
          <w:szCs w:val="40"/>
        </w:rPr>
        <w:t xml:space="preserve"> </w:t>
      </w:r>
      <w:r w:rsidRPr="00B415A3">
        <w:rPr>
          <w:b/>
          <w:sz w:val="40"/>
          <w:szCs w:val="40"/>
        </w:rPr>
        <w:t xml:space="preserve">f </w:t>
      </w:r>
    </w:p>
    <w:p w:rsidR="00D842E7" w:rsidRPr="00B415A3" w:rsidRDefault="00D842E7" w:rsidP="00D842E7">
      <w:pPr>
        <w:ind w:left="1416"/>
      </w:pPr>
      <w:r w:rsidRPr="00B415A3">
        <w:rPr>
          <w:noProof/>
          <w:lang w:eastAsia="hu-HU"/>
        </w:rPr>
        <mc:AlternateContent>
          <mc:Choice Requires="wps">
            <w:drawing>
              <wp:anchor distT="0" distB="0" distL="114300" distR="114300" simplePos="0" relativeHeight="251661312" behindDoc="0" locked="0" layoutInCell="1" allowOverlap="1" wp14:anchorId="6C74636B" wp14:editId="4816FE5A">
                <wp:simplePos x="0" y="0"/>
                <wp:positionH relativeFrom="column">
                  <wp:posOffset>4013200</wp:posOffset>
                </wp:positionH>
                <wp:positionV relativeFrom="paragraph">
                  <wp:posOffset>9525</wp:posOffset>
                </wp:positionV>
                <wp:extent cx="474980" cy="228600"/>
                <wp:effectExtent l="0" t="0" r="77470" b="571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10C3EC8B"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75pt" to="35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JqLg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">
                <v:stroke endarrow="block"/>
              </v:line>
            </w:pict>
          </mc:Fallback>
        </mc:AlternateContent>
      </w:r>
      <w:r w:rsidRPr="00B415A3">
        <w:rPr>
          <w:noProof/>
          <w:lang w:eastAsia="hu-HU"/>
        </w:rPr>
        <mc:AlternateContent>
          <mc:Choice Requires="wps">
            <w:drawing>
              <wp:anchor distT="0" distB="0" distL="114300" distR="114300" simplePos="0" relativeHeight="251660288" behindDoc="0" locked="0" layoutInCell="1" allowOverlap="1" wp14:anchorId="35288D8D" wp14:editId="6FCB1F4E">
                <wp:simplePos x="0" y="0"/>
                <wp:positionH relativeFrom="column">
                  <wp:posOffset>3590290</wp:posOffset>
                </wp:positionH>
                <wp:positionV relativeFrom="paragraph">
                  <wp:posOffset>38100</wp:posOffset>
                </wp:positionV>
                <wp:extent cx="0" cy="228600"/>
                <wp:effectExtent l="76200" t="0" r="57150" b="571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55BFB6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3pt" to="28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P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F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">
                <v:stroke endarrow="block"/>
              </v:line>
            </w:pict>
          </mc:Fallback>
        </mc:AlternateContent>
      </w:r>
      <w:r w:rsidRPr="00B415A3">
        <w:rPr>
          <w:noProof/>
          <w:lang w:eastAsia="hu-HU"/>
        </w:rPr>
        <mc:AlternateContent>
          <mc:Choice Requires="wps">
            <w:drawing>
              <wp:anchor distT="0" distB="0" distL="114300" distR="114300" simplePos="0" relativeHeight="251659264" behindDoc="0" locked="0" layoutInCell="1" allowOverlap="1" wp14:anchorId="5E7CDF4E" wp14:editId="778FA9CB">
                <wp:simplePos x="0" y="0"/>
                <wp:positionH relativeFrom="column">
                  <wp:posOffset>2493645</wp:posOffset>
                </wp:positionH>
                <wp:positionV relativeFrom="paragraph">
                  <wp:posOffset>7620</wp:posOffset>
                </wp:positionV>
                <wp:extent cx="474980" cy="228600"/>
                <wp:effectExtent l="40640" t="6985" r="8255" b="596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7D6F878"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6pt" to="233.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OlNAIAAFg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">
                <v:stroke endarrow="block"/>
              </v:line>
            </w:pict>
          </mc:Fallback>
        </mc:AlternateContent>
      </w:r>
    </w:p>
    <w:p w:rsidR="00D842E7" w:rsidRPr="00B415A3" w:rsidRDefault="00D842E7" w:rsidP="00D842E7">
      <w:pPr>
        <w:ind w:left="360"/>
      </w:pPr>
    </w:p>
    <w:p w:rsidR="00D842E7" w:rsidRPr="00B415A3" w:rsidRDefault="00D842E7" w:rsidP="00D842E7">
      <w:pPr>
        <w:ind w:left="2832" w:firstLine="708"/>
      </w:pPr>
      <w:r w:rsidRPr="00C875D8">
        <w:rPr>
          <w:b/>
        </w:rPr>
        <w:t>Sing/</w:t>
      </w:r>
      <w:proofErr w:type="gramStart"/>
      <w:r w:rsidRPr="00C875D8">
        <w:rPr>
          <w:b/>
        </w:rPr>
        <w:t>Nom</w:t>
      </w:r>
      <w:r w:rsidRPr="00B415A3">
        <w:tab/>
        <w:t xml:space="preserve">    </w:t>
      </w:r>
      <w:r w:rsidRPr="00C875D8">
        <w:rPr>
          <w:b/>
        </w:rPr>
        <w:t>Sing</w:t>
      </w:r>
      <w:proofErr w:type="gramEnd"/>
      <w:r w:rsidRPr="00C875D8">
        <w:rPr>
          <w:b/>
        </w:rPr>
        <w:t>/Gen</w:t>
      </w:r>
      <w:r w:rsidRPr="00B415A3">
        <w:tab/>
        <w:t xml:space="preserve">        </w:t>
      </w:r>
      <w:r w:rsidRPr="00C875D8">
        <w:rPr>
          <w:b/>
        </w:rPr>
        <w:t>a főnév neme</w:t>
      </w:r>
    </w:p>
    <w:p w:rsidR="00D842E7" w:rsidRPr="00B415A3" w:rsidRDefault="00D842E7" w:rsidP="00D842E7">
      <w:pPr>
        <w:ind w:left="360"/>
      </w:pPr>
      <w:r w:rsidRPr="00B415A3">
        <w:rPr>
          <w:noProof/>
          <w:lang w:eastAsia="hu-HU"/>
        </w:rPr>
        <mc:AlternateContent>
          <mc:Choice Requires="wps">
            <w:drawing>
              <wp:anchor distT="0" distB="0" distL="114300" distR="114300" simplePos="0" relativeHeight="251663360" behindDoc="0" locked="0" layoutInCell="1" allowOverlap="1" wp14:anchorId="5D71D79E" wp14:editId="7369A070">
                <wp:simplePos x="0" y="0"/>
                <wp:positionH relativeFrom="column">
                  <wp:posOffset>4991099</wp:posOffset>
                </wp:positionH>
                <wp:positionV relativeFrom="paragraph">
                  <wp:posOffset>84455</wp:posOffset>
                </wp:positionV>
                <wp:extent cx="219075" cy="381000"/>
                <wp:effectExtent l="0" t="0" r="47625" b="571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23EB2BCC"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6.65pt" to="410.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su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">
                <v:stroke endarrow="block"/>
              </v:line>
            </w:pict>
          </mc:Fallback>
        </mc:AlternateContent>
      </w:r>
      <w:r w:rsidRPr="00B415A3">
        <w:rPr>
          <w:noProof/>
          <w:lang w:eastAsia="hu-HU"/>
        </w:rPr>
        <mc:AlternateContent>
          <mc:Choice Requires="wps">
            <w:drawing>
              <wp:anchor distT="0" distB="0" distL="114300" distR="114300" simplePos="0" relativeHeight="251664384" behindDoc="0" locked="0" layoutInCell="1" allowOverlap="1" wp14:anchorId="363CD2F0" wp14:editId="56750A8B">
                <wp:simplePos x="0" y="0"/>
                <wp:positionH relativeFrom="column">
                  <wp:posOffset>2162175</wp:posOffset>
                </wp:positionH>
                <wp:positionV relativeFrom="paragraph">
                  <wp:posOffset>84455</wp:posOffset>
                </wp:positionV>
                <wp:extent cx="133350" cy="352425"/>
                <wp:effectExtent l="38100" t="0" r="19050" b="4762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08486040" id="Line 2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6.65pt" to="180.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">
                <v:stroke endarrow="block"/>
              </v:line>
            </w:pict>
          </mc:Fallback>
        </mc:AlternateContent>
      </w:r>
      <w:r w:rsidRPr="00B415A3">
        <w:tab/>
      </w:r>
      <w:r w:rsidRPr="00B415A3">
        <w:tab/>
      </w:r>
      <w:r w:rsidRPr="00B415A3">
        <w:tab/>
      </w:r>
      <w:r w:rsidRPr="00B415A3">
        <w:tab/>
      </w:r>
      <w:r w:rsidRPr="00B415A3">
        <w:tab/>
      </w:r>
      <w:r w:rsidRPr="00B415A3">
        <w:tab/>
      </w:r>
      <w:r w:rsidRPr="00B415A3">
        <w:tab/>
        <w:t xml:space="preserve">    </w:t>
      </w:r>
      <w:proofErr w:type="gramStart"/>
      <w:r w:rsidRPr="00B415A3">
        <w:t>v.</w:t>
      </w:r>
      <w:proofErr w:type="gramEnd"/>
      <w:r w:rsidRPr="00B415A3">
        <w:t xml:space="preserve"> végződése</w:t>
      </w:r>
    </w:p>
    <w:p w:rsidR="00D842E7" w:rsidRPr="00B415A3" w:rsidRDefault="00D842E7" w:rsidP="00D842E7">
      <w:pPr>
        <w:ind w:left="360"/>
      </w:pPr>
      <w:r w:rsidRPr="00B415A3">
        <w:rPr>
          <w:noProof/>
          <w:lang w:eastAsia="hu-HU"/>
        </w:rPr>
        <mc:AlternateContent>
          <mc:Choice Requires="wps">
            <w:drawing>
              <wp:anchor distT="0" distB="0" distL="114300" distR="114300" simplePos="0" relativeHeight="251662336" behindDoc="0" locked="0" layoutInCell="1" allowOverlap="1" wp14:anchorId="632249AA" wp14:editId="3570F06D">
                <wp:simplePos x="0" y="0"/>
                <wp:positionH relativeFrom="column">
                  <wp:posOffset>3504565</wp:posOffset>
                </wp:positionH>
                <wp:positionV relativeFrom="paragraph">
                  <wp:posOffset>20320</wp:posOffset>
                </wp:positionV>
                <wp:extent cx="0" cy="342900"/>
                <wp:effectExtent l="76200" t="0" r="76200" b="571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54752368"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6pt" to="275.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z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2Dd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">
                <v:stroke endarrow="block"/>
              </v:line>
            </w:pict>
          </mc:Fallback>
        </mc:AlternateContent>
      </w:r>
    </w:p>
    <w:p w:rsidR="00D842E7" w:rsidRPr="00B415A3" w:rsidRDefault="00D842E7" w:rsidP="00D842E7">
      <w:pPr>
        <w:ind w:left="360"/>
      </w:pPr>
    </w:p>
    <w:p w:rsidR="00D842E7" w:rsidRPr="00B415A3" w:rsidRDefault="00D842E7" w:rsidP="00D842E7">
      <w:pPr>
        <w:ind w:left="360" w:firstLine="348"/>
      </w:pPr>
      <w:r w:rsidRPr="00B415A3">
        <w:t>Jelentősége</w:t>
      </w:r>
      <w:proofErr w:type="gramStart"/>
      <w:r w:rsidRPr="00B415A3">
        <w:t xml:space="preserve">: </w:t>
      </w:r>
      <w:r w:rsidRPr="00B415A3">
        <w:tab/>
        <w:t xml:space="preserve">  -</w:t>
      </w:r>
      <w:proofErr w:type="gramEnd"/>
      <w:r w:rsidRPr="00B415A3">
        <w:t xml:space="preserve"> </w:t>
      </w:r>
      <w:r>
        <w:t xml:space="preserve">ezt keressük a </w:t>
      </w:r>
      <w:r w:rsidRPr="00B415A3">
        <w:tab/>
        <w:t>- megmutatja a declinatio</w:t>
      </w:r>
      <w:r w:rsidRPr="00B415A3">
        <w:tab/>
        <w:t xml:space="preserve">- ebből kiderül, hogy egy melléknév </w:t>
      </w:r>
    </w:p>
    <w:p w:rsidR="00D842E7" w:rsidRPr="00B415A3" w:rsidRDefault="00D842E7" w:rsidP="00D842E7">
      <w:pPr>
        <w:ind w:left="360"/>
      </w:pPr>
      <w:r w:rsidRPr="00B415A3">
        <w:tab/>
      </w:r>
      <w:r w:rsidRPr="00B415A3">
        <w:tab/>
        <w:t xml:space="preserve">      </w:t>
      </w:r>
      <w:r w:rsidRPr="00B415A3">
        <w:tab/>
        <w:t xml:space="preserve">   </w:t>
      </w:r>
      <w:proofErr w:type="gramStart"/>
      <w:r>
        <w:t>szótárban</w:t>
      </w:r>
      <w:proofErr w:type="gramEnd"/>
      <w:r>
        <w:t>, meg-</w:t>
      </w:r>
      <w:r w:rsidRPr="00B415A3">
        <w:t xml:space="preserve">   </w:t>
      </w:r>
      <w:r w:rsidRPr="00B415A3">
        <w:tab/>
        <w:t xml:space="preserve">  számát</w:t>
      </w:r>
      <w:r>
        <w:t>;</w:t>
      </w:r>
      <w:r w:rsidRPr="00B415A3">
        <w:tab/>
      </w:r>
      <w:r w:rsidRPr="00B415A3">
        <w:tab/>
        <w:t xml:space="preserve">   </w:t>
      </w:r>
      <w:r>
        <w:t xml:space="preserve">          mely</w:t>
      </w:r>
      <w:r w:rsidRPr="00B415A3">
        <w:t xml:space="preserve">ik alakja járulhat mellé </w:t>
      </w:r>
      <w:r>
        <w:t>je</w:t>
      </w:r>
      <w:r w:rsidRPr="00B415A3">
        <w:t>lzőként</w:t>
      </w:r>
    </w:p>
    <w:p w:rsidR="00D842E7" w:rsidRPr="00B415A3" w:rsidRDefault="00D842E7" w:rsidP="00D842E7">
      <w:pPr>
        <w:ind w:left="360"/>
      </w:pPr>
      <w:r w:rsidRPr="00B415A3">
        <w:tab/>
      </w:r>
      <w:r w:rsidRPr="00B415A3">
        <w:tab/>
        <w:t xml:space="preserve">     </w:t>
      </w:r>
      <w:r w:rsidRPr="00B415A3">
        <w:tab/>
        <w:t xml:space="preserve">  </w:t>
      </w:r>
      <w:proofErr w:type="gramStart"/>
      <w:r>
        <w:t>felel</w:t>
      </w:r>
      <w:proofErr w:type="gramEnd"/>
      <w:r>
        <w:t xml:space="preserve"> a magyar </w:t>
      </w:r>
      <w:r>
        <w:tab/>
      </w:r>
      <w:r>
        <w:tab/>
      </w:r>
      <w:r w:rsidRPr="00B415A3">
        <w:t>- kiderül belőle</w:t>
      </w:r>
    </w:p>
    <w:p w:rsidR="00D842E7" w:rsidRPr="00B415A3" w:rsidRDefault="00D842E7" w:rsidP="00D842E7">
      <w:pPr>
        <w:ind w:left="360"/>
      </w:pPr>
      <w:r>
        <w:tab/>
      </w:r>
      <w:r>
        <w:tab/>
      </w:r>
      <w:r>
        <w:tab/>
        <w:t xml:space="preserve">  </w:t>
      </w:r>
      <w:proofErr w:type="gramStart"/>
      <w:r>
        <w:t>jelentésnek</w:t>
      </w:r>
      <w:proofErr w:type="gramEnd"/>
      <w:r>
        <w:tab/>
      </w:r>
      <w:r w:rsidRPr="00B415A3">
        <w:tab/>
        <w:t xml:space="preserve">  a ragozási tő</w:t>
      </w:r>
    </w:p>
    <w:p w:rsidR="00D842E7" w:rsidRPr="00B415A3" w:rsidRDefault="00D842E7" w:rsidP="00D842E7">
      <w:pPr>
        <w:ind w:left="360"/>
      </w:pPr>
    </w:p>
    <w:p w:rsidR="00D842E7" w:rsidRPr="00171E5B" w:rsidRDefault="00D842E7" w:rsidP="00D842E7">
      <w:pPr>
        <w:pStyle w:val="Listaszerbekezds"/>
        <w:numPr>
          <w:ilvl w:val="0"/>
          <w:numId w:val="4"/>
        </w:numPr>
        <w:rPr>
          <w:i/>
        </w:rPr>
      </w:pPr>
      <w:r w:rsidRPr="00171E5B">
        <w:rPr>
          <w:i/>
        </w:rPr>
        <w:t>A latin főneveket nem egyformán, hanem 5 declinatio (ragozási típus) szerint ragozzuk. A típusokba való besorolás NEM a főnév neme, hanem formai tulajdonságai (szótári alak) alapján történik.</w:t>
      </w:r>
    </w:p>
    <w:p w:rsidR="00D842E7" w:rsidRPr="00B415A3" w:rsidRDefault="00D842E7" w:rsidP="00D842E7">
      <w:pPr>
        <w:ind w:left="1068"/>
      </w:pPr>
      <w:r w:rsidRPr="00B415A3">
        <w:rPr>
          <w:b/>
        </w:rPr>
        <w:t>A f</w:t>
      </w:r>
      <w:r>
        <w:rPr>
          <w:b/>
        </w:rPr>
        <w:t xml:space="preserve">őnevek declinatióba sorolásának alapja </w:t>
      </w:r>
      <w:r w:rsidRPr="0092455D">
        <w:rPr>
          <w:b/>
        </w:rPr>
        <w:t>a szótári alak második eleme (S/Gen végződése).</w:t>
      </w:r>
      <w:r w:rsidRPr="00B415A3">
        <w:t xml:space="preserve"> Mind az 5 declinatiónak van egy (és csakis egy!) </w:t>
      </w:r>
      <w:proofErr w:type="gramStart"/>
      <w:r w:rsidRPr="00B415A3">
        <w:t>jellemző</w:t>
      </w:r>
      <w:proofErr w:type="gramEnd"/>
      <w:r w:rsidRPr="00B415A3">
        <w:t xml:space="preserve"> S/Gen végződése. Ezek a megfelelések így alakulnak:</w:t>
      </w:r>
    </w:p>
    <w:p w:rsidR="00D842E7" w:rsidRPr="00B415A3" w:rsidRDefault="00D842E7" w:rsidP="00D842E7">
      <w:pPr>
        <w:ind w:left="1416"/>
      </w:pPr>
    </w:p>
    <w:p w:rsidR="00D842E7" w:rsidRPr="00B415A3" w:rsidRDefault="00D842E7" w:rsidP="00D842E7">
      <w:r w:rsidRPr="00B415A3">
        <w:tab/>
        <w:t>1. decl: -</w:t>
      </w:r>
      <w:r w:rsidRPr="00C875D8">
        <w:rPr>
          <w:b/>
        </w:rPr>
        <w:t>ae</w:t>
      </w:r>
      <w:r w:rsidRPr="00B415A3">
        <w:tab/>
        <w:t>(pl. culpa, -</w:t>
      </w:r>
      <w:r w:rsidRPr="00C875D8">
        <w:rPr>
          <w:b/>
        </w:rPr>
        <w:t>ae</w:t>
      </w:r>
      <w:r w:rsidRPr="00B415A3">
        <w:t xml:space="preserve"> f)</w:t>
      </w:r>
    </w:p>
    <w:p w:rsidR="00D842E7" w:rsidRPr="00B415A3" w:rsidRDefault="00D842E7" w:rsidP="00D842E7">
      <w:r w:rsidRPr="00B415A3">
        <w:tab/>
        <w:t xml:space="preserve">2. decl: </w:t>
      </w:r>
      <w:r w:rsidRPr="00C875D8">
        <w:rPr>
          <w:b/>
        </w:rPr>
        <w:t>-i</w:t>
      </w:r>
      <w:r w:rsidRPr="00B415A3">
        <w:tab/>
        <w:t xml:space="preserve">(pl. dominus, </w:t>
      </w:r>
      <w:r w:rsidRPr="00C875D8">
        <w:rPr>
          <w:b/>
        </w:rPr>
        <w:t>-i</w:t>
      </w:r>
      <w:r w:rsidRPr="00B415A3">
        <w:t xml:space="preserve"> m, delictum, </w:t>
      </w:r>
      <w:r w:rsidRPr="00C875D8">
        <w:rPr>
          <w:b/>
        </w:rPr>
        <w:t>-i</w:t>
      </w:r>
      <w:r w:rsidRPr="00B415A3">
        <w:t xml:space="preserve"> m)</w:t>
      </w:r>
    </w:p>
    <w:p w:rsidR="00D842E7" w:rsidRPr="00B415A3" w:rsidRDefault="00D842E7" w:rsidP="00D842E7">
      <w:r w:rsidRPr="00B415A3">
        <w:tab/>
        <w:t xml:space="preserve">3. decl: </w:t>
      </w:r>
      <w:r w:rsidRPr="00C875D8">
        <w:rPr>
          <w:b/>
        </w:rPr>
        <w:t>-is</w:t>
      </w:r>
      <w:r w:rsidRPr="00B415A3">
        <w:tab/>
        <w:t>(pl. pater, patr</w:t>
      </w:r>
      <w:r w:rsidRPr="00C875D8">
        <w:rPr>
          <w:b/>
        </w:rPr>
        <w:t>is</w:t>
      </w:r>
      <w:r w:rsidRPr="00B415A3">
        <w:t xml:space="preserve"> m, lex, leg</w:t>
      </w:r>
      <w:r w:rsidRPr="00C875D8">
        <w:rPr>
          <w:b/>
        </w:rPr>
        <w:t>is</w:t>
      </w:r>
      <w:r w:rsidRPr="00B415A3">
        <w:t xml:space="preserve"> f, ius, iur</w:t>
      </w:r>
      <w:r w:rsidRPr="00C875D8">
        <w:rPr>
          <w:b/>
        </w:rPr>
        <w:t>is</w:t>
      </w:r>
      <w:r w:rsidRPr="00B415A3">
        <w:t xml:space="preserve"> n)</w:t>
      </w:r>
    </w:p>
    <w:p w:rsidR="00D842E7" w:rsidRPr="00B415A3" w:rsidRDefault="00D842E7" w:rsidP="00D842E7">
      <w:r w:rsidRPr="00B415A3">
        <w:tab/>
        <w:t>4. decl</w:t>
      </w:r>
      <w:proofErr w:type="gramStart"/>
      <w:r w:rsidRPr="00B415A3">
        <w:t>.:</w:t>
      </w:r>
      <w:proofErr w:type="gramEnd"/>
      <w:r w:rsidRPr="00B415A3">
        <w:t xml:space="preserve"> </w:t>
      </w:r>
      <w:r w:rsidRPr="00C875D8">
        <w:rPr>
          <w:b/>
        </w:rPr>
        <w:t>-ūs</w:t>
      </w:r>
      <w:r w:rsidRPr="00B415A3">
        <w:tab/>
        <w:t xml:space="preserve">(pl. magistratus, </w:t>
      </w:r>
      <w:r w:rsidRPr="00C875D8">
        <w:rPr>
          <w:b/>
        </w:rPr>
        <w:t>-ūs</w:t>
      </w:r>
      <w:r w:rsidRPr="00B415A3">
        <w:t xml:space="preserve"> m)</w:t>
      </w:r>
    </w:p>
    <w:p w:rsidR="00D842E7" w:rsidRPr="00B415A3" w:rsidRDefault="00D842E7" w:rsidP="00D842E7">
      <w:r w:rsidRPr="00B415A3">
        <w:tab/>
        <w:t xml:space="preserve">5. decl: </w:t>
      </w:r>
      <w:r w:rsidRPr="00C875D8">
        <w:rPr>
          <w:b/>
        </w:rPr>
        <w:t>-ei</w:t>
      </w:r>
      <w:r w:rsidRPr="00B415A3">
        <w:tab/>
        <w:t>(pl. res, r</w:t>
      </w:r>
      <w:r w:rsidRPr="00C875D8">
        <w:rPr>
          <w:b/>
        </w:rPr>
        <w:t>ei</w:t>
      </w:r>
      <w:r w:rsidRPr="00B415A3">
        <w:t xml:space="preserve"> f)</w:t>
      </w:r>
    </w:p>
    <w:p w:rsidR="00D842E7" w:rsidRPr="00B415A3" w:rsidRDefault="00D842E7" w:rsidP="00D842E7">
      <w:r w:rsidRPr="00B415A3">
        <w:tab/>
      </w:r>
    </w:p>
    <w:p w:rsidR="00D842E7" w:rsidRPr="00B415A3" w:rsidRDefault="00D842E7" w:rsidP="00D842E7">
      <w:pPr>
        <w:ind w:left="708"/>
      </w:pPr>
      <w:r w:rsidRPr="00B415A3">
        <w:t xml:space="preserve">Egy adott declinatióba tartozó főnevet az arra a declinatióra jellemző ragokkal ragozunk. Mind az 5 declinatiónak megvan a csak rá jellemző ragsora (S/Nom-tól Pl/Abl-ig). </w:t>
      </w:r>
    </w:p>
    <w:p w:rsidR="00D842E7" w:rsidRPr="00B415A3" w:rsidRDefault="00D842E7" w:rsidP="00D842E7">
      <w:r w:rsidRPr="00B415A3">
        <w:tab/>
      </w:r>
    </w:p>
    <w:p w:rsidR="00D842E7" w:rsidRPr="00B415A3" w:rsidRDefault="00D842E7" w:rsidP="00D842E7">
      <w:pPr>
        <w:numPr>
          <w:ilvl w:val="0"/>
          <w:numId w:val="4"/>
        </w:numPr>
        <w:rPr>
          <w:b/>
        </w:rPr>
      </w:pPr>
      <w:r w:rsidRPr="00B415A3">
        <w:rPr>
          <w:b/>
        </w:rPr>
        <w:t>A főnevek ragozási töve:</w:t>
      </w:r>
    </w:p>
    <w:p w:rsidR="00D842E7" w:rsidRPr="00B415A3" w:rsidRDefault="00D842E7" w:rsidP="00D842E7">
      <w:pPr>
        <w:ind w:left="1416"/>
      </w:pPr>
      <w:r w:rsidRPr="00B415A3">
        <w:t xml:space="preserve">A ragozási tő a </w:t>
      </w:r>
      <w:r>
        <w:t>név</w:t>
      </w:r>
      <w:r w:rsidRPr="00B415A3">
        <w:t>szónak egy olyan „darabja”, amely a ragozás során végig változatlan marad.</w:t>
      </w:r>
    </w:p>
    <w:p w:rsidR="00D842E7" w:rsidRPr="00B415A3" w:rsidRDefault="00D842E7" w:rsidP="00D842E7">
      <w:pPr>
        <w:ind w:left="1416"/>
      </w:pPr>
      <w:r w:rsidRPr="00B415A3">
        <w:lastRenderedPageBreak/>
        <w:t>A „képlet” így néz ki: ragozott alak = ragozási tő + végződés. Tehát, figyelem</w:t>
      </w:r>
      <w:proofErr w:type="gramStart"/>
      <w:r w:rsidRPr="00B415A3">
        <w:t>!:</w:t>
      </w:r>
      <w:proofErr w:type="gramEnd"/>
      <w:r w:rsidRPr="00B415A3">
        <w:t xml:space="preserve"> a </w:t>
      </w:r>
      <w:r>
        <w:t>végződés</w:t>
      </w:r>
      <w:r w:rsidRPr="00B415A3">
        <w:t>t NEM a szó végéhez illesztjük (mint a magyarban)!!!</w:t>
      </w:r>
    </w:p>
    <w:p w:rsidR="00D842E7" w:rsidRDefault="00D842E7" w:rsidP="00D842E7">
      <w:pPr>
        <w:ind w:left="1416"/>
      </w:pPr>
    </w:p>
    <w:p w:rsidR="00D842E7" w:rsidRPr="00B415A3" w:rsidRDefault="00D842E7" w:rsidP="00D842E7">
      <w:pPr>
        <w:ind w:left="1416"/>
      </w:pPr>
      <w:r w:rsidRPr="00B415A3">
        <w:t>A</w:t>
      </w:r>
      <w:r>
        <w:t xml:space="preserve"> ragozási</w:t>
      </w:r>
      <w:r w:rsidRPr="00B415A3">
        <w:t xml:space="preserve"> tövet a második szótári alakból kaphatjuk meg (ld</w:t>
      </w:r>
      <w:r>
        <w:t>.</w:t>
      </w:r>
      <w:r w:rsidRPr="00B415A3">
        <w:t xml:space="preserve"> fent</w:t>
      </w:r>
      <w:r>
        <w:t>), úgy, hogy a S/Gen (declinatióra jellemző) végződését levágjuk</w:t>
      </w:r>
    </w:p>
    <w:p w:rsidR="00D842E7" w:rsidRDefault="00D842E7" w:rsidP="00D842E7">
      <w:pPr>
        <w:ind w:left="1416"/>
      </w:pPr>
    </w:p>
    <w:p w:rsidR="00D842E7" w:rsidRPr="00B415A3" w:rsidRDefault="00D842E7" w:rsidP="00D842E7">
      <w:pPr>
        <w:ind w:firstLine="708"/>
      </w:pPr>
      <w:r w:rsidRPr="00B415A3">
        <w:t>1. decl: -ae</w:t>
      </w:r>
      <w:r w:rsidRPr="00B415A3">
        <w:tab/>
        <w:t xml:space="preserve">(pl. culpa, </w:t>
      </w:r>
      <w:r w:rsidRPr="00C875D8">
        <w:rPr>
          <w:b/>
        </w:rPr>
        <w:t>culp</w:t>
      </w:r>
      <w:r>
        <w:t>--a</w:t>
      </w:r>
      <w:r w:rsidRPr="00B415A3">
        <w:t>e f</w:t>
      </w:r>
      <w:r>
        <w:t xml:space="preserve">, poena, </w:t>
      </w:r>
      <w:r w:rsidRPr="00C875D8">
        <w:rPr>
          <w:b/>
        </w:rPr>
        <w:t>poen</w:t>
      </w:r>
      <w:r>
        <w:t>--ae f</w:t>
      </w:r>
      <w:r w:rsidRPr="00B415A3">
        <w:t>)</w:t>
      </w:r>
    </w:p>
    <w:p w:rsidR="00D842E7" w:rsidRPr="00B415A3" w:rsidRDefault="00D842E7" w:rsidP="00D842E7">
      <w:r w:rsidRPr="00B415A3">
        <w:tab/>
        <w:t>2. decl: -i</w:t>
      </w:r>
      <w:r w:rsidRPr="00B415A3">
        <w:tab/>
        <w:t>(pl. dominus,</w:t>
      </w:r>
      <w:r>
        <w:t xml:space="preserve"> </w:t>
      </w:r>
      <w:r w:rsidRPr="00C875D8">
        <w:rPr>
          <w:b/>
        </w:rPr>
        <w:t>domin</w:t>
      </w:r>
      <w:r>
        <w:t>-</w:t>
      </w:r>
      <w:r w:rsidRPr="00B415A3">
        <w:t>-</w:t>
      </w:r>
      <w:r>
        <w:t>ī</w:t>
      </w:r>
      <w:r w:rsidRPr="00B415A3">
        <w:t xml:space="preserve"> m, d</w:t>
      </w:r>
      <w:r>
        <w:t>ē</w:t>
      </w:r>
      <w:r w:rsidRPr="00B415A3">
        <w:t xml:space="preserve">lictum, </w:t>
      </w:r>
      <w:r w:rsidRPr="00C875D8">
        <w:rPr>
          <w:b/>
        </w:rPr>
        <w:t>delict</w:t>
      </w:r>
      <w:r>
        <w:t>-</w:t>
      </w:r>
      <w:r w:rsidRPr="00B415A3">
        <w:t>-</w:t>
      </w:r>
      <w:r>
        <w:t>ī</w:t>
      </w:r>
      <w:r w:rsidRPr="00B415A3">
        <w:t xml:space="preserve"> </w:t>
      </w:r>
      <w:r>
        <w:t>n</w:t>
      </w:r>
      <w:r w:rsidRPr="00B415A3">
        <w:t>)</w:t>
      </w:r>
    </w:p>
    <w:p w:rsidR="00D842E7" w:rsidRPr="00B415A3" w:rsidRDefault="00D842E7" w:rsidP="00D842E7">
      <w:r w:rsidRPr="00B415A3">
        <w:tab/>
        <w:t>3. decl: -is</w:t>
      </w:r>
      <w:r w:rsidRPr="00B415A3">
        <w:tab/>
        <w:t xml:space="preserve">(pl. pater, </w:t>
      </w:r>
      <w:r w:rsidRPr="00C875D8">
        <w:rPr>
          <w:b/>
        </w:rPr>
        <w:t>patr</w:t>
      </w:r>
      <w:r>
        <w:t>--</w:t>
      </w:r>
      <w:r w:rsidRPr="00B415A3">
        <w:t>is m, l</w:t>
      </w:r>
      <w:r>
        <w:t>ē</w:t>
      </w:r>
      <w:r w:rsidRPr="00B415A3">
        <w:t xml:space="preserve">x, </w:t>
      </w:r>
      <w:r>
        <w:rPr>
          <w:b/>
        </w:rPr>
        <w:t>lē</w:t>
      </w:r>
      <w:r w:rsidRPr="00C875D8">
        <w:rPr>
          <w:b/>
        </w:rPr>
        <w:t>g</w:t>
      </w:r>
      <w:r>
        <w:t>--</w:t>
      </w:r>
      <w:r w:rsidRPr="00B415A3">
        <w:t>is f, i</w:t>
      </w:r>
      <w:r>
        <w:t>ū</w:t>
      </w:r>
      <w:r w:rsidRPr="00B415A3">
        <w:t xml:space="preserve">s, </w:t>
      </w:r>
      <w:r w:rsidRPr="00C875D8">
        <w:rPr>
          <w:b/>
        </w:rPr>
        <w:t>i</w:t>
      </w:r>
      <w:r>
        <w:rPr>
          <w:b/>
        </w:rPr>
        <w:t>ū</w:t>
      </w:r>
      <w:r w:rsidRPr="00C875D8">
        <w:rPr>
          <w:b/>
        </w:rPr>
        <w:t>r</w:t>
      </w:r>
      <w:r>
        <w:t>--</w:t>
      </w:r>
      <w:r w:rsidRPr="00B415A3">
        <w:t>is n)</w:t>
      </w:r>
    </w:p>
    <w:p w:rsidR="00D842E7" w:rsidRPr="00B415A3" w:rsidRDefault="00D842E7" w:rsidP="00D842E7">
      <w:r w:rsidRPr="00B415A3">
        <w:tab/>
        <w:t>4. decl</w:t>
      </w:r>
      <w:proofErr w:type="gramStart"/>
      <w:r w:rsidRPr="00B415A3">
        <w:t>.:</w:t>
      </w:r>
      <w:proofErr w:type="gramEnd"/>
      <w:r w:rsidRPr="00B415A3">
        <w:t xml:space="preserve"> -ūs</w:t>
      </w:r>
      <w:r w:rsidRPr="00B415A3">
        <w:tab/>
        <w:t>(pl. magistr</w:t>
      </w:r>
      <w:r>
        <w:t>ā</w:t>
      </w:r>
      <w:r w:rsidRPr="00B415A3">
        <w:t>tus,</w:t>
      </w:r>
      <w:r>
        <w:t xml:space="preserve"> </w:t>
      </w:r>
      <w:r w:rsidRPr="00C875D8">
        <w:rPr>
          <w:b/>
        </w:rPr>
        <w:t>magistr</w:t>
      </w:r>
      <w:r>
        <w:rPr>
          <w:b/>
        </w:rPr>
        <w:t>ā</w:t>
      </w:r>
      <w:r w:rsidRPr="00C875D8">
        <w:rPr>
          <w:b/>
        </w:rPr>
        <w:t>t</w:t>
      </w:r>
      <w:r>
        <w:t>-</w:t>
      </w:r>
      <w:r w:rsidRPr="00B415A3">
        <w:t>-ūs m)</w:t>
      </w:r>
    </w:p>
    <w:p w:rsidR="00D842E7" w:rsidRPr="00B415A3" w:rsidRDefault="00D842E7" w:rsidP="00D842E7">
      <w:pPr>
        <w:ind w:firstLine="708"/>
      </w:pPr>
      <w:r w:rsidRPr="00B415A3">
        <w:t>5. decl: -ei</w:t>
      </w:r>
      <w:r w:rsidRPr="00B415A3">
        <w:tab/>
        <w:t>(pl. r</w:t>
      </w:r>
      <w:r>
        <w:t>ē</w:t>
      </w:r>
      <w:r w:rsidRPr="00B415A3">
        <w:t xml:space="preserve">s, </w:t>
      </w:r>
      <w:r w:rsidRPr="00C875D8">
        <w:rPr>
          <w:b/>
        </w:rPr>
        <w:t>r</w:t>
      </w:r>
      <w:r>
        <w:t>--</w:t>
      </w:r>
      <w:r w:rsidRPr="00B415A3">
        <w:t>e</w:t>
      </w:r>
      <w:r>
        <w:t>ī</w:t>
      </w:r>
      <w:r w:rsidRPr="00B415A3">
        <w:t xml:space="preserve"> f</w:t>
      </w:r>
      <w:r>
        <w:t xml:space="preserve">, fidēs, </w:t>
      </w:r>
      <w:r w:rsidRPr="00C875D8">
        <w:rPr>
          <w:b/>
        </w:rPr>
        <w:t>fid</w:t>
      </w:r>
      <w:r>
        <w:t>--eī f</w:t>
      </w:r>
      <w:r w:rsidRPr="00B415A3">
        <w:t>)</w:t>
      </w:r>
    </w:p>
    <w:p w:rsidR="00D842E7" w:rsidRPr="00B415A3" w:rsidRDefault="00D842E7" w:rsidP="00D842E7">
      <w:pPr>
        <w:ind w:left="1416"/>
      </w:pPr>
    </w:p>
    <w:p w:rsidR="00D842E7" w:rsidRPr="00B415A3" w:rsidRDefault="00D842E7" w:rsidP="00D842E7">
      <w:pPr>
        <w:numPr>
          <w:ilvl w:val="0"/>
          <w:numId w:val="4"/>
        </w:numPr>
        <w:rPr>
          <w:b/>
        </w:rPr>
      </w:pPr>
      <w:r w:rsidRPr="00B415A3">
        <w:rPr>
          <w:b/>
        </w:rPr>
        <w:t>A főnevek ragozása tehát a következő logikai úton törénik:</w:t>
      </w:r>
    </w:p>
    <w:p w:rsidR="00D842E7" w:rsidRPr="00B415A3" w:rsidRDefault="00D842E7" w:rsidP="00D842E7">
      <w:pPr>
        <w:ind w:left="360"/>
      </w:pPr>
    </w:p>
    <w:p w:rsidR="00D842E7" w:rsidRPr="00B415A3" w:rsidRDefault="00D842E7" w:rsidP="00D842E7">
      <w:pPr>
        <w:numPr>
          <w:ilvl w:val="0"/>
          <w:numId w:val="5"/>
        </w:numPr>
      </w:pPr>
      <w:r w:rsidRPr="00B415A3">
        <w:t>a szótári alak alapján (2. alak!) megállapítom a declinatiót</w:t>
      </w:r>
    </w:p>
    <w:p w:rsidR="00D842E7" w:rsidRPr="00B415A3" w:rsidRDefault="00D842E7" w:rsidP="00D842E7">
      <w:pPr>
        <w:numPr>
          <w:ilvl w:val="0"/>
          <w:numId w:val="5"/>
        </w:numPr>
      </w:pPr>
      <w:r w:rsidRPr="00B415A3">
        <w:t>tisztában vagyok az arra a declinatióra jellemző végződéssorral (melyik esetnek mi a végződése)</w:t>
      </w:r>
    </w:p>
    <w:p w:rsidR="00D842E7" w:rsidRPr="00B415A3" w:rsidRDefault="00D842E7" w:rsidP="00D842E7">
      <w:pPr>
        <w:numPr>
          <w:ilvl w:val="0"/>
          <w:numId w:val="5"/>
        </w:numPr>
      </w:pPr>
      <w:r w:rsidRPr="00B415A3">
        <w:t>a szótári alak alapján (2. alak) megállapítom a fn. ragozási tövét.</w:t>
      </w:r>
    </w:p>
    <w:p w:rsidR="00D842E7" w:rsidRDefault="00D842E7" w:rsidP="00D842E7">
      <w:pPr>
        <w:numPr>
          <w:ilvl w:val="0"/>
          <w:numId w:val="5"/>
        </w:numPr>
      </w:pPr>
      <w:r w:rsidRPr="00B415A3">
        <w:t>a ragozási tőhöz illesztem a megfelelő végződéseket.</w:t>
      </w:r>
    </w:p>
    <w:p w:rsidR="00D842E7" w:rsidRDefault="00D842E7" w:rsidP="00D842E7"/>
    <w:p w:rsidR="00D842E7" w:rsidRPr="009F4D25" w:rsidRDefault="00D842E7" w:rsidP="00D842E7">
      <w:pPr>
        <w:rPr>
          <w:b/>
        </w:rPr>
      </w:pPr>
      <w:r w:rsidRPr="009F4D25">
        <w:rPr>
          <w:b/>
        </w:rPr>
        <w:t>Olvasási gyakorlat</w:t>
      </w:r>
    </w:p>
    <w:p w:rsidR="00D842E7" w:rsidRDefault="00D842E7" w:rsidP="00D842E7">
      <w:r>
        <w:t>1.</w:t>
      </w:r>
    </w:p>
    <w:p w:rsidR="00D842E7" w:rsidRDefault="00D842E7" w:rsidP="00D842E7">
      <w:r>
        <w:t xml:space="preserve">„Ius autem civile vel gentium ita dividitur: omnes populi qui legibus et moribus reguntur partim suo proprio, partim communi omnium hominum iure utuntur: nam quod quisque populus </w:t>
      </w:r>
      <w:proofErr w:type="gramStart"/>
      <w:r>
        <w:t>ipse</w:t>
      </w:r>
      <w:proofErr w:type="gramEnd"/>
      <w:r>
        <w:t xml:space="preserve"> sibi ius constituit, id ipsius proprium civitatis est vocaturque ius civile, quasi ius proprium ipsius civitatis. Quod vero naturalis ratio inter omnes homines constituit, id apud omnes populos peraeque custoditur vocaturque ius gentium, quasi quo iure omnes gentes utuntur. Et populus itaque Romanus partim suo proprio, partim communi omnium hominum iure utitur. (…) Sed ius quidem civile </w:t>
      </w:r>
      <w:proofErr w:type="gramStart"/>
      <w:r>
        <w:t>ex</w:t>
      </w:r>
      <w:proofErr w:type="gramEnd"/>
      <w:r>
        <w:t xml:space="preserve"> unaquaque civitate appellatur, veluti Atheniensium: nam si quis velit Solonis vel Draconis leges appellare ius civile Atheniensium, non erraverit. Sic enim et ius quo populus Romanus utitur ius civile Romanorum appellamus, vel ius Quiritium, quo Quirites utuntur; Romani enim a Quirino Quirites appellantur. Sed quotiens non addimus, cuius sit civitatis, nostrum ius significamus: sicuti cum poetam dicimus nec addimus nomen, subauditur apud Graecos egregius Homerus, </w:t>
      </w:r>
      <w:proofErr w:type="gramStart"/>
      <w:r>
        <w:t>apud</w:t>
      </w:r>
      <w:proofErr w:type="gramEnd"/>
      <w:r>
        <w:t xml:space="preserve"> nos Vergilius. Ius autem gentium omni humano generi commune est. Nam usu exigente et humanis necessitatibus gentes humanae quaedam sibi constituerunt: bella etenim orta sunt et captivitates secutae et servitutes, quae sunt iuri naturali contrariae (iure enim naturali ab initio omnes homines liberi nascebantur)…</w:t>
      </w:r>
    </w:p>
    <w:p w:rsidR="00D842E7" w:rsidRDefault="00D842E7" w:rsidP="00D842E7">
      <w:r>
        <w:t xml:space="preserve">2. </w:t>
      </w:r>
    </w:p>
    <w:p w:rsidR="00D842E7" w:rsidRDefault="00D842E7" w:rsidP="00D842E7">
      <w:r>
        <w:t xml:space="preserve">„Ius naturale est quod natura omnia animalia docuit. Nam ius istud non humani generis proprium est, sed omnium animalium, quae in caelo, quae in terra, quae in mari nascuntur.  Hinc descendit maris atque feminae coniugatio, quam nos matrimonium appellamus, hinc liberorum procreatio et educatio: videmus etenim cetera quoque animalia istius iuris peritia censeri.” </w:t>
      </w:r>
    </w:p>
    <w:p w:rsidR="00D842E7" w:rsidRDefault="00D842E7" w:rsidP="00D842E7">
      <w:r>
        <w:t>3.</w:t>
      </w:r>
    </w:p>
    <w:p w:rsidR="00D842E7" w:rsidRDefault="00D842E7" w:rsidP="00D842E7">
      <w:r w:rsidRPr="00950BC9">
        <w:t xml:space="preserve">"Ius autem civile est, quod </w:t>
      </w:r>
      <w:proofErr w:type="gramStart"/>
      <w:r w:rsidRPr="00950BC9">
        <w:t>ex</w:t>
      </w:r>
      <w:proofErr w:type="gramEnd"/>
      <w:r w:rsidRPr="00950BC9">
        <w:t xml:space="preserve"> legibus, plebiscitis, senatusconsultis, decretis principum, auctoritate prudentium venit."</w:t>
      </w:r>
    </w:p>
    <w:p w:rsidR="00D842E7" w:rsidRDefault="00D842E7" w:rsidP="00D842E7">
      <w:r>
        <w:t>4.</w:t>
      </w:r>
    </w:p>
    <w:p w:rsidR="00D842E7" w:rsidRDefault="00D842E7" w:rsidP="00D842E7">
      <w:r w:rsidRPr="00950BC9">
        <w:t>"Ius praetorium est, quod praetores introduxerunt adiuvandi vel supplendi vel corrigendi iuris civilis gratia propter utilitatem publicam. Quod et honorarium dicitur ad honorem praetorum sic nominatum."</w:t>
      </w:r>
    </w:p>
    <w:p w:rsidR="00D842E7" w:rsidRDefault="00D842E7" w:rsidP="00D842E7">
      <w:r>
        <w:t>5.</w:t>
      </w:r>
    </w:p>
    <w:p w:rsidR="00D842E7" w:rsidRDefault="00D842E7" w:rsidP="00D842E7">
      <w:r>
        <w:t xml:space="preserve">Temporibus divorum fratrum cum hoc incidisset, ut maritus quidem praegnatem mulierem diceret, uxor negaret, consulti Valerio Prisciano praetori urbano rescripserunt in haec verba: „Novam rem desiderare Rutilius Severus videtur, ut uxori, quae ab eo diverterat et se non esse praegnatem profiteatur, custodem apponat, et ideo nemo mirabitur, si nos quoque novum consilium et remedium suggeramus. Igitur si perstat in eadem postulatione, commodissimum est eligi honestissimae feminae domum, in qua domitia veniat, et ibi tres obstetrices probatae et artis et fidei, quae a te adsumptae fuerint, eam inspiciant. Et si quidem vel omnes vel duae renuntiaverint </w:t>
      </w:r>
      <w:r>
        <w:lastRenderedPageBreak/>
        <w:t xml:space="preserve">praegnatem videri, tunc persuadendum mulieri erit, ut perinde custodem admittat atque si ipsa hoc desiderasset: quod si enixa non fuerit, sciat maritus ad invidiam existimationemque suam pertinere, ut non immerito possit videri captasse hoc ad aliquam mulieris iniuriam. Si autem vel omnes vel plures non esse gravidam renuntiaverint, nulla causa custodiendi erit”. </w:t>
      </w:r>
    </w:p>
    <w:p w:rsidR="00D842E7" w:rsidRPr="00027BCE" w:rsidRDefault="00D842E7" w:rsidP="00D842E7">
      <w:pPr>
        <w:pStyle w:val="Listaszerbekezds"/>
        <w:rPr>
          <w:b/>
          <w:sz w:val="28"/>
          <w:szCs w:val="28"/>
        </w:rPr>
      </w:pPr>
      <w:r w:rsidRPr="00027BCE">
        <w:rPr>
          <w:b/>
          <w:sz w:val="28"/>
          <w:szCs w:val="28"/>
        </w:rPr>
        <w:t>2. hét</w:t>
      </w:r>
    </w:p>
    <w:p w:rsidR="00D842E7" w:rsidRDefault="00D842E7" w:rsidP="00D842E7">
      <w:pPr>
        <w:pStyle w:val="Listaszerbekezds"/>
      </w:pPr>
    </w:p>
    <w:p w:rsidR="00D842E7" w:rsidRDefault="00D842E7" w:rsidP="00D842E7">
      <w:pPr>
        <w:rPr>
          <w:b/>
        </w:rPr>
      </w:pPr>
      <w:r w:rsidRPr="00863684">
        <w:rPr>
          <w:b/>
        </w:rPr>
        <w:t>Kötelező kifejezések:</w:t>
      </w:r>
    </w:p>
    <w:p w:rsidR="00D842E7" w:rsidRPr="00863684" w:rsidRDefault="00D842E7" w:rsidP="00D842E7">
      <w:pPr>
        <w:rPr>
          <w:b/>
        </w:rPr>
      </w:pPr>
    </w:p>
    <w:p w:rsidR="00D842E7" w:rsidRDefault="00D842E7" w:rsidP="00D842E7">
      <w:r w:rsidRPr="00863684">
        <w:t>persō</w:t>
      </w:r>
      <w:proofErr w:type="gramStart"/>
      <w:r w:rsidRPr="00863684">
        <w:t>na</w:t>
      </w:r>
      <w:proofErr w:type="gramEnd"/>
      <w:r w:rsidRPr="00863684">
        <w:t xml:space="preserve"> grāta/p</w:t>
      </w:r>
      <w:r>
        <w:t>ersōna nōn grāta</w:t>
      </w:r>
      <w:r w:rsidRPr="00863684">
        <w:t xml:space="preserve">; </w:t>
      </w:r>
    </w:p>
    <w:p w:rsidR="00D842E7" w:rsidRDefault="00D842E7" w:rsidP="00D842E7">
      <w:r w:rsidRPr="00863684">
        <w:t xml:space="preserve">mea culpa, </w:t>
      </w:r>
    </w:p>
    <w:p w:rsidR="00D842E7" w:rsidRDefault="00D842E7" w:rsidP="00D842E7">
      <w:proofErr w:type="gramStart"/>
      <w:r w:rsidRPr="00863684">
        <w:t>deus</w:t>
      </w:r>
      <w:proofErr w:type="gramEnd"/>
      <w:r w:rsidRPr="00863684">
        <w:t xml:space="preserve"> ex māchinā, </w:t>
      </w:r>
    </w:p>
    <w:p w:rsidR="00D842E7" w:rsidRDefault="00D842E7" w:rsidP="00D842E7">
      <w:r w:rsidRPr="00863684">
        <w:t xml:space="preserve">cōnsul sine collēgā; </w:t>
      </w:r>
    </w:p>
    <w:p w:rsidR="00D842E7" w:rsidRDefault="00D842E7" w:rsidP="00D842E7">
      <w:r w:rsidRPr="00863684">
        <w:t xml:space="preserve">pater patriae; </w:t>
      </w:r>
    </w:p>
    <w:p w:rsidR="00D842E7" w:rsidRDefault="00D842E7" w:rsidP="00D842E7">
      <w:r w:rsidRPr="00863684">
        <w:t xml:space="preserve">pater familiās; </w:t>
      </w:r>
    </w:p>
    <w:p w:rsidR="00D842E7" w:rsidRDefault="00D842E7" w:rsidP="00D842E7">
      <w:proofErr w:type="gramStart"/>
      <w:r w:rsidRPr="00863684">
        <w:t>ad</w:t>
      </w:r>
      <w:proofErr w:type="gramEnd"/>
      <w:r w:rsidRPr="00863684">
        <w:t xml:space="preserve"> bēstiās; </w:t>
      </w:r>
    </w:p>
    <w:p w:rsidR="00D842E7" w:rsidRDefault="00D842E7" w:rsidP="00D842E7">
      <w:proofErr w:type="gramStart"/>
      <w:r w:rsidRPr="00863684">
        <w:t>ex</w:t>
      </w:r>
      <w:proofErr w:type="gramEnd"/>
      <w:r w:rsidRPr="00863684">
        <w:t xml:space="preserve"> cathedrā; </w:t>
      </w:r>
    </w:p>
    <w:p w:rsidR="00D842E7" w:rsidRDefault="00D842E7" w:rsidP="00D842E7">
      <w:r w:rsidRPr="00863684">
        <w:t>Patrō</w:t>
      </w:r>
      <w:proofErr w:type="gramStart"/>
      <w:r w:rsidRPr="00863684">
        <w:t>na</w:t>
      </w:r>
      <w:proofErr w:type="gramEnd"/>
      <w:r w:rsidRPr="00863684">
        <w:t xml:space="preserve"> Hungariae; </w:t>
      </w:r>
    </w:p>
    <w:p w:rsidR="00D842E7" w:rsidRDefault="00D842E7" w:rsidP="00D842E7">
      <w:r w:rsidRPr="00863684">
        <w:t>prō patriā et lībertāte</w:t>
      </w:r>
    </w:p>
    <w:p w:rsidR="00D842E7" w:rsidRDefault="00D842E7" w:rsidP="00D842E7"/>
    <w:p w:rsidR="00D842E7" w:rsidRPr="006653F9" w:rsidRDefault="00D842E7" w:rsidP="00D842E7">
      <w:pPr>
        <w:rPr>
          <w:b/>
        </w:rPr>
      </w:pPr>
      <w:r w:rsidRPr="006653F9">
        <w:rPr>
          <w:b/>
        </w:rPr>
        <w:t>Kötelező szállóigék/regulák:</w:t>
      </w:r>
    </w:p>
    <w:p w:rsidR="00D842E7" w:rsidRPr="00027BCE" w:rsidRDefault="00D842E7" w:rsidP="00D842E7"/>
    <w:p w:rsidR="00D842E7" w:rsidRPr="00027BCE" w:rsidRDefault="00D842E7" w:rsidP="00D842E7">
      <w:pPr>
        <w:pStyle w:val="Listaszerbekezds"/>
        <w:numPr>
          <w:ilvl w:val="0"/>
          <w:numId w:val="7"/>
        </w:numPr>
      </w:pPr>
      <w:r>
        <w:t>Hannibal ante portās.</w:t>
      </w:r>
    </w:p>
    <w:p w:rsidR="00D842E7" w:rsidRPr="00027BCE" w:rsidRDefault="00D842E7" w:rsidP="00D842E7">
      <w:pPr>
        <w:pStyle w:val="Listaszerbekezds"/>
        <w:numPr>
          <w:ilvl w:val="0"/>
          <w:numId w:val="7"/>
        </w:numPr>
      </w:pPr>
      <w:r w:rsidRPr="00027BCE">
        <w:t xml:space="preserve">Historia est magistra </w:t>
      </w:r>
      <w:r w:rsidR="00792529">
        <w:t>vī</w:t>
      </w:r>
      <w:r w:rsidRPr="00027BCE">
        <w:t>tae.</w:t>
      </w:r>
    </w:p>
    <w:p w:rsidR="00D842E7" w:rsidRPr="00027BCE" w:rsidRDefault="00D842E7" w:rsidP="00D842E7">
      <w:pPr>
        <w:pStyle w:val="Listaszerbekezds"/>
        <w:numPr>
          <w:ilvl w:val="0"/>
          <w:numId w:val="7"/>
        </w:numPr>
      </w:pPr>
      <w:r w:rsidRPr="00027BCE">
        <w:t>Philosophia est ancilla theologiae.</w:t>
      </w:r>
    </w:p>
    <w:p w:rsidR="00D842E7" w:rsidRPr="00027BCE" w:rsidRDefault="00D842E7" w:rsidP="00D842E7">
      <w:pPr>
        <w:pStyle w:val="Listaszerbekezds"/>
        <w:numPr>
          <w:ilvl w:val="0"/>
          <w:numId w:val="7"/>
        </w:numPr>
      </w:pPr>
      <w:r w:rsidRPr="00027BCE">
        <w:t>Rōma aeterna est.</w:t>
      </w:r>
    </w:p>
    <w:p w:rsidR="00D842E7" w:rsidRPr="00027BCE" w:rsidRDefault="00D842E7" w:rsidP="00D842E7">
      <w:pPr>
        <w:pStyle w:val="Listaszerbekezds"/>
        <w:numPr>
          <w:ilvl w:val="0"/>
          <w:numId w:val="7"/>
        </w:numPr>
      </w:pPr>
      <w:r w:rsidRPr="00027BCE">
        <w:t>Nēmō est prophēta in patriā suā.</w:t>
      </w:r>
    </w:p>
    <w:p w:rsidR="00D842E7" w:rsidRPr="00027BCE" w:rsidRDefault="00D842E7" w:rsidP="00D842E7">
      <w:pPr>
        <w:pStyle w:val="Listaszerbekezds"/>
        <w:numPr>
          <w:ilvl w:val="0"/>
          <w:numId w:val="7"/>
        </w:numPr>
      </w:pPr>
      <w:r w:rsidRPr="00027BCE">
        <w:t>Extra Hungariam nōn est vīta, sī est vīta, nōn est ita.</w:t>
      </w:r>
    </w:p>
    <w:p w:rsidR="00D842E7" w:rsidRDefault="00D842E7" w:rsidP="00D842E7"/>
    <w:p w:rsidR="00D842E7" w:rsidRPr="00027BCE" w:rsidRDefault="00FD6AC4" w:rsidP="00D842E7">
      <w:pPr>
        <w:pStyle w:val="Listaszerbekezds"/>
        <w:numPr>
          <w:ilvl w:val="0"/>
          <w:numId w:val="7"/>
        </w:numPr>
      </w:pPr>
      <w:r>
        <w:t>Nūlla poena sine culpā</w:t>
      </w:r>
      <w:r w:rsidR="00D842E7" w:rsidRPr="00027BCE">
        <w:t>.</w:t>
      </w:r>
    </w:p>
    <w:p w:rsidR="00D842E7" w:rsidRPr="00027BCE" w:rsidRDefault="00D842E7" w:rsidP="00D842E7">
      <w:pPr>
        <w:pStyle w:val="Listaszerbekezds"/>
        <w:numPr>
          <w:ilvl w:val="0"/>
          <w:numId w:val="7"/>
        </w:numPr>
      </w:pPr>
      <w:r w:rsidRPr="00027BCE">
        <w:t>Iurisprudentia est dīvīnārum atque hūmānārum rērum nōtitia.</w:t>
      </w:r>
    </w:p>
    <w:p w:rsidR="00D842E7" w:rsidRDefault="00FD6AC4" w:rsidP="00D842E7">
      <w:pPr>
        <w:pStyle w:val="Listaszerbekezds"/>
        <w:numPr>
          <w:ilvl w:val="0"/>
          <w:numId w:val="7"/>
        </w:numPr>
      </w:pPr>
      <w:r>
        <w:t>Ignorantia nō</w:t>
      </w:r>
      <w:r w:rsidR="00D842E7" w:rsidRPr="00027BCE">
        <w:t>n est argūmentum.</w:t>
      </w:r>
    </w:p>
    <w:p w:rsidR="00D842E7" w:rsidRPr="00027BCE" w:rsidRDefault="00D842E7" w:rsidP="00D842E7">
      <w:pPr>
        <w:pStyle w:val="Listaszerbekezds"/>
      </w:pPr>
    </w:p>
    <w:p w:rsidR="00D842E7" w:rsidRDefault="00D842E7" w:rsidP="00D842E7">
      <w:pPr>
        <w:rPr>
          <w:b/>
        </w:rPr>
      </w:pPr>
      <w:r>
        <w:rPr>
          <w:b/>
        </w:rPr>
        <w:t>Kötelező szavak:</w:t>
      </w:r>
    </w:p>
    <w:p w:rsidR="00D842E7" w:rsidRDefault="00D842E7" w:rsidP="00D842E7">
      <w:pPr>
        <w:rPr>
          <w:b/>
        </w:rPr>
      </w:pPr>
    </w:p>
    <w:p w:rsidR="00D842E7" w:rsidRPr="00027BCE" w:rsidRDefault="00D842E7" w:rsidP="00D842E7">
      <w:pPr>
        <w:rPr>
          <w:b/>
        </w:rPr>
      </w:pPr>
      <w:proofErr w:type="gramStart"/>
      <w:r>
        <w:t>culpa, -ae f;  poena, -ae f; iūrisprū</w:t>
      </w:r>
      <w:r w:rsidRPr="00027BCE">
        <w:t>dentia</w:t>
      </w:r>
      <w:r>
        <w:t>, -ae f;</w:t>
      </w:r>
      <w:r w:rsidRPr="00027BCE">
        <w:t xml:space="preserve"> ini</w:t>
      </w:r>
      <w:r>
        <w:t>ū</w:t>
      </w:r>
      <w:r w:rsidRPr="00027BCE">
        <w:t>ria,</w:t>
      </w:r>
      <w:r>
        <w:t xml:space="preserve"> -ae f;</w:t>
      </w:r>
      <w:r w:rsidRPr="00027BCE">
        <w:t xml:space="preserve"> pers</w:t>
      </w:r>
      <w:r>
        <w:t>ō</w:t>
      </w:r>
      <w:r w:rsidRPr="00027BCE">
        <w:t>na,</w:t>
      </w:r>
      <w:r>
        <w:t xml:space="preserve"> -ae f;</w:t>
      </w:r>
      <w:r w:rsidRPr="00027BCE">
        <w:t xml:space="preserve"> familia,</w:t>
      </w:r>
      <w:r>
        <w:t xml:space="preserve"> -ae f;</w:t>
      </w:r>
      <w:r w:rsidRPr="00027BCE">
        <w:t xml:space="preserve"> r</w:t>
      </w:r>
      <w:r>
        <w:t>ē</w:t>
      </w:r>
      <w:r w:rsidRPr="00027BCE">
        <w:t>gula,</w:t>
      </w:r>
      <w:r>
        <w:t xml:space="preserve"> -ae f;</w:t>
      </w:r>
      <w:r w:rsidRPr="00027BCE">
        <w:t xml:space="preserve"> </w:t>
      </w:r>
      <w:r>
        <w:t>iū</w:t>
      </w:r>
      <w:r w:rsidRPr="00027BCE">
        <w:t>stitia,</w:t>
      </w:r>
      <w:r>
        <w:t xml:space="preserve"> -ae f;</w:t>
      </w:r>
      <w:r w:rsidRPr="00027BCE">
        <w:t xml:space="preserve"> </w:t>
      </w:r>
      <w:r>
        <w:t>historia, -ae f; vī</w:t>
      </w:r>
      <w:r w:rsidRPr="00027BCE">
        <w:t xml:space="preserve">ta, </w:t>
      </w:r>
      <w:r>
        <w:t xml:space="preserve">-ae f; </w:t>
      </w:r>
      <w:r w:rsidRPr="00027BCE">
        <w:t xml:space="preserve">porta, </w:t>
      </w:r>
      <w:r>
        <w:t xml:space="preserve">-ae f; </w:t>
      </w:r>
      <w:r w:rsidRPr="00027BCE">
        <w:t xml:space="preserve">terra, </w:t>
      </w:r>
      <w:r>
        <w:t xml:space="preserve">-ae f; </w:t>
      </w:r>
      <w:r w:rsidRPr="00027BCE">
        <w:t>sch</w:t>
      </w:r>
      <w:r>
        <w:t>ō</w:t>
      </w:r>
      <w:r w:rsidRPr="00027BCE">
        <w:t>la,</w:t>
      </w:r>
      <w:r>
        <w:t xml:space="preserve"> -ae f; </w:t>
      </w:r>
      <w:r w:rsidRPr="00027BCE">
        <w:t xml:space="preserve"> po</w:t>
      </w:r>
      <w:r>
        <w:t>ēta, -ae f; collē</w:t>
      </w:r>
      <w:r w:rsidRPr="00027BCE">
        <w:t xml:space="preserve">ga, </w:t>
      </w:r>
      <w:r>
        <w:t xml:space="preserve">-ae m; </w:t>
      </w:r>
      <w:r w:rsidRPr="00027BCE">
        <w:t>papa,</w:t>
      </w:r>
      <w:r>
        <w:t xml:space="preserve"> -ae m; </w:t>
      </w:r>
      <w:r w:rsidRPr="00027BCE">
        <w:t>res</w:t>
      </w:r>
      <w:r>
        <w:t>, reī f;</w:t>
      </w:r>
      <w:r w:rsidRPr="00027BCE">
        <w:t xml:space="preserve"> </w:t>
      </w:r>
      <w:r>
        <w:t>nū</w:t>
      </w:r>
      <w:r w:rsidRPr="00027BCE">
        <w:t>llus</w:t>
      </w:r>
      <w:r>
        <w:t>, -a, -um;</w:t>
      </w:r>
      <w:r w:rsidRPr="00027BCE">
        <w:t xml:space="preserve"> meus</w:t>
      </w:r>
      <w:r>
        <w:t>, -a, -um;</w:t>
      </w:r>
      <w:r w:rsidRPr="00027BCE">
        <w:t xml:space="preserve"> suus,</w:t>
      </w:r>
      <w:r>
        <w:t xml:space="preserve"> -a, -um; bonus, -a, -um; mā</w:t>
      </w:r>
      <w:r w:rsidRPr="00027BCE">
        <w:t>gnus</w:t>
      </w:r>
      <w:r>
        <w:t>, -a, -um</w:t>
      </w:r>
      <w:proofErr w:type="gramEnd"/>
    </w:p>
    <w:p w:rsidR="00D842E7" w:rsidRDefault="00D842E7" w:rsidP="00D842E7">
      <w:pPr>
        <w:rPr>
          <w:b/>
        </w:rPr>
      </w:pPr>
    </w:p>
    <w:p w:rsidR="00D842E7" w:rsidRDefault="00D842E7" w:rsidP="00D842E7">
      <w:pPr>
        <w:rPr>
          <w:b/>
        </w:rPr>
      </w:pPr>
      <w:r>
        <w:rPr>
          <w:b/>
        </w:rPr>
        <w:t>NYELVTAN:</w:t>
      </w:r>
    </w:p>
    <w:p w:rsidR="00D842E7" w:rsidRDefault="00D842E7" w:rsidP="00D842E7">
      <w:pPr>
        <w:rPr>
          <w:b/>
        </w:rPr>
      </w:pPr>
    </w:p>
    <w:p w:rsidR="00D842E7" w:rsidRDefault="00D842E7" w:rsidP="00D842E7">
      <w:pPr>
        <w:rPr>
          <w:b/>
        </w:rPr>
      </w:pPr>
      <w:r>
        <w:rPr>
          <w:b/>
        </w:rPr>
        <w:t>Névszóragozás:</w:t>
      </w:r>
    </w:p>
    <w:p w:rsidR="00D842E7" w:rsidRDefault="00D842E7" w:rsidP="00D842E7">
      <w:pPr>
        <w:rPr>
          <w:b/>
        </w:rPr>
      </w:pPr>
    </w:p>
    <w:p w:rsidR="00D842E7" w:rsidRPr="00401FCC" w:rsidRDefault="00D842E7" w:rsidP="00D842E7">
      <w:pPr>
        <w:rPr>
          <w:b/>
        </w:rPr>
      </w:pPr>
      <w:r w:rsidRPr="00401FCC">
        <w:rPr>
          <w:b/>
        </w:rPr>
        <w:t>Az I. declinatio</w:t>
      </w:r>
    </w:p>
    <w:p w:rsidR="00D842E7" w:rsidRPr="00401FCC" w:rsidRDefault="00D842E7" w:rsidP="00D842E7">
      <w:pPr>
        <w:rPr>
          <w:b/>
        </w:rPr>
      </w:pPr>
    </w:p>
    <w:p w:rsidR="00D842E7" w:rsidRPr="00401FCC" w:rsidRDefault="00D842E7" w:rsidP="00D842E7">
      <w:r w:rsidRPr="00401FCC">
        <w:t>Az I. declinatio főnevei nagyon egységes csoportot alkotnak.</w:t>
      </w:r>
    </w:p>
    <w:p w:rsidR="00D842E7" w:rsidRPr="00401FCC" w:rsidRDefault="00D842E7" w:rsidP="00D842E7">
      <w:r w:rsidRPr="00401FCC">
        <w:t>Pl.: culpa, -ae f; persona, -ae f; sententia, -ae f; iniūria, -ae f</w:t>
      </w:r>
    </w:p>
    <w:p w:rsidR="00D842E7" w:rsidRPr="00401FCC" w:rsidRDefault="00D842E7" w:rsidP="00D842E7"/>
    <w:p w:rsidR="00D842E7" w:rsidRDefault="00D842E7" w:rsidP="00D842E7">
      <w:r>
        <w:t>Végződések:</w:t>
      </w:r>
      <w:r>
        <w:tab/>
        <w:t>S/Nom -</w:t>
      </w:r>
      <w:proofErr w:type="gramStart"/>
      <w:r>
        <w:t>a</w:t>
      </w:r>
      <w:proofErr w:type="gramEnd"/>
    </w:p>
    <w:p w:rsidR="00D842E7" w:rsidRPr="00401FCC" w:rsidRDefault="00D842E7" w:rsidP="00D842E7">
      <w:r>
        <w:tab/>
      </w:r>
      <w:r>
        <w:tab/>
        <w:t>S/Gen: -ae</w:t>
      </w:r>
    </w:p>
    <w:p w:rsidR="00D842E7" w:rsidRPr="00401FCC" w:rsidRDefault="00D842E7" w:rsidP="00D842E7">
      <w:pPr>
        <w:rPr>
          <w:b/>
          <w:u w:val="single"/>
        </w:rPr>
      </w:pPr>
      <w:r w:rsidRPr="00401FCC">
        <w:t>Szinte minden ide tartozó főnév nőnemű, néhány hímnemű is van köztük, pl</w:t>
      </w:r>
      <w:proofErr w:type="gramStart"/>
      <w:r w:rsidRPr="00401FCC">
        <w:t>:</w:t>
      </w:r>
      <w:r>
        <w:t xml:space="preserve">  </w:t>
      </w:r>
      <w:r w:rsidRPr="00401FCC">
        <w:t>coll</w:t>
      </w:r>
      <w:proofErr w:type="gramEnd"/>
      <w:r w:rsidRPr="00401FCC">
        <w:t xml:space="preserve">ēga, -ae </w:t>
      </w:r>
      <w:r w:rsidRPr="00401FCC">
        <w:rPr>
          <w:b/>
          <w:u w:val="single"/>
        </w:rPr>
        <w:t>m</w:t>
      </w:r>
    </w:p>
    <w:p w:rsidR="00D842E7" w:rsidRPr="00401FCC" w:rsidRDefault="00D842E7" w:rsidP="00D842E7"/>
    <w:p w:rsidR="00D842E7" w:rsidRDefault="00D842E7" w:rsidP="00D842E7">
      <w:r w:rsidRPr="00E56DD6">
        <w:rPr>
          <w:b/>
        </w:rPr>
        <w:t>A ragozási táblázat</w:t>
      </w:r>
      <w:r w:rsidRPr="00401FCC">
        <w:t xml:space="preserve"> (a ragozási tő dőlt betűvel, a végződés félkövérrel</w:t>
      </w:r>
      <w:proofErr w:type="gramStart"/>
      <w:r w:rsidRPr="00401FCC">
        <w:t>) :</w:t>
      </w:r>
      <w:proofErr w:type="gramEnd"/>
    </w:p>
    <w:p w:rsidR="00D842E7" w:rsidRDefault="00D842E7" w:rsidP="00D842E7"/>
    <w:p w:rsidR="00D842E7" w:rsidRDefault="00FD6AC4" w:rsidP="00D842E7">
      <w:pPr>
        <w:rPr>
          <w:strike/>
        </w:rPr>
      </w:pPr>
      <w:r>
        <w:t>persō</w:t>
      </w:r>
      <w:r w:rsidR="00D842E7">
        <w:t xml:space="preserve">na, -ae </w:t>
      </w:r>
      <w:proofErr w:type="gramStart"/>
      <w:r w:rsidR="00D842E7">
        <w:t>f  Ragozási</w:t>
      </w:r>
      <w:proofErr w:type="gramEnd"/>
      <w:r w:rsidR="00D842E7">
        <w:t xml:space="preserve"> tő: </w:t>
      </w:r>
      <w:r w:rsidR="00D842E7" w:rsidRPr="00027BCE">
        <w:rPr>
          <w:i/>
          <w:u w:val="single"/>
        </w:rPr>
        <w:t>person</w:t>
      </w:r>
      <w:r w:rsidR="00D842E7">
        <w:t>-</w:t>
      </w:r>
      <w:r w:rsidR="00D842E7" w:rsidRPr="00401FCC">
        <w:rPr>
          <w:strike/>
        </w:rPr>
        <w:t>ae</w:t>
      </w:r>
    </w:p>
    <w:p w:rsidR="00D842E7" w:rsidRDefault="00D842E7" w:rsidP="00D842E7">
      <w:pPr>
        <w:rPr>
          <w:strike/>
        </w:rPr>
      </w:pPr>
    </w:p>
    <w:p w:rsidR="00D842E7" w:rsidRDefault="00D842E7" w:rsidP="00D842E7">
      <w:pPr>
        <w:rPr>
          <w:strike/>
        </w:rPr>
      </w:pPr>
    </w:p>
    <w:p w:rsidR="00D842E7" w:rsidRPr="00401FCC" w:rsidRDefault="00D842E7" w:rsidP="00D842E7"/>
    <w:p w:rsidR="00D842E7" w:rsidRPr="00401FCC" w:rsidRDefault="00D842E7" w:rsidP="00D842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805"/>
        <w:gridCol w:w="2992"/>
      </w:tblGrid>
      <w:tr w:rsidR="00D842E7" w:rsidRPr="00401FCC" w:rsidTr="00792529">
        <w:tc>
          <w:tcPr>
            <w:tcW w:w="856" w:type="dxa"/>
          </w:tcPr>
          <w:p w:rsidR="00D842E7" w:rsidRPr="00401FCC" w:rsidRDefault="00D842E7" w:rsidP="00792529"/>
        </w:tc>
        <w:tc>
          <w:tcPr>
            <w:tcW w:w="2805" w:type="dxa"/>
          </w:tcPr>
          <w:p w:rsidR="00D842E7" w:rsidRPr="00401FCC" w:rsidRDefault="00D842E7" w:rsidP="00792529">
            <w:r w:rsidRPr="00401FCC">
              <w:t>S</w:t>
            </w:r>
          </w:p>
        </w:tc>
        <w:tc>
          <w:tcPr>
            <w:tcW w:w="2992" w:type="dxa"/>
          </w:tcPr>
          <w:p w:rsidR="00D842E7" w:rsidRPr="00401FCC" w:rsidRDefault="00D842E7" w:rsidP="00792529">
            <w:r w:rsidRPr="00401FCC">
              <w:t>Pl</w:t>
            </w:r>
          </w:p>
        </w:tc>
      </w:tr>
      <w:tr w:rsidR="00D842E7" w:rsidRPr="00401FCC" w:rsidTr="00792529">
        <w:tc>
          <w:tcPr>
            <w:tcW w:w="856" w:type="dxa"/>
          </w:tcPr>
          <w:p w:rsidR="00D842E7" w:rsidRPr="00401FCC" w:rsidRDefault="00D842E7" w:rsidP="00792529">
            <w:r w:rsidRPr="00401FCC">
              <w:t>Nom.</w:t>
            </w:r>
          </w:p>
        </w:tc>
        <w:tc>
          <w:tcPr>
            <w:tcW w:w="2805" w:type="dxa"/>
          </w:tcPr>
          <w:p w:rsidR="00D842E7" w:rsidRPr="00401FCC" w:rsidRDefault="00D842E7" w:rsidP="00792529">
            <w:pPr>
              <w:rPr>
                <w:i/>
              </w:rPr>
            </w:pPr>
            <w:r w:rsidRPr="00401FCC">
              <w:rPr>
                <w:i/>
              </w:rPr>
              <w:t>persōn</w:t>
            </w:r>
            <w:r w:rsidRPr="00401FCC">
              <w:rPr>
                <w:b/>
              </w:rPr>
              <w:t>a</w:t>
            </w:r>
          </w:p>
        </w:tc>
        <w:tc>
          <w:tcPr>
            <w:tcW w:w="2992" w:type="dxa"/>
          </w:tcPr>
          <w:p w:rsidR="00D842E7" w:rsidRPr="00401FCC" w:rsidRDefault="00D842E7" w:rsidP="00792529">
            <w:r w:rsidRPr="00401FCC">
              <w:rPr>
                <w:i/>
              </w:rPr>
              <w:t>persōn</w:t>
            </w:r>
            <w:r w:rsidRPr="00401FCC">
              <w:rPr>
                <w:b/>
              </w:rPr>
              <w:t>ae</w:t>
            </w:r>
          </w:p>
        </w:tc>
      </w:tr>
      <w:tr w:rsidR="00D842E7" w:rsidRPr="00401FCC" w:rsidTr="00792529">
        <w:tc>
          <w:tcPr>
            <w:tcW w:w="856" w:type="dxa"/>
          </w:tcPr>
          <w:p w:rsidR="00D842E7" w:rsidRPr="00401FCC" w:rsidRDefault="00D842E7" w:rsidP="00792529">
            <w:r w:rsidRPr="00401FCC">
              <w:t>Acc.</w:t>
            </w:r>
          </w:p>
        </w:tc>
        <w:tc>
          <w:tcPr>
            <w:tcW w:w="2805" w:type="dxa"/>
          </w:tcPr>
          <w:p w:rsidR="00D842E7" w:rsidRPr="00401FCC" w:rsidRDefault="00D842E7" w:rsidP="00792529">
            <w:r w:rsidRPr="00401FCC">
              <w:rPr>
                <w:i/>
              </w:rPr>
              <w:t>persōn</w:t>
            </w:r>
            <w:r w:rsidRPr="00401FCC">
              <w:rPr>
                <w:b/>
              </w:rPr>
              <w:t>am</w:t>
            </w:r>
          </w:p>
        </w:tc>
        <w:tc>
          <w:tcPr>
            <w:tcW w:w="2992" w:type="dxa"/>
          </w:tcPr>
          <w:p w:rsidR="00D842E7" w:rsidRPr="00401FCC" w:rsidRDefault="00D842E7" w:rsidP="00792529">
            <w:r w:rsidRPr="00401FCC">
              <w:rPr>
                <w:i/>
              </w:rPr>
              <w:t>persōn</w:t>
            </w:r>
            <w:r w:rsidRPr="00401FCC">
              <w:rPr>
                <w:b/>
              </w:rPr>
              <w:t>ās</w:t>
            </w:r>
          </w:p>
        </w:tc>
      </w:tr>
      <w:tr w:rsidR="00D842E7" w:rsidRPr="00401FCC" w:rsidTr="00792529">
        <w:tc>
          <w:tcPr>
            <w:tcW w:w="856" w:type="dxa"/>
          </w:tcPr>
          <w:p w:rsidR="00D842E7" w:rsidRPr="00401FCC" w:rsidRDefault="00D842E7" w:rsidP="00792529">
            <w:r w:rsidRPr="00401FCC">
              <w:t>Gen.</w:t>
            </w:r>
          </w:p>
        </w:tc>
        <w:tc>
          <w:tcPr>
            <w:tcW w:w="2805" w:type="dxa"/>
          </w:tcPr>
          <w:p w:rsidR="00D842E7" w:rsidRPr="00401FCC" w:rsidRDefault="00D842E7" w:rsidP="00792529">
            <w:r w:rsidRPr="00401FCC">
              <w:rPr>
                <w:i/>
              </w:rPr>
              <w:t>persōn</w:t>
            </w:r>
            <w:r w:rsidRPr="00401FCC">
              <w:rPr>
                <w:b/>
              </w:rPr>
              <w:t>ae</w:t>
            </w:r>
          </w:p>
        </w:tc>
        <w:tc>
          <w:tcPr>
            <w:tcW w:w="2992" w:type="dxa"/>
          </w:tcPr>
          <w:p w:rsidR="00D842E7" w:rsidRPr="00401FCC" w:rsidRDefault="00D842E7" w:rsidP="00792529">
            <w:r w:rsidRPr="00401FCC">
              <w:rPr>
                <w:i/>
              </w:rPr>
              <w:t>persōn</w:t>
            </w:r>
            <w:r w:rsidRPr="00401FCC">
              <w:rPr>
                <w:b/>
              </w:rPr>
              <w:t>ārum</w:t>
            </w:r>
          </w:p>
        </w:tc>
      </w:tr>
      <w:tr w:rsidR="00D842E7" w:rsidRPr="00401FCC" w:rsidTr="00792529">
        <w:tc>
          <w:tcPr>
            <w:tcW w:w="856" w:type="dxa"/>
          </w:tcPr>
          <w:p w:rsidR="00D842E7" w:rsidRPr="00401FCC" w:rsidRDefault="00D842E7" w:rsidP="00792529">
            <w:r w:rsidRPr="00401FCC">
              <w:t>Dat.</w:t>
            </w:r>
          </w:p>
        </w:tc>
        <w:tc>
          <w:tcPr>
            <w:tcW w:w="2805" w:type="dxa"/>
          </w:tcPr>
          <w:p w:rsidR="00D842E7" w:rsidRPr="00401FCC" w:rsidRDefault="00D842E7" w:rsidP="00792529">
            <w:r w:rsidRPr="00401FCC">
              <w:rPr>
                <w:i/>
              </w:rPr>
              <w:t>persōn</w:t>
            </w:r>
            <w:r w:rsidRPr="00401FCC">
              <w:rPr>
                <w:b/>
              </w:rPr>
              <w:t>ae</w:t>
            </w:r>
          </w:p>
        </w:tc>
        <w:tc>
          <w:tcPr>
            <w:tcW w:w="2992" w:type="dxa"/>
          </w:tcPr>
          <w:p w:rsidR="00D842E7" w:rsidRPr="00401FCC" w:rsidRDefault="00D842E7" w:rsidP="00792529">
            <w:r w:rsidRPr="00401FCC">
              <w:rPr>
                <w:i/>
              </w:rPr>
              <w:t>persōn</w:t>
            </w:r>
            <w:r w:rsidRPr="00401FCC">
              <w:rPr>
                <w:b/>
              </w:rPr>
              <w:t>īs</w:t>
            </w:r>
          </w:p>
        </w:tc>
      </w:tr>
      <w:tr w:rsidR="00D842E7" w:rsidRPr="00401FCC" w:rsidTr="00792529">
        <w:tc>
          <w:tcPr>
            <w:tcW w:w="856" w:type="dxa"/>
          </w:tcPr>
          <w:p w:rsidR="00D842E7" w:rsidRPr="00401FCC" w:rsidRDefault="00D842E7" w:rsidP="00792529">
            <w:r w:rsidRPr="00401FCC">
              <w:t>Abl.</w:t>
            </w:r>
          </w:p>
        </w:tc>
        <w:tc>
          <w:tcPr>
            <w:tcW w:w="2805" w:type="dxa"/>
          </w:tcPr>
          <w:p w:rsidR="00D842E7" w:rsidRPr="00401FCC" w:rsidRDefault="00D842E7" w:rsidP="00792529">
            <w:r w:rsidRPr="00401FCC">
              <w:rPr>
                <w:i/>
              </w:rPr>
              <w:t>persōn</w:t>
            </w:r>
            <w:r w:rsidRPr="00401FCC">
              <w:rPr>
                <w:b/>
              </w:rPr>
              <w:t>ā</w:t>
            </w:r>
          </w:p>
        </w:tc>
        <w:tc>
          <w:tcPr>
            <w:tcW w:w="2992" w:type="dxa"/>
          </w:tcPr>
          <w:p w:rsidR="00D842E7" w:rsidRPr="00401FCC" w:rsidRDefault="00D842E7" w:rsidP="00792529">
            <w:r w:rsidRPr="00401FCC">
              <w:rPr>
                <w:i/>
              </w:rPr>
              <w:t>persōn</w:t>
            </w:r>
            <w:r w:rsidRPr="00401FCC">
              <w:rPr>
                <w:b/>
              </w:rPr>
              <w:t>īs</w:t>
            </w:r>
          </w:p>
        </w:tc>
      </w:tr>
    </w:tbl>
    <w:p w:rsidR="00D842E7" w:rsidRPr="00401FCC" w:rsidRDefault="00D842E7" w:rsidP="00D842E7"/>
    <w:p w:rsidR="00D842E7" w:rsidRPr="00401FCC" w:rsidRDefault="00D842E7" w:rsidP="00D842E7">
      <w:r w:rsidRPr="00401FCC">
        <w:t>Az egyes esetek jelentése:</w:t>
      </w:r>
    </w:p>
    <w:p w:rsidR="00D842E7" w:rsidRPr="00401FCC" w:rsidRDefault="00D842E7" w:rsidP="00D842E7"/>
    <w:p w:rsidR="00D842E7" w:rsidRPr="00401FCC" w:rsidRDefault="00D842E7" w:rsidP="00D842E7">
      <w:r w:rsidRPr="00401FCC">
        <w:t>Nom.</w:t>
      </w:r>
      <w:r w:rsidRPr="00401FCC">
        <w:tab/>
      </w:r>
      <w:proofErr w:type="gramStart"/>
      <w:r w:rsidRPr="00401FCC">
        <w:t>egyértelmű</w:t>
      </w:r>
      <w:proofErr w:type="gramEnd"/>
      <w:r w:rsidRPr="00401FCC">
        <w:t>, e</w:t>
      </w:r>
      <w:r>
        <w:t>z az alanyeset; az ilyen alakú főnév</w:t>
      </w:r>
      <w:r w:rsidRPr="00401FCC">
        <w:t xml:space="preserve"> a mondatban alany lehet</w:t>
      </w:r>
    </w:p>
    <w:p w:rsidR="00D842E7" w:rsidRPr="00401FCC" w:rsidRDefault="00D842E7" w:rsidP="00D842E7">
      <w:r w:rsidRPr="00401FCC">
        <w:tab/>
        <w:t>persōna – személy</w:t>
      </w:r>
    </w:p>
    <w:p w:rsidR="00D842E7" w:rsidRPr="00401FCC" w:rsidRDefault="00D842E7" w:rsidP="00D842E7">
      <w:pPr>
        <w:ind w:left="705" w:hanging="705"/>
      </w:pPr>
      <w:r w:rsidRPr="00401FCC">
        <w:t>Acc.</w:t>
      </w:r>
      <w:r w:rsidRPr="00401FCC">
        <w:tab/>
        <w:t xml:space="preserve">ez a tárgyeset, az ilyen alakú </w:t>
      </w:r>
      <w:r>
        <w:t>főnév</w:t>
      </w:r>
      <w:r w:rsidRPr="00401FCC">
        <w:t xml:space="preserve"> a mondatban tárgy lehet, vagy valamelyik accusativusszal álló praepositióval határozó</w:t>
      </w:r>
    </w:p>
    <w:p w:rsidR="00D842E7" w:rsidRPr="00401FCC" w:rsidRDefault="00D842E7" w:rsidP="00D842E7">
      <w:pPr>
        <w:ind w:left="705" w:hanging="705"/>
      </w:pPr>
      <w:r w:rsidRPr="00401FCC">
        <w:tab/>
        <w:t>persōnam – személyt; ad persōnam – személyhez</w:t>
      </w:r>
    </w:p>
    <w:p w:rsidR="00D842E7" w:rsidRPr="00401FCC" w:rsidRDefault="00D842E7" w:rsidP="00D842E7">
      <w:pPr>
        <w:ind w:left="705" w:hanging="705"/>
      </w:pPr>
      <w:r w:rsidRPr="00401FCC">
        <w:t>Gen.</w:t>
      </w:r>
      <w:r w:rsidRPr="00401FCC">
        <w:tab/>
        <w:t xml:space="preserve">a birtokos eset fordítása nehézséget okozhat, mert a latin gondolkodásmódja eltér a magyarétól – a latinban </w:t>
      </w:r>
      <w:r w:rsidRPr="00401FCC">
        <w:rPr>
          <w:b/>
        </w:rPr>
        <w:t>a birtokos áll birtokos esetben</w:t>
      </w:r>
      <w:r w:rsidRPr="00401FCC">
        <w:t>. Magyarban a birtokszón szoktuk jelezni a birtokviszonyt (Éva könyv</w:t>
      </w:r>
      <w:r w:rsidRPr="00401FCC">
        <w:rPr>
          <w:u w:val="single"/>
        </w:rPr>
        <w:t>e</w:t>
      </w:r>
      <w:r w:rsidRPr="00401FCC">
        <w:t>), a latinban ez a szókapcsolat valahogy így nézne ki:) „Évának a könyv”.</w:t>
      </w:r>
    </w:p>
    <w:p w:rsidR="00D842E7" w:rsidRPr="00401FCC" w:rsidRDefault="00D842E7" w:rsidP="00D842E7">
      <w:pPr>
        <w:ind w:left="705" w:hanging="705"/>
      </w:pPr>
      <w:r w:rsidRPr="00401FCC">
        <w:tab/>
        <w:t xml:space="preserve">persōnae – személynek </w:t>
      </w:r>
      <w:proofErr w:type="gramStart"/>
      <w:r w:rsidRPr="00401FCC">
        <w:t>a .</w:t>
      </w:r>
      <w:proofErr w:type="gramEnd"/>
      <w:r w:rsidRPr="00401FCC">
        <w:t>..; személyé</w:t>
      </w:r>
    </w:p>
    <w:p w:rsidR="00D842E7" w:rsidRPr="00401FCC" w:rsidRDefault="00D842E7" w:rsidP="00D842E7">
      <w:pPr>
        <w:ind w:left="705" w:hanging="705"/>
      </w:pPr>
      <w:r w:rsidRPr="00401FCC">
        <w:t>Dat.</w:t>
      </w:r>
      <w:r w:rsidRPr="00401FCC">
        <w:tab/>
      </w:r>
      <w:proofErr w:type="gramStart"/>
      <w:r w:rsidRPr="00401FCC">
        <w:t>a</w:t>
      </w:r>
      <w:proofErr w:type="gramEnd"/>
      <w:r w:rsidRPr="00401FCC">
        <w:t xml:space="preserve"> részeshatározóra a „Kinek?, Minek?” </w:t>
      </w:r>
      <w:proofErr w:type="gramStart"/>
      <w:r w:rsidRPr="00401FCC">
        <w:t>kérdőszóval</w:t>
      </w:r>
      <w:proofErr w:type="gramEnd"/>
      <w:r w:rsidRPr="00401FCC">
        <w:t xml:space="preserve"> kérdezhetünk rá</w:t>
      </w:r>
    </w:p>
    <w:p w:rsidR="00D842E7" w:rsidRPr="00401FCC" w:rsidRDefault="00D842E7" w:rsidP="00D842E7">
      <w:pPr>
        <w:ind w:left="705" w:hanging="705"/>
      </w:pPr>
      <w:r w:rsidRPr="00401FCC">
        <w:tab/>
        <w:t>persōnae – személynek</w:t>
      </w:r>
    </w:p>
    <w:p w:rsidR="00D842E7" w:rsidRPr="00401FCC" w:rsidRDefault="00D842E7" w:rsidP="00D842E7">
      <w:pPr>
        <w:ind w:left="705" w:hanging="705"/>
      </w:pPr>
      <w:r>
        <w:t>Abl.</w:t>
      </w:r>
      <w:r>
        <w:tab/>
      </w:r>
      <w:proofErr w:type="gramStart"/>
      <w:r>
        <w:t>ebben</w:t>
      </w:r>
      <w:proofErr w:type="gramEnd"/>
      <w:r>
        <w:t xml:space="preserve"> az esetben álló főnév</w:t>
      </w:r>
      <w:r w:rsidRPr="00401FCC">
        <w:t xml:space="preserve"> sokféle határozó lehet, a fordítása is sokféle.</w:t>
      </w:r>
    </w:p>
    <w:p w:rsidR="00D842E7" w:rsidRPr="00401FCC" w:rsidRDefault="00D842E7" w:rsidP="00D842E7">
      <w:pPr>
        <w:ind w:left="705" w:hanging="705"/>
      </w:pPr>
      <w:r w:rsidRPr="00401FCC">
        <w:tab/>
        <w:t>Egyszerűbb a helyzet, ha valamilyen ablativusszal álló praepositio áll előtte, ilyenkor annak jelentése egyértelműsíti a fordítást. A mondatokban többször találunk praepositio nélküli ablativust, ilyenkor a szövegből adódik, hogy milyen határozó lehet.</w:t>
      </w:r>
    </w:p>
    <w:p w:rsidR="00D842E7" w:rsidRPr="00401FCC" w:rsidRDefault="00D842E7" w:rsidP="00D842E7">
      <w:pPr>
        <w:ind w:left="705" w:hanging="705"/>
      </w:pPr>
      <w:r w:rsidRPr="00401FCC">
        <w:tab/>
        <w:t xml:space="preserve">in persōnā – személyben; </w:t>
      </w:r>
      <w:proofErr w:type="gramStart"/>
      <w:r w:rsidRPr="00401FCC">
        <w:t>ex</w:t>
      </w:r>
      <w:proofErr w:type="gramEnd"/>
      <w:r w:rsidRPr="00401FCC">
        <w:t xml:space="preserve"> persōnā – személyből; sine persōnā – a személy nélkül</w:t>
      </w:r>
    </w:p>
    <w:p w:rsidR="00D842E7" w:rsidRPr="00401FCC" w:rsidRDefault="00D842E7" w:rsidP="00D842E7">
      <w:pPr>
        <w:ind w:left="705" w:hanging="705"/>
      </w:pPr>
      <w:r w:rsidRPr="00401FCC">
        <w:tab/>
        <w:t xml:space="preserve">Az ablativusnál nagyon figyelni kell arra, hogy a nominativustól csak </w:t>
      </w:r>
      <w:r w:rsidRPr="00401FCC">
        <w:rPr>
          <w:b/>
        </w:rPr>
        <w:t>egy hosszúságjelben</w:t>
      </w:r>
      <w:r w:rsidRPr="00401FCC">
        <w:t xml:space="preserve"> különbözik!</w:t>
      </w:r>
    </w:p>
    <w:p w:rsidR="00D842E7" w:rsidRDefault="00D842E7" w:rsidP="00D842E7"/>
    <w:p w:rsidR="00D842E7" w:rsidRPr="00401FCC" w:rsidRDefault="00D842E7" w:rsidP="00D842E7">
      <w:pPr>
        <w:rPr>
          <w:b/>
        </w:rPr>
      </w:pPr>
      <w:r w:rsidRPr="00401FCC">
        <w:rPr>
          <w:b/>
        </w:rPr>
        <w:t>A praepositio – előljárószó</w:t>
      </w:r>
    </w:p>
    <w:p w:rsidR="00D842E7" w:rsidRPr="00401FCC" w:rsidRDefault="00D842E7" w:rsidP="00D842E7">
      <w:r w:rsidRPr="00401FCC">
        <w:t xml:space="preserve">A névszó a praepositiók után a latinban Acc vagy Abl alakba kerül, és HATÁROZÓ lesz belőle. </w:t>
      </w:r>
      <w:r>
        <w:t>Mindkét esettel állhat például az</w:t>
      </w:r>
      <w:r w:rsidRPr="00401FCC">
        <w:t xml:space="preserve"> „</w:t>
      </w:r>
      <w:r w:rsidRPr="00401FCC">
        <w:rPr>
          <w:b/>
        </w:rPr>
        <w:t>in</w:t>
      </w:r>
      <w:r w:rsidRPr="00401FCC">
        <w:t>”</w:t>
      </w:r>
      <w:r>
        <w:t xml:space="preserve"> praepositio, más és más jelentéssel.</w:t>
      </w:r>
    </w:p>
    <w:p w:rsidR="00D842E7" w:rsidRPr="00401FCC" w:rsidRDefault="00D842E7" w:rsidP="00D842E7">
      <w:r w:rsidRPr="00401FCC">
        <w:t>A fordításnál mellékes, hogy milyen esetű lesz a névszó, a jelentését (hogy milyen határozó lesz, azaz a magyarban milyen rag kerül a végére) a praepositio jelentése határozza meg.</w:t>
      </w:r>
    </w:p>
    <w:p w:rsidR="00D842E7" w:rsidRPr="00401FCC" w:rsidRDefault="00D842E7" w:rsidP="00D842E7">
      <w:r w:rsidRPr="00401FCC">
        <w:t>A praepositio szótári alakjában ott találjuk a vonzatát – ezzel együtt kell megtanulni.</w:t>
      </w:r>
    </w:p>
    <w:p w:rsidR="00D842E7" w:rsidRDefault="00D842E7" w:rsidP="00D842E7">
      <w:pPr>
        <w:pStyle w:val="Listaszerbekezds"/>
      </w:pPr>
    </w:p>
    <w:p w:rsidR="00D842E7" w:rsidRPr="00EE283F" w:rsidRDefault="00D842E7" w:rsidP="00D842E7">
      <w:pPr>
        <w:numPr>
          <w:ilvl w:val="0"/>
          <w:numId w:val="4"/>
        </w:numPr>
        <w:tabs>
          <w:tab w:val="clear" w:pos="1068"/>
          <w:tab w:val="num" w:pos="720"/>
        </w:tabs>
        <w:ind w:left="720"/>
        <w:rPr>
          <w:b/>
        </w:rPr>
      </w:pPr>
      <w:r w:rsidRPr="00EE283F">
        <w:rPr>
          <w:b/>
        </w:rPr>
        <w:t>Melléknevek, birtokos névmások</w:t>
      </w:r>
    </w:p>
    <w:p w:rsidR="00D842E7" w:rsidRPr="00EE283F" w:rsidRDefault="00D842E7" w:rsidP="00D842E7">
      <w:pPr>
        <w:ind w:left="360"/>
        <w:rPr>
          <w:b/>
        </w:rPr>
      </w:pPr>
      <w:r w:rsidRPr="00EE283F">
        <w:rPr>
          <w:b/>
        </w:rPr>
        <w:t xml:space="preserve"> </w:t>
      </w:r>
    </w:p>
    <w:p w:rsidR="00D842E7" w:rsidRPr="00EE283F" w:rsidRDefault="00D842E7" w:rsidP="00D842E7">
      <w:pPr>
        <w:ind w:left="720"/>
        <w:rPr>
          <w:b/>
        </w:rPr>
      </w:pPr>
      <w:r w:rsidRPr="00EE283F">
        <w:rPr>
          <w:b/>
        </w:rPr>
        <w:t xml:space="preserve">1. </w:t>
      </w:r>
      <w:proofErr w:type="gramStart"/>
      <w:r w:rsidRPr="00EE283F">
        <w:rPr>
          <w:b/>
        </w:rPr>
        <w:t>A(</w:t>
      </w:r>
      <w:proofErr w:type="gramEnd"/>
      <w:r w:rsidRPr="00EE283F">
        <w:rPr>
          <w:b/>
        </w:rPr>
        <w:t>z 1. típusú) melléknév/birtokos névmás szótári alakja</w:t>
      </w:r>
    </w:p>
    <w:p w:rsidR="00D842E7" w:rsidRPr="00EE283F" w:rsidRDefault="00D842E7" w:rsidP="00D842E7">
      <w:pPr>
        <w:ind w:left="360"/>
      </w:pPr>
    </w:p>
    <w:p w:rsidR="00D842E7" w:rsidRPr="00EE283F" w:rsidRDefault="00FD6AC4" w:rsidP="00D842E7">
      <w:pPr>
        <w:ind w:left="1068" w:firstLine="348"/>
        <w:jc w:val="center"/>
        <w:rPr>
          <w:b/>
          <w:sz w:val="26"/>
          <w:szCs w:val="26"/>
        </w:rPr>
      </w:pPr>
      <w:r>
        <w:rPr>
          <w:b/>
          <w:sz w:val="26"/>
          <w:szCs w:val="26"/>
        </w:rPr>
        <w:t>mā</w:t>
      </w:r>
      <w:r w:rsidR="00D842E7" w:rsidRPr="00EE283F">
        <w:rPr>
          <w:b/>
          <w:sz w:val="26"/>
          <w:szCs w:val="26"/>
        </w:rPr>
        <w:t>gnus, -</w:t>
      </w:r>
      <w:proofErr w:type="gramStart"/>
      <w:r w:rsidR="00D842E7" w:rsidRPr="00EE283F">
        <w:rPr>
          <w:b/>
          <w:sz w:val="26"/>
          <w:szCs w:val="26"/>
        </w:rPr>
        <w:t>a</w:t>
      </w:r>
      <w:proofErr w:type="gramEnd"/>
      <w:r w:rsidR="00D842E7" w:rsidRPr="00EE283F">
        <w:rPr>
          <w:b/>
          <w:sz w:val="26"/>
          <w:szCs w:val="26"/>
        </w:rPr>
        <w:t>, -um</w:t>
      </w:r>
    </w:p>
    <w:p w:rsidR="00D842E7" w:rsidRPr="00EE283F" w:rsidRDefault="00D842E7" w:rsidP="00D842E7">
      <w:pPr>
        <w:ind w:left="1068" w:firstLine="348"/>
        <w:jc w:val="center"/>
        <w:rPr>
          <w:b/>
          <w:sz w:val="26"/>
          <w:szCs w:val="26"/>
        </w:rPr>
      </w:pPr>
      <w:r w:rsidRPr="00EE283F">
        <w:rPr>
          <w:b/>
          <w:sz w:val="26"/>
          <w:szCs w:val="26"/>
        </w:rPr>
        <w:t>meus, -</w:t>
      </w:r>
      <w:proofErr w:type="gramStart"/>
      <w:r w:rsidRPr="00EE283F">
        <w:rPr>
          <w:b/>
          <w:sz w:val="26"/>
          <w:szCs w:val="26"/>
        </w:rPr>
        <w:t>a</w:t>
      </w:r>
      <w:proofErr w:type="gramEnd"/>
      <w:r w:rsidRPr="00EE283F">
        <w:rPr>
          <w:b/>
          <w:sz w:val="26"/>
          <w:szCs w:val="26"/>
        </w:rPr>
        <w:t>, -um</w:t>
      </w:r>
    </w:p>
    <w:p w:rsidR="00D842E7" w:rsidRPr="00EE283F" w:rsidRDefault="00D842E7" w:rsidP="00D842E7">
      <w:pPr>
        <w:ind w:left="360"/>
      </w:pPr>
      <w:r w:rsidRPr="00EE283F">
        <w:rPr>
          <w:noProof/>
          <w:lang w:eastAsia="hu-HU"/>
        </w:rPr>
        <mc:AlternateContent>
          <mc:Choice Requires="wps">
            <w:drawing>
              <wp:anchor distT="0" distB="0" distL="114300" distR="114300" simplePos="0" relativeHeight="251667456" behindDoc="0" locked="0" layoutInCell="1" allowOverlap="1" wp14:anchorId="48C44E21" wp14:editId="2DF61B3C">
                <wp:simplePos x="0" y="0"/>
                <wp:positionH relativeFrom="column">
                  <wp:posOffset>4210050</wp:posOffset>
                </wp:positionH>
                <wp:positionV relativeFrom="paragraph">
                  <wp:posOffset>29210</wp:posOffset>
                </wp:positionV>
                <wp:extent cx="542925" cy="295275"/>
                <wp:effectExtent l="0" t="0" r="66675" b="476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1FA1D07"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3pt" to="374.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">
                <v:stroke endarrow="block"/>
              </v:line>
            </w:pict>
          </mc:Fallback>
        </mc:AlternateContent>
      </w:r>
      <w:r w:rsidRPr="00EE283F">
        <w:rPr>
          <w:noProof/>
          <w:lang w:eastAsia="hu-HU"/>
        </w:rPr>
        <mc:AlternateContent>
          <mc:Choice Requires="wps">
            <w:drawing>
              <wp:anchor distT="0" distB="0" distL="114300" distR="114300" simplePos="0" relativeHeight="251666432" behindDoc="0" locked="0" layoutInCell="1" allowOverlap="1" wp14:anchorId="557F9F11" wp14:editId="1C0639F3">
                <wp:simplePos x="0" y="0"/>
                <wp:positionH relativeFrom="column">
                  <wp:posOffset>3861435</wp:posOffset>
                </wp:positionH>
                <wp:positionV relativeFrom="paragraph">
                  <wp:posOffset>33020</wp:posOffset>
                </wp:positionV>
                <wp:extent cx="0" cy="342900"/>
                <wp:effectExtent l="76200" t="0" r="76200" b="571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2AB97860"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2.6pt" to="304.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">
                <v:stroke endarrow="block"/>
              </v:line>
            </w:pict>
          </mc:Fallback>
        </mc:AlternateContent>
      </w:r>
      <w:r w:rsidRPr="00EE283F">
        <w:rPr>
          <w:noProof/>
          <w:lang w:eastAsia="hu-HU"/>
        </w:rPr>
        <mc:AlternateContent>
          <mc:Choice Requires="wps">
            <w:drawing>
              <wp:anchor distT="0" distB="0" distL="114300" distR="114300" simplePos="0" relativeHeight="251665408" behindDoc="0" locked="0" layoutInCell="1" allowOverlap="1" wp14:anchorId="35E9F2E6" wp14:editId="6B18304D">
                <wp:simplePos x="0" y="0"/>
                <wp:positionH relativeFrom="column">
                  <wp:posOffset>2705099</wp:posOffset>
                </wp:positionH>
                <wp:positionV relativeFrom="paragraph">
                  <wp:posOffset>63500</wp:posOffset>
                </wp:positionV>
                <wp:extent cx="588645" cy="304800"/>
                <wp:effectExtent l="38100" t="0" r="20955" b="571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347A802"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5pt" to="25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">
                <v:stroke endarrow="block"/>
              </v:line>
            </w:pict>
          </mc:Fallback>
        </mc:AlternateContent>
      </w:r>
    </w:p>
    <w:p w:rsidR="00D842E7" w:rsidRPr="00EE283F" w:rsidRDefault="00D842E7" w:rsidP="00D842E7">
      <w:pPr>
        <w:ind w:left="360"/>
      </w:pPr>
    </w:p>
    <w:p w:rsidR="00D842E7" w:rsidRPr="00EE283F" w:rsidRDefault="00D842E7" w:rsidP="00D842E7">
      <w:pPr>
        <w:ind w:left="360"/>
      </w:pPr>
      <w:r w:rsidRPr="00EE283F">
        <w:tab/>
      </w:r>
      <w:r w:rsidRPr="00EE283F">
        <w:tab/>
      </w:r>
      <w:r w:rsidRPr="00EE283F">
        <w:tab/>
      </w:r>
      <w:r w:rsidRPr="00EE283F">
        <w:tab/>
        <w:t xml:space="preserve">     </w:t>
      </w:r>
      <w:r>
        <w:tab/>
      </w:r>
      <w:r w:rsidRPr="00EE283F">
        <w:t xml:space="preserve">     </w:t>
      </w:r>
      <w:proofErr w:type="gramStart"/>
      <w:r w:rsidRPr="00EE283F">
        <w:rPr>
          <w:b/>
        </w:rPr>
        <w:t>m</w:t>
      </w:r>
      <w:proofErr w:type="gramEnd"/>
      <w:r w:rsidRPr="00EE283F">
        <w:tab/>
      </w:r>
      <w:r w:rsidRPr="00EE283F">
        <w:tab/>
      </w:r>
      <w:r w:rsidRPr="00EE283F">
        <w:tab/>
        <w:t xml:space="preserve">     </w:t>
      </w:r>
      <w:r w:rsidRPr="00EE283F">
        <w:rPr>
          <w:b/>
        </w:rPr>
        <w:t>f</w:t>
      </w:r>
      <w:r w:rsidRPr="00EE283F">
        <w:tab/>
      </w:r>
      <w:r w:rsidRPr="00EE283F">
        <w:tab/>
      </w:r>
      <w:r w:rsidRPr="00EE283F">
        <w:tab/>
      </w:r>
      <w:r w:rsidRPr="00EE283F">
        <w:rPr>
          <w:b/>
        </w:rPr>
        <w:t>n</w:t>
      </w:r>
    </w:p>
    <w:p w:rsidR="00D842E7" w:rsidRPr="00EE283F" w:rsidRDefault="00D842E7" w:rsidP="00D842E7">
      <w:pPr>
        <w:ind w:left="360"/>
      </w:pPr>
      <w:r w:rsidRPr="00EE283F">
        <w:tab/>
      </w:r>
      <w:r w:rsidRPr="00EE283F">
        <w:tab/>
      </w:r>
      <w:r w:rsidRPr="00EE283F">
        <w:tab/>
      </w:r>
      <w:r w:rsidRPr="00EE283F">
        <w:tab/>
        <w:t xml:space="preserve">(hímnemű fn. </w:t>
      </w:r>
      <w:proofErr w:type="gramStart"/>
      <w:r w:rsidRPr="00EE283F">
        <w:t>jelzője</w:t>
      </w:r>
      <w:proofErr w:type="gramEnd"/>
      <w:r w:rsidRPr="00EE283F">
        <w:tab/>
        <w:t xml:space="preserve">     (nőnemű fn.</w:t>
      </w:r>
      <w:r w:rsidRPr="00EE283F">
        <w:tab/>
      </w:r>
      <w:r>
        <w:tab/>
      </w:r>
      <w:r w:rsidRPr="00EE283F">
        <w:t>(semlegesnemű fn.</w:t>
      </w:r>
    </w:p>
    <w:p w:rsidR="00D842E7" w:rsidRPr="00EE283F" w:rsidRDefault="00D842E7" w:rsidP="00D842E7">
      <w:pPr>
        <w:ind w:left="360"/>
      </w:pPr>
      <w:r w:rsidRPr="00EE283F">
        <w:tab/>
      </w:r>
      <w:r w:rsidRPr="00EE283F">
        <w:tab/>
      </w:r>
      <w:r w:rsidRPr="00EE283F">
        <w:tab/>
      </w:r>
      <w:r w:rsidRPr="00EE283F">
        <w:tab/>
        <w:t xml:space="preserve"> </w:t>
      </w:r>
      <w:proofErr w:type="gramStart"/>
      <w:r w:rsidRPr="00EE283F">
        <w:t>lehet</w:t>
      </w:r>
      <w:proofErr w:type="gramEnd"/>
      <w:r w:rsidRPr="00EE283F">
        <w:t>)</w:t>
      </w:r>
      <w:r w:rsidRPr="00EE283F">
        <w:tab/>
      </w:r>
      <w:r w:rsidRPr="00EE283F">
        <w:tab/>
      </w:r>
      <w:r w:rsidRPr="00EE283F">
        <w:tab/>
        <w:t xml:space="preserve">     jelzője lehet)</w:t>
      </w:r>
      <w:r w:rsidRPr="00EE283F">
        <w:tab/>
        <w:t xml:space="preserve"> </w:t>
      </w:r>
      <w:r>
        <w:tab/>
      </w:r>
      <w:r w:rsidRPr="00EE283F">
        <w:t>jelzője lehet)</w:t>
      </w:r>
    </w:p>
    <w:p w:rsidR="00D842E7" w:rsidRPr="00EE283F" w:rsidRDefault="00D842E7" w:rsidP="00D842E7">
      <w:pPr>
        <w:ind w:left="360"/>
        <w:rPr>
          <w:i/>
        </w:rPr>
      </w:pPr>
      <w:r w:rsidRPr="00EE283F">
        <w:tab/>
      </w:r>
      <w:r w:rsidRPr="00EE283F">
        <w:tab/>
      </w:r>
      <w:r w:rsidRPr="00EE283F">
        <w:tab/>
      </w:r>
      <w:r w:rsidRPr="00EE283F">
        <w:tab/>
      </w:r>
      <w:r w:rsidRPr="00EE283F">
        <w:rPr>
          <w:i/>
        </w:rPr>
        <w:t xml:space="preserve">dominus </w:t>
      </w:r>
      <w:proofErr w:type="gramStart"/>
      <w:r w:rsidRPr="00EE283F">
        <w:rPr>
          <w:i/>
        </w:rPr>
        <w:t>magnus</w:t>
      </w:r>
      <w:r w:rsidRPr="00EE283F">
        <w:rPr>
          <w:i/>
        </w:rPr>
        <w:tab/>
        <w:t xml:space="preserve">     mea</w:t>
      </w:r>
      <w:proofErr w:type="gramEnd"/>
      <w:r w:rsidRPr="00EE283F">
        <w:rPr>
          <w:i/>
        </w:rPr>
        <w:t xml:space="preserve"> culpa</w:t>
      </w:r>
      <w:r w:rsidRPr="00EE283F">
        <w:rPr>
          <w:i/>
        </w:rPr>
        <w:tab/>
      </w:r>
      <w:r w:rsidRPr="00EE283F">
        <w:rPr>
          <w:i/>
        </w:rPr>
        <w:tab/>
        <w:t>delictum magnum</w:t>
      </w:r>
    </w:p>
    <w:p w:rsidR="00D842E7" w:rsidRPr="00EE283F" w:rsidRDefault="00D842E7" w:rsidP="00D842E7">
      <w:pPr>
        <w:ind w:left="360"/>
      </w:pPr>
    </w:p>
    <w:p w:rsidR="00D842E7" w:rsidRPr="00EE283F" w:rsidRDefault="00D842E7" w:rsidP="00D842E7">
      <w:pPr>
        <w:ind w:left="720"/>
        <w:rPr>
          <w:b/>
        </w:rPr>
      </w:pPr>
      <w:r w:rsidRPr="00EE283F">
        <w:rPr>
          <w:b/>
        </w:rPr>
        <w:t>2. A melléknevek/birtokos névmások declinatióba sorolása</w:t>
      </w:r>
    </w:p>
    <w:p w:rsidR="00D842E7" w:rsidRPr="00EE283F" w:rsidRDefault="00D842E7" w:rsidP="00D842E7">
      <w:pPr>
        <w:ind w:left="708"/>
      </w:pPr>
    </w:p>
    <w:p w:rsidR="00D842E7" w:rsidRPr="00EE283F" w:rsidRDefault="00D842E7" w:rsidP="00D842E7">
      <w:pPr>
        <w:ind w:left="708"/>
      </w:pPr>
      <w:r w:rsidRPr="00EE283F">
        <w:t>Az 1. típusú (-us, -</w:t>
      </w:r>
      <w:proofErr w:type="gramStart"/>
      <w:r w:rsidRPr="00EE283F">
        <w:t>a</w:t>
      </w:r>
      <w:proofErr w:type="gramEnd"/>
      <w:r w:rsidRPr="00EE283F">
        <w:t xml:space="preserve">, -um vagy  -er, -a, -um végződésű) melléknevek/névmások alakjai </w:t>
      </w:r>
      <w:r w:rsidRPr="00EE283F">
        <w:rPr>
          <w:u w:val="single"/>
        </w:rPr>
        <w:t>definíciószerűen</w:t>
      </w:r>
      <w:r w:rsidRPr="00EE283F">
        <w:t xml:space="preserve"> az 1. illetve a 2. declinatióban ragozódnak. </w:t>
      </w:r>
    </w:p>
    <w:p w:rsidR="00D842E7" w:rsidRPr="00EE283F" w:rsidRDefault="00D842E7" w:rsidP="00D842E7">
      <w:pPr>
        <w:ind w:left="708"/>
      </w:pPr>
      <w:r w:rsidRPr="00EE283F">
        <w:tab/>
        <w:t>- Az –us (-er) végű</w:t>
      </w:r>
      <w:proofErr w:type="gramStart"/>
      <w:r w:rsidRPr="00EE283F">
        <w:t>,  azaz</w:t>
      </w:r>
      <w:proofErr w:type="gramEnd"/>
      <w:r w:rsidRPr="00EE283F">
        <w:t xml:space="preserve"> az </w:t>
      </w:r>
      <w:r w:rsidRPr="00EE283F">
        <w:rPr>
          <w:b/>
        </w:rPr>
        <w:t>első</w:t>
      </w:r>
      <w:r w:rsidRPr="00EE283F">
        <w:t xml:space="preserve">, hímnemű alakjuk a </w:t>
      </w:r>
      <w:r w:rsidRPr="00EE283F">
        <w:rPr>
          <w:b/>
        </w:rPr>
        <w:t>2. declinatióban</w:t>
      </w:r>
      <w:r w:rsidRPr="00EE283F">
        <w:t xml:space="preserve"> ragozódik (mint a </w:t>
      </w:r>
      <w:r w:rsidRPr="00EE283F">
        <w:tab/>
        <w:t>„</w:t>
      </w:r>
      <w:r>
        <w:t>serv</w:t>
      </w:r>
      <w:r w:rsidRPr="00EE283F">
        <w:t xml:space="preserve">us, -i </w:t>
      </w:r>
      <w:r>
        <w:t>m”</w:t>
      </w:r>
    </w:p>
    <w:p w:rsidR="00D842E7" w:rsidRPr="00EE283F" w:rsidRDefault="00D842E7" w:rsidP="00D842E7">
      <w:pPr>
        <w:ind w:left="708"/>
      </w:pPr>
      <w:r w:rsidRPr="00EE283F">
        <w:tab/>
        <w:t xml:space="preserve">- az –a végű, azaz a </w:t>
      </w:r>
      <w:r w:rsidRPr="00EE283F">
        <w:rPr>
          <w:b/>
        </w:rPr>
        <w:t>második</w:t>
      </w:r>
      <w:r w:rsidRPr="00EE283F">
        <w:t xml:space="preserve">, nőnemű alakjuk az </w:t>
      </w:r>
      <w:r w:rsidRPr="00EE283F">
        <w:rPr>
          <w:b/>
        </w:rPr>
        <w:t>1. declinatióban</w:t>
      </w:r>
      <w:r w:rsidRPr="00EE283F">
        <w:t xml:space="preserve"> ragozódik (mint a „culpa, -ae f”  </w:t>
      </w:r>
    </w:p>
    <w:p w:rsidR="00D842E7" w:rsidRPr="00EE283F" w:rsidRDefault="00D842E7" w:rsidP="00D842E7">
      <w:pPr>
        <w:ind w:left="708"/>
      </w:pPr>
      <w:r w:rsidRPr="00EE283F">
        <w:tab/>
        <w:t xml:space="preserve">- az –um végű, azaz a </w:t>
      </w:r>
      <w:r w:rsidRPr="00EE283F">
        <w:rPr>
          <w:b/>
        </w:rPr>
        <w:t>harmadik</w:t>
      </w:r>
      <w:r w:rsidRPr="00EE283F">
        <w:t xml:space="preserve">, semlegesnemű alakjuk a </w:t>
      </w:r>
      <w:r w:rsidRPr="00EE283F">
        <w:rPr>
          <w:b/>
        </w:rPr>
        <w:t>2. declinatióban</w:t>
      </w:r>
      <w:r w:rsidRPr="00EE283F">
        <w:t xml:space="preserve"> (mint a „d</w:t>
      </w:r>
      <w:r w:rsidR="00FD6AC4">
        <w:t>ē</w:t>
      </w:r>
      <w:r w:rsidRPr="00EE283F">
        <w:t xml:space="preserve">lictum, -i n” </w:t>
      </w:r>
    </w:p>
    <w:p w:rsidR="00D842E7" w:rsidRPr="00EE283F" w:rsidRDefault="00D842E7" w:rsidP="00D842E7">
      <w:pPr>
        <w:ind w:left="708"/>
      </w:pPr>
    </w:p>
    <w:p w:rsidR="00D842E7" w:rsidRDefault="00D842E7" w:rsidP="00D842E7">
      <w:pPr>
        <w:ind w:left="708"/>
      </w:pPr>
      <w:r w:rsidRPr="00EE283F">
        <w:t>A 2. típusú melléknevekről később lesz szó.</w:t>
      </w:r>
    </w:p>
    <w:p w:rsidR="00D842E7" w:rsidRPr="00EE283F" w:rsidRDefault="00D842E7" w:rsidP="00D842E7">
      <w:pPr>
        <w:ind w:left="708"/>
      </w:pPr>
    </w:p>
    <w:p w:rsidR="00D842E7" w:rsidRPr="00EE283F" w:rsidRDefault="00D842E7" w:rsidP="00D842E7">
      <w:pPr>
        <w:numPr>
          <w:ilvl w:val="0"/>
          <w:numId w:val="4"/>
        </w:numPr>
        <w:tabs>
          <w:tab w:val="clear" w:pos="1068"/>
          <w:tab w:val="num" w:pos="720"/>
        </w:tabs>
        <w:ind w:left="720"/>
        <w:rPr>
          <w:b/>
        </w:rPr>
      </w:pPr>
      <w:r w:rsidRPr="00EE283F">
        <w:rPr>
          <w:b/>
        </w:rPr>
        <w:t>A melléknevek/birtokos névmások ragozási töve</w:t>
      </w:r>
    </w:p>
    <w:p w:rsidR="00D842E7" w:rsidRPr="00EE283F" w:rsidRDefault="00D842E7" w:rsidP="00D842E7">
      <w:pPr>
        <w:ind w:left="360"/>
        <w:rPr>
          <w:b/>
        </w:rPr>
      </w:pPr>
    </w:p>
    <w:p w:rsidR="00D842E7" w:rsidRPr="00EE283F" w:rsidRDefault="00D842E7" w:rsidP="00D842E7">
      <w:pPr>
        <w:ind w:left="708"/>
      </w:pPr>
      <w:r w:rsidRPr="00EE283F">
        <w:t>A melléknevek egyes alakjainak ragozási tövét így kapjuk meg:</w:t>
      </w:r>
    </w:p>
    <w:p w:rsidR="00D842E7" w:rsidRPr="00EE283F" w:rsidRDefault="00D842E7" w:rsidP="00D842E7">
      <w:pPr>
        <w:ind w:left="708"/>
      </w:pPr>
      <w:r w:rsidRPr="00EE283F">
        <w:tab/>
      </w:r>
      <w:proofErr w:type="gramStart"/>
      <w:r w:rsidRPr="00EE283F">
        <w:t>az</w:t>
      </w:r>
      <w:proofErr w:type="gramEnd"/>
      <w:r w:rsidRPr="00EE283F">
        <w:t xml:space="preserve"> első alak végéről levágjuk az –us végződést;</w:t>
      </w:r>
    </w:p>
    <w:p w:rsidR="00D842E7" w:rsidRPr="00EE283F" w:rsidRDefault="00D842E7" w:rsidP="00D842E7">
      <w:pPr>
        <w:ind w:left="708"/>
      </w:pPr>
      <w:r w:rsidRPr="00EE283F">
        <w:tab/>
      </w:r>
      <w:proofErr w:type="gramStart"/>
      <w:r w:rsidRPr="00EE283F">
        <w:t>a</w:t>
      </w:r>
      <w:proofErr w:type="gramEnd"/>
      <w:r w:rsidRPr="00EE283F">
        <w:t xml:space="preserve"> második alak végéről levágjuk az –a végződést;</w:t>
      </w:r>
    </w:p>
    <w:p w:rsidR="00D842E7" w:rsidRPr="00EE283F" w:rsidRDefault="00D842E7" w:rsidP="00D842E7">
      <w:pPr>
        <w:ind w:left="708"/>
      </w:pPr>
      <w:r w:rsidRPr="00EE283F">
        <w:tab/>
      </w:r>
      <w:proofErr w:type="gramStart"/>
      <w:r w:rsidRPr="00EE283F">
        <w:t>a</w:t>
      </w:r>
      <w:proofErr w:type="gramEnd"/>
      <w:r w:rsidRPr="00EE283F">
        <w:t xml:space="preserve"> harmadik alak végéről levágjuk az –um végződést.</w:t>
      </w:r>
    </w:p>
    <w:p w:rsidR="00D842E7" w:rsidRPr="00C24C1F" w:rsidRDefault="00D842E7" w:rsidP="00D842E7">
      <w:pPr>
        <w:ind w:left="708"/>
        <w:rPr>
          <w:sz w:val="24"/>
          <w:szCs w:val="24"/>
        </w:rPr>
      </w:pPr>
    </w:p>
    <w:p w:rsidR="00D842E7" w:rsidRPr="0052681E" w:rsidRDefault="00D842E7" w:rsidP="00D842E7">
      <w:pPr>
        <w:ind w:left="360"/>
        <w:rPr>
          <w:sz w:val="18"/>
          <w:szCs w:val="18"/>
        </w:rPr>
      </w:pPr>
      <w:r w:rsidRPr="0052681E">
        <w:rPr>
          <w:sz w:val="18"/>
          <w:szCs w:val="18"/>
        </w:rPr>
        <w:t>Az -er végű melléknevek/birtokos névmások ragozási tövét a második-harmadik alakjuk mutatja meg. Pl: „liber,-era, -erum” - ragozási töve „liber-”, ami megegyezik a melléknév 1. alakjával, DE:</w:t>
      </w:r>
      <w:r>
        <w:rPr>
          <w:sz w:val="18"/>
          <w:szCs w:val="18"/>
        </w:rPr>
        <w:t xml:space="preserve"> </w:t>
      </w:r>
      <w:r w:rsidRPr="0052681E">
        <w:rPr>
          <w:sz w:val="18"/>
          <w:szCs w:val="18"/>
        </w:rPr>
        <w:t>„noster, -tra, -trum” - ragozási töve „nostr-”.</w:t>
      </w:r>
    </w:p>
    <w:p w:rsidR="00D842E7" w:rsidRPr="005038BE" w:rsidRDefault="00D842E7" w:rsidP="00D842E7">
      <w:pPr>
        <w:ind w:left="360"/>
        <w:rPr>
          <w:b/>
          <w:sz w:val="24"/>
          <w:szCs w:val="24"/>
        </w:rPr>
      </w:pPr>
    </w:p>
    <w:p w:rsidR="00D842E7" w:rsidRPr="005038BE" w:rsidRDefault="00D842E7" w:rsidP="00D842E7">
      <w:pPr>
        <w:numPr>
          <w:ilvl w:val="0"/>
          <w:numId w:val="4"/>
        </w:numPr>
        <w:tabs>
          <w:tab w:val="clear" w:pos="1068"/>
          <w:tab w:val="num" w:pos="720"/>
        </w:tabs>
        <w:ind w:left="720"/>
        <w:rPr>
          <w:b/>
          <w:sz w:val="24"/>
          <w:szCs w:val="24"/>
        </w:rPr>
      </w:pPr>
      <w:r w:rsidRPr="005038BE">
        <w:rPr>
          <w:b/>
          <w:sz w:val="24"/>
          <w:szCs w:val="24"/>
        </w:rPr>
        <w:t>Egyeztetési szabály</w:t>
      </w:r>
    </w:p>
    <w:p w:rsidR="00D842E7" w:rsidRPr="005038BE" w:rsidRDefault="00D842E7" w:rsidP="00D842E7">
      <w:pPr>
        <w:ind w:left="708"/>
        <w:rPr>
          <w:sz w:val="24"/>
          <w:szCs w:val="24"/>
        </w:rPr>
      </w:pPr>
    </w:p>
    <w:p w:rsidR="00D842E7" w:rsidRPr="005038BE" w:rsidRDefault="00D842E7" w:rsidP="00D842E7">
      <w:pPr>
        <w:numPr>
          <w:ilvl w:val="0"/>
          <w:numId w:val="6"/>
        </w:numPr>
        <w:rPr>
          <w:sz w:val="24"/>
          <w:szCs w:val="24"/>
        </w:rPr>
      </w:pPr>
      <w:r w:rsidRPr="005038BE">
        <w:rPr>
          <w:sz w:val="24"/>
          <w:szCs w:val="24"/>
        </w:rPr>
        <w:t>A melléknevet</w:t>
      </w:r>
      <w:r>
        <w:rPr>
          <w:sz w:val="24"/>
          <w:szCs w:val="24"/>
        </w:rPr>
        <w:t>/birtokos névmást</w:t>
      </w:r>
      <w:r w:rsidRPr="005038BE">
        <w:rPr>
          <w:sz w:val="24"/>
          <w:szCs w:val="24"/>
        </w:rPr>
        <w:t xml:space="preserve"> a főnévhez a főnév neme (és nem a végződése!) alapján egyeztetjük;</w:t>
      </w:r>
    </w:p>
    <w:p w:rsidR="00D842E7" w:rsidRPr="005038BE" w:rsidRDefault="00D842E7" w:rsidP="00D842E7">
      <w:pPr>
        <w:numPr>
          <w:ilvl w:val="0"/>
          <w:numId w:val="6"/>
        </w:numPr>
        <w:rPr>
          <w:sz w:val="24"/>
          <w:szCs w:val="24"/>
        </w:rPr>
      </w:pPr>
      <w:r w:rsidRPr="005038BE">
        <w:rPr>
          <w:sz w:val="24"/>
          <w:szCs w:val="24"/>
        </w:rPr>
        <w:t>a melléknevet</w:t>
      </w:r>
      <w:r>
        <w:rPr>
          <w:sz w:val="24"/>
          <w:szCs w:val="24"/>
        </w:rPr>
        <w:t>/birtokos névmást</w:t>
      </w:r>
      <w:r w:rsidRPr="005038BE">
        <w:rPr>
          <w:sz w:val="24"/>
          <w:szCs w:val="24"/>
        </w:rPr>
        <w:t xml:space="preserve"> a főnévvel együtt ragozni kell;</w:t>
      </w:r>
    </w:p>
    <w:p w:rsidR="00D842E7" w:rsidRPr="005038BE" w:rsidRDefault="00D842E7" w:rsidP="00D842E7">
      <w:pPr>
        <w:numPr>
          <w:ilvl w:val="0"/>
          <w:numId w:val="6"/>
        </w:numPr>
        <w:rPr>
          <w:sz w:val="24"/>
          <w:szCs w:val="24"/>
        </w:rPr>
      </w:pPr>
      <w:r w:rsidRPr="005038BE">
        <w:rPr>
          <w:sz w:val="24"/>
          <w:szCs w:val="24"/>
        </w:rPr>
        <w:t>a jelzős szerkezet mindkét tagját a saját declinatiójában ragozzuk.</w:t>
      </w:r>
    </w:p>
    <w:p w:rsidR="00D842E7" w:rsidRDefault="00D842E7" w:rsidP="00D842E7">
      <w:pPr>
        <w:pStyle w:val="Listaszerbekezds"/>
      </w:pPr>
    </w:p>
    <w:p w:rsidR="00D842E7" w:rsidRDefault="00D842E7" w:rsidP="00D842E7"/>
    <w:p w:rsidR="00D842E7" w:rsidRPr="007E0801" w:rsidRDefault="00D842E7" w:rsidP="00D842E7">
      <w:pPr>
        <w:pStyle w:val="Listaszerbekezds"/>
        <w:rPr>
          <w:b/>
        </w:rPr>
      </w:pPr>
      <w:r w:rsidRPr="007E0801">
        <w:rPr>
          <w:b/>
        </w:rPr>
        <w:t>Feladatok a „Névszóragozás alapjai</w:t>
      </w:r>
      <w:proofErr w:type="gramStart"/>
      <w:r w:rsidRPr="007E0801">
        <w:rPr>
          <w:b/>
        </w:rPr>
        <w:t>”  és</w:t>
      </w:r>
      <w:proofErr w:type="gramEnd"/>
      <w:r w:rsidRPr="007E0801">
        <w:rPr>
          <w:b/>
        </w:rPr>
        <w:t xml:space="preserve"> az 1. decl. gyakorlásához</w:t>
      </w:r>
    </w:p>
    <w:p w:rsidR="00D842E7" w:rsidRPr="007E0801" w:rsidRDefault="00D842E7" w:rsidP="00D842E7"/>
    <w:p w:rsidR="00D842E7" w:rsidRPr="007E0801" w:rsidRDefault="00D842E7" w:rsidP="00D842E7">
      <w:pPr>
        <w:pStyle w:val="Listaszerbekezds"/>
        <w:numPr>
          <w:ilvl w:val="0"/>
          <w:numId w:val="8"/>
        </w:numPr>
      </w:pPr>
      <w:r w:rsidRPr="007E0801">
        <w:t>Sorolja be az alábbi főneveket a declinatiókba és adja meg a ragozási tövüket!</w:t>
      </w:r>
    </w:p>
    <w:p w:rsidR="00D842E7" w:rsidRPr="007E0801" w:rsidRDefault="00D842E7" w:rsidP="00D842E7">
      <w:pPr>
        <w:pStyle w:val="Listaszerbekezds"/>
        <w:ind w:firstLine="360"/>
      </w:pPr>
      <w:r w:rsidRPr="007E0801">
        <w:t>Pl: persōna, -ae f:</w:t>
      </w:r>
      <w:r w:rsidRPr="007E0801">
        <w:tab/>
        <w:t>1. d.</w:t>
      </w:r>
      <w:r w:rsidRPr="007E0801">
        <w:tab/>
        <w:t xml:space="preserve">persōn- </w:t>
      </w:r>
    </w:p>
    <w:p w:rsidR="00D842E7" w:rsidRPr="007E0801" w:rsidRDefault="00D842E7" w:rsidP="00D842E7">
      <w:pPr>
        <w:pStyle w:val="Listaszerbekezds"/>
      </w:pPr>
    </w:p>
    <w:p w:rsidR="00D842E7" w:rsidRPr="007E0801" w:rsidRDefault="00D842E7" w:rsidP="00D842E7">
      <w:pPr>
        <w:spacing w:line="276" w:lineRule="auto"/>
      </w:pPr>
      <w:proofErr w:type="gramStart"/>
      <w:r w:rsidRPr="007E0801">
        <w:t>coll</w:t>
      </w:r>
      <w:proofErr w:type="gramEnd"/>
      <w:r w:rsidRPr="007E0801">
        <w:t>ēgium, -iī n: …………………………………………..……..</w:t>
      </w:r>
      <w:r w:rsidRPr="007E0801">
        <w:tab/>
        <w:t>actiō, -ōnis f: …………………….…………………………………</w:t>
      </w:r>
    </w:p>
    <w:p w:rsidR="00D842E7" w:rsidRPr="007E0801" w:rsidRDefault="00D842E7" w:rsidP="00D842E7">
      <w:pPr>
        <w:spacing w:line="276" w:lineRule="auto"/>
      </w:pPr>
      <w:r w:rsidRPr="007E0801">
        <w:t>speciēs, -eī f</w:t>
      </w:r>
      <w:proofErr w:type="gramStart"/>
      <w:r w:rsidRPr="007E0801">
        <w:t>:     …</w:t>
      </w:r>
      <w:proofErr w:type="gramEnd"/>
      <w:r w:rsidRPr="007E0801">
        <w:t>………………………………………………..</w:t>
      </w:r>
      <w:r w:rsidRPr="007E0801">
        <w:tab/>
        <w:t>status, -ūs m: …………………………………………..…………</w:t>
      </w:r>
    </w:p>
    <w:p w:rsidR="00D842E7" w:rsidRPr="007E0801" w:rsidRDefault="00D842E7" w:rsidP="00D842E7">
      <w:pPr>
        <w:spacing w:line="276" w:lineRule="auto"/>
      </w:pPr>
      <w:proofErr w:type="gramStart"/>
      <w:r w:rsidRPr="007E0801">
        <w:t>f</w:t>
      </w:r>
      <w:proofErr w:type="gramEnd"/>
      <w:r w:rsidRPr="007E0801">
        <w:t>īlius, -iī m        …………………………………………………..</w:t>
      </w:r>
      <w:r w:rsidRPr="007E0801">
        <w:tab/>
        <w:t>corpus, -oris n ………………………………………………………</w:t>
      </w:r>
    </w:p>
    <w:p w:rsidR="00D842E7" w:rsidRPr="007E0801" w:rsidRDefault="00D842E7" w:rsidP="00D842E7">
      <w:pPr>
        <w:spacing w:line="276" w:lineRule="auto"/>
      </w:pPr>
      <w:r w:rsidRPr="007E0801">
        <w:t xml:space="preserve">familia, -ae </w:t>
      </w:r>
      <w:proofErr w:type="gramStart"/>
      <w:r w:rsidRPr="007E0801">
        <w:t>f     …</w:t>
      </w:r>
      <w:proofErr w:type="gramEnd"/>
      <w:r w:rsidRPr="007E0801">
        <w:t>………………………………………………..</w:t>
      </w:r>
      <w:r w:rsidRPr="007E0801">
        <w:tab/>
        <w:t>mercēs, -edis f ………………………….…………………………..</w:t>
      </w:r>
    </w:p>
    <w:p w:rsidR="00D842E7" w:rsidRPr="007E0801" w:rsidRDefault="00D842E7" w:rsidP="00D842E7">
      <w:pPr>
        <w:pStyle w:val="Listaszerbekezds"/>
      </w:pPr>
    </w:p>
    <w:p w:rsidR="00D842E7" w:rsidRPr="007E0801" w:rsidRDefault="00D842E7" w:rsidP="00D842E7">
      <w:pPr>
        <w:pStyle w:val="Listaszerbekezds"/>
        <w:numPr>
          <w:ilvl w:val="0"/>
          <w:numId w:val="8"/>
        </w:numPr>
      </w:pPr>
      <w:r w:rsidRPr="007E0801">
        <w:t>Ragozza el a „</w:t>
      </w:r>
      <w:r>
        <w:t>poēta</w:t>
      </w:r>
      <w:r w:rsidRPr="007E0801">
        <w:t xml:space="preserve">, -ae </w:t>
      </w:r>
      <w:r>
        <w:t>m</w:t>
      </w:r>
      <w:r w:rsidRPr="007E0801">
        <w:t>” főnevet! Fordítsa magyarra a ragozott alakokat!</w:t>
      </w:r>
    </w:p>
    <w:p w:rsidR="00D842E7" w:rsidRPr="007E0801" w:rsidRDefault="00D842E7" w:rsidP="00D842E7">
      <w:pPr>
        <w:pStyle w:val="Listaszerbekezds"/>
      </w:pPr>
    </w:p>
    <w:tbl>
      <w:tblPr>
        <w:tblStyle w:val="Rcsostblzat"/>
        <w:tblW w:w="0" w:type="auto"/>
        <w:tblInd w:w="720" w:type="dxa"/>
        <w:tblLook w:val="04A0" w:firstRow="1" w:lastRow="0" w:firstColumn="1" w:lastColumn="0" w:noHBand="0" w:noVBand="1"/>
      </w:tblPr>
      <w:tblGrid>
        <w:gridCol w:w="786"/>
        <w:gridCol w:w="4049"/>
        <w:gridCol w:w="4639"/>
      </w:tblGrid>
      <w:tr w:rsidR="00D842E7" w:rsidRPr="007E0801" w:rsidTr="00792529">
        <w:tc>
          <w:tcPr>
            <w:tcW w:w="806" w:type="dxa"/>
          </w:tcPr>
          <w:p w:rsidR="00D842E7" w:rsidRPr="007E0801" w:rsidRDefault="00D842E7" w:rsidP="00792529">
            <w:pPr>
              <w:pStyle w:val="Listaszerbekezds"/>
              <w:ind w:left="0"/>
              <w:rPr>
                <w:rFonts w:asciiTheme="minorHAnsi" w:hAnsiTheme="minorHAnsi"/>
                <w:sz w:val="22"/>
                <w:szCs w:val="22"/>
              </w:rPr>
            </w:pPr>
          </w:p>
        </w:tc>
        <w:tc>
          <w:tcPr>
            <w:tcW w:w="453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S</w:t>
            </w:r>
          </w:p>
        </w:tc>
        <w:tc>
          <w:tcPr>
            <w:tcW w:w="526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Pl</w:t>
            </w: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Nom</w:t>
            </w:r>
          </w:p>
        </w:tc>
        <w:tc>
          <w:tcPr>
            <w:tcW w:w="4536" w:type="dxa"/>
          </w:tcPr>
          <w:p w:rsidR="00D842E7" w:rsidRPr="007E0801" w:rsidRDefault="00D842E7" w:rsidP="00792529">
            <w:pPr>
              <w:pStyle w:val="Listaszerbekezds"/>
              <w:ind w:left="0"/>
              <w:rPr>
                <w:rFonts w:asciiTheme="minorHAnsi" w:hAnsiTheme="minorHAnsi"/>
                <w:sz w:val="22"/>
                <w:szCs w:val="22"/>
              </w:rPr>
            </w:pPr>
            <w:r>
              <w:rPr>
                <w:rFonts w:asciiTheme="minorHAnsi" w:hAnsiTheme="minorHAnsi"/>
                <w:sz w:val="22"/>
                <w:szCs w:val="22"/>
              </w:rPr>
              <w:t>poēta - költő</w:t>
            </w: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Acc</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Gen</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Dat</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Abl</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bl>
    <w:p w:rsidR="00D842E7" w:rsidRDefault="00D842E7" w:rsidP="00D842E7">
      <w:pPr>
        <w:pStyle w:val="Listaszerbekezds"/>
      </w:pPr>
    </w:p>
    <w:p w:rsidR="00D842E7" w:rsidRDefault="00D842E7" w:rsidP="00D842E7">
      <w:pPr>
        <w:pStyle w:val="Listaszerbekezds"/>
      </w:pPr>
    </w:p>
    <w:p w:rsidR="00FD6AC4" w:rsidRDefault="00FD6AC4" w:rsidP="00D842E7">
      <w:pPr>
        <w:pStyle w:val="Listaszerbekezds"/>
      </w:pPr>
    </w:p>
    <w:p w:rsidR="00FD6AC4" w:rsidRDefault="00FD6AC4" w:rsidP="00D842E7">
      <w:pPr>
        <w:pStyle w:val="Listaszerbekezds"/>
      </w:pPr>
    </w:p>
    <w:p w:rsidR="00FD6AC4" w:rsidRDefault="00FD6AC4" w:rsidP="00D842E7">
      <w:pPr>
        <w:pStyle w:val="Listaszerbekezds"/>
      </w:pPr>
    </w:p>
    <w:p w:rsidR="00FD6AC4" w:rsidRDefault="00FD6AC4" w:rsidP="00D842E7">
      <w:pPr>
        <w:pStyle w:val="Listaszerbekezds"/>
      </w:pPr>
    </w:p>
    <w:p w:rsidR="00FD6AC4" w:rsidRDefault="00FD6AC4" w:rsidP="00D842E7">
      <w:pPr>
        <w:pStyle w:val="Listaszerbekezds"/>
      </w:pPr>
    </w:p>
    <w:p w:rsidR="00D842E7" w:rsidRPr="007E0801" w:rsidRDefault="00D842E7" w:rsidP="00D842E7">
      <w:pPr>
        <w:pStyle w:val="Listaszerbekezds"/>
      </w:pPr>
    </w:p>
    <w:p w:rsidR="00D842E7" w:rsidRDefault="00D842E7" w:rsidP="00D842E7">
      <w:pPr>
        <w:pStyle w:val="Listaszerbekezds"/>
        <w:numPr>
          <w:ilvl w:val="0"/>
          <w:numId w:val="8"/>
        </w:numPr>
      </w:pPr>
      <w:r>
        <w:t>Fordítsa le latinra: "nagy vétség"! Ragozza végig a latin jeltős szerkezetet, és fordítsa le a ragozott alakokat!</w:t>
      </w:r>
    </w:p>
    <w:p w:rsidR="00D842E7" w:rsidRDefault="00D842E7" w:rsidP="00D842E7">
      <w:pPr>
        <w:pStyle w:val="Listaszerbekezds"/>
        <w:ind w:left="1080"/>
      </w:pPr>
    </w:p>
    <w:tbl>
      <w:tblPr>
        <w:tblStyle w:val="Rcsostblzat"/>
        <w:tblW w:w="0" w:type="auto"/>
        <w:tblInd w:w="720" w:type="dxa"/>
        <w:tblLook w:val="04A0" w:firstRow="1" w:lastRow="0" w:firstColumn="1" w:lastColumn="0" w:noHBand="0" w:noVBand="1"/>
      </w:tblPr>
      <w:tblGrid>
        <w:gridCol w:w="787"/>
        <w:gridCol w:w="4019"/>
        <w:gridCol w:w="4668"/>
      </w:tblGrid>
      <w:tr w:rsidR="00D842E7" w:rsidRPr="007E0801" w:rsidTr="00792529">
        <w:tc>
          <w:tcPr>
            <w:tcW w:w="806" w:type="dxa"/>
          </w:tcPr>
          <w:p w:rsidR="00D842E7" w:rsidRPr="007E0801" w:rsidRDefault="00D842E7" w:rsidP="00792529">
            <w:pPr>
              <w:pStyle w:val="Listaszerbekezds"/>
              <w:ind w:left="0"/>
              <w:rPr>
                <w:rFonts w:asciiTheme="minorHAnsi" w:hAnsiTheme="minorHAnsi"/>
                <w:sz w:val="22"/>
                <w:szCs w:val="22"/>
              </w:rPr>
            </w:pPr>
          </w:p>
        </w:tc>
        <w:tc>
          <w:tcPr>
            <w:tcW w:w="453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S</w:t>
            </w:r>
          </w:p>
        </w:tc>
        <w:tc>
          <w:tcPr>
            <w:tcW w:w="526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Pl</w:t>
            </w: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Nom</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Acc</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Gen</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Dat</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r w:rsidR="00D842E7" w:rsidRPr="007E0801" w:rsidTr="00792529">
        <w:trPr>
          <w:trHeight w:val="340"/>
        </w:trPr>
        <w:tc>
          <w:tcPr>
            <w:tcW w:w="806" w:type="dxa"/>
          </w:tcPr>
          <w:p w:rsidR="00D842E7" w:rsidRPr="007E0801" w:rsidRDefault="00D842E7" w:rsidP="00792529">
            <w:pPr>
              <w:pStyle w:val="Listaszerbekezds"/>
              <w:ind w:left="0"/>
              <w:rPr>
                <w:rFonts w:asciiTheme="minorHAnsi" w:hAnsiTheme="minorHAnsi"/>
                <w:sz w:val="22"/>
                <w:szCs w:val="22"/>
              </w:rPr>
            </w:pPr>
            <w:r w:rsidRPr="007E0801">
              <w:rPr>
                <w:rFonts w:asciiTheme="minorHAnsi" w:hAnsiTheme="minorHAnsi"/>
                <w:sz w:val="22"/>
                <w:szCs w:val="22"/>
              </w:rPr>
              <w:t>Abl</w:t>
            </w:r>
          </w:p>
        </w:tc>
        <w:tc>
          <w:tcPr>
            <w:tcW w:w="4536" w:type="dxa"/>
          </w:tcPr>
          <w:p w:rsidR="00D842E7" w:rsidRPr="007E0801" w:rsidRDefault="00D842E7" w:rsidP="00792529">
            <w:pPr>
              <w:pStyle w:val="Listaszerbekezds"/>
              <w:ind w:left="0"/>
              <w:rPr>
                <w:rFonts w:asciiTheme="minorHAnsi" w:hAnsiTheme="minorHAnsi"/>
                <w:sz w:val="22"/>
                <w:szCs w:val="22"/>
              </w:rPr>
            </w:pPr>
          </w:p>
        </w:tc>
        <w:tc>
          <w:tcPr>
            <w:tcW w:w="5266" w:type="dxa"/>
          </w:tcPr>
          <w:p w:rsidR="00D842E7" w:rsidRPr="007E0801" w:rsidRDefault="00D842E7" w:rsidP="00792529">
            <w:pPr>
              <w:pStyle w:val="Listaszerbekezds"/>
              <w:ind w:left="0"/>
              <w:rPr>
                <w:rFonts w:asciiTheme="minorHAnsi" w:hAnsiTheme="minorHAnsi"/>
                <w:sz w:val="22"/>
                <w:szCs w:val="22"/>
              </w:rPr>
            </w:pPr>
          </w:p>
        </w:tc>
      </w:tr>
    </w:tbl>
    <w:p w:rsidR="00D842E7" w:rsidRDefault="00D842E7" w:rsidP="00D842E7">
      <w:pPr>
        <w:pStyle w:val="Listaszerbekezds"/>
        <w:ind w:left="1080"/>
      </w:pPr>
    </w:p>
    <w:p w:rsidR="00D842E7" w:rsidRDefault="00D842E7" w:rsidP="00D842E7">
      <w:pPr>
        <w:pStyle w:val="Listaszerbekezds"/>
        <w:ind w:left="1080"/>
      </w:pPr>
    </w:p>
    <w:p w:rsidR="00D842E7" w:rsidRDefault="00D842E7" w:rsidP="00D842E7">
      <w:pPr>
        <w:pStyle w:val="Listaszerbekezds"/>
        <w:ind w:left="1080"/>
      </w:pPr>
    </w:p>
    <w:p w:rsidR="00D842E7" w:rsidRPr="007E0801" w:rsidRDefault="00D842E7" w:rsidP="00D842E7">
      <w:pPr>
        <w:pStyle w:val="Listaszerbekezds"/>
        <w:numPr>
          <w:ilvl w:val="0"/>
          <w:numId w:val="8"/>
        </w:numPr>
      </w:pPr>
      <w:r w:rsidRPr="007E0801">
        <w:t>Töltse ki a táblázatot a minta alapján!</w:t>
      </w:r>
    </w:p>
    <w:p w:rsidR="00D842E7" w:rsidRPr="007E0801" w:rsidRDefault="00D842E7" w:rsidP="00D842E7">
      <w:pPr>
        <w:pStyle w:val="Listaszerbekezds"/>
        <w:tabs>
          <w:tab w:val="right" w:leader="dot" w:pos="2694"/>
          <w:tab w:val="left" w:pos="2835"/>
          <w:tab w:val="right" w:leader="dot" w:pos="5812"/>
          <w:tab w:val="left" w:pos="5954"/>
          <w:tab w:val="right" w:leader="dot" w:pos="9071"/>
        </w:tabs>
        <w:spacing w:before="1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1798"/>
        <w:gridCol w:w="1541"/>
        <w:gridCol w:w="1284"/>
        <w:gridCol w:w="3452"/>
      </w:tblGrid>
      <w:tr w:rsidR="00D842E7" w:rsidRPr="007E0801" w:rsidTr="00792529">
        <w:tc>
          <w:tcPr>
            <w:tcW w:w="1039" w:type="pct"/>
          </w:tcPr>
          <w:p w:rsidR="00D842E7" w:rsidRPr="007E0801" w:rsidRDefault="00D842E7" w:rsidP="00792529">
            <w:r w:rsidRPr="007E0801">
              <w:t>egyeztetett jelzős kifejezés</w:t>
            </w:r>
          </w:p>
        </w:tc>
        <w:tc>
          <w:tcPr>
            <w:tcW w:w="882" w:type="pct"/>
          </w:tcPr>
          <w:p w:rsidR="00D842E7" w:rsidRPr="007E0801" w:rsidRDefault="00D842E7" w:rsidP="00792529">
            <w:r w:rsidRPr="007E0801">
              <w:t>a főnév szótári alakja</w:t>
            </w:r>
          </w:p>
        </w:tc>
        <w:tc>
          <w:tcPr>
            <w:tcW w:w="756" w:type="pct"/>
          </w:tcPr>
          <w:p w:rsidR="00D842E7" w:rsidRPr="007E0801" w:rsidRDefault="00D842E7" w:rsidP="00792529">
            <w:r w:rsidRPr="007E0801">
              <w:t>a melléknév szótári alakja</w:t>
            </w:r>
          </w:p>
        </w:tc>
        <w:tc>
          <w:tcPr>
            <w:tcW w:w="630" w:type="pct"/>
          </w:tcPr>
          <w:p w:rsidR="00D842E7" w:rsidRPr="007E0801" w:rsidRDefault="00D842E7" w:rsidP="00792529">
            <w:r w:rsidRPr="007E0801">
              <w:t xml:space="preserve">a kifejezés száma, esete </w:t>
            </w:r>
          </w:p>
        </w:tc>
        <w:tc>
          <w:tcPr>
            <w:tcW w:w="1693" w:type="pct"/>
          </w:tcPr>
          <w:p w:rsidR="00D842E7" w:rsidRPr="007E0801" w:rsidRDefault="00D842E7" w:rsidP="00792529">
            <w:r w:rsidRPr="007E0801">
              <w:t>a kifejezés jelentése</w:t>
            </w:r>
          </w:p>
        </w:tc>
      </w:tr>
      <w:tr w:rsidR="00D842E7" w:rsidRPr="007E0801" w:rsidTr="00792529">
        <w:tc>
          <w:tcPr>
            <w:tcW w:w="1039" w:type="pct"/>
          </w:tcPr>
          <w:p w:rsidR="00D842E7" w:rsidRPr="007E0801" w:rsidRDefault="00D842E7" w:rsidP="00792529">
            <w:r w:rsidRPr="007E0801">
              <w:t>persōnārum grātārum</w:t>
            </w:r>
          </w:p>
        </w:tc>
        <w:tc>
          <w:tcPr>
            <w:tcW w:w="882" w:type="pct"/>
          </w:tcPr>
          <w:p w:rsidR="00D842E7" w:rsidRPr="007E0801" w:rsidRDefault="00D842E7" w:rsidP="00792529">
            <w:r w:rsidRPr="007E0801">
              <w:t>persōna, -ae f.</w:t>
            </w:r>
          </w:p>
        </w:tc>
        <w:tc>
          <w:tcPr>
            <w:tcW w:w="756" w:type="pct"/>
          </w:tcPr>
          <w:p w:rsidR="00D842E7" w:rsidRPr="007E0801" w:rsidRDefault="00D842E7" w:rsidP="00792529">
            <w:r w:rsidRPr="007E0801">
              <w:t>grātus, -</w:t>
            </w:r>
            <w:proofErr w:type="gramStart"/>
            <w:r w:rsidRPr="007E0801">
              <w:t>a</w:t>
            </w:r>
            <w:proofErr w:type="gramEnd"/>
            <w:r w:rsidRPr="007E0801">
              <w:t>, -um</w:t>
            </w:r>
          </w:p>
        </w:tc>
        <w:tc>
          <w:tcPr>
            <w:tcW w:w="630" w:type="pct"/>
          </w:tcPr>
          <w:p w:rsidR="00D842E7" w:rsidRPr="007E0801" w:rsidRDefault="00D842E7" w:rsidP="00792529">
            <w:r w:rsidRPr="007E0801">
              <w:t>Pl/Gen</w:t>
            </w:r>
          </w:p>
        </w:tc>
        <w:tc>
          <w:tcPr>
            <w:tcW w:w="1693" w:type="pct"/>
          </w:tcPr>
          <w:p w:rsidR="00D842E7" w:rsidRPr="007E0801" w:rsidRDefault="00D842E7" w:rsidP="00792529">
            <w:r w:rsidRPr="007E0801">
              <w:t>kedvelt személyeknek a…/személyeké</w:t>
            </w:r>
          </w:p>
        </w:tc>
      </w:tr>
      <w:tr w:rsidR="00D842E7" w:rsidRPr="007E0801" w:rsidTr="00792529">
        <w:trPr>
          <w:trHeight w:val="397"/>
        </w:trPr>
        <w:tc>
          <w:tcPr>
            <w:tcW w:w="1039" w:type="pct"/>
          </w:tcPr>
          <w:p w:rsidR="00D842E7" w:rsidRPr="007E0801" w:rsidRDefault="00D842E7" w:rsidP="00792529">
            <w:r w:rsidRPr="007E0801">
              <w:t>sine māgnīs culpīs</w:t>
            </w:r>
          </w:p>
        </w:tc>
        <w:tc>
          <w:tcPr>
            <w:tcW w:w="882" w:type="pct"/>
          </w:tcPr>
          <w:p w:rsidR="00D842E7" w:rsidRPr="007E0801" w:rsidRDefault="00D842E7" w:rsidP="00792529"/>
        </w:tc>
        <w:tc>
          <w:tcPr>
            <w:tcW w:w="756" w:type="pct"/>
          </w:tcPr>
          <w:p w:rsidR="00D842E7" w:rsidRPr="007E0801" w:rsidRDefault="00D842E7" w:rsidP="00792529"/>
        </w:tc>
        <w:tc>
          <w:tcPr>
            <w:tcW w:w="630" w:type="pct"/>
          </w:tcPr>
          <w:p w:rsidR="00D842E7" w:rsidRPr="007E0801" w:rsidRDefault="00D842E7" w:rsidP="00792529"/>
        </w:tc>
        <w:tc>
          <w:tcPr>
            <w:tcW w:w="1693" w:type="pct"/>
          </w:tcPr>
          <w:p w:rsidR="00D842E7" w:rsidRPr="007E0801" w:rsidRDefault="00D842E7" w:rsidP="00792529"/>
        </w:tc>
      </w:tr>
      <w:tr w:rsidR="00D842E7" w:rsidRPr="007E0801" w:rsidTr="00792529">
        <w:trPr>
          <w:trHeight w:val="397"/>
        </w:trPr>
        <w:tc>
          <w:tcPr>
            <w:tcW w:w="1039" w:type="pct"/>
          </w:tcPr>
          <w:p w:rsidR="00D842E7" w:rsidRPr="007E0801" w:rsidRDefault="00D842E7" w:rsidP="00792529">
            <w:r w:rsidRPr="007E0801">
              <w:t>iūstitiam dīvīnam</w:t>
            </w:r>
          </w:p>
        </w:tc>
        <w:tc>
          <w:tcPr>
            <w:tcW w:w="882" w:type="pct"/>
          </w:tcPr>
          <w:p w:rsidR="00D842E7" w:rsidRPr="007E0801" w:rsidRDefault="00D842E7" w:rsidP="00792529"/>
        </w:tc>
        <w:tc>
          <w:tcPr>
            <w:tcW w:w="756" w:type="pct"/>
          </w:tcPr>
          <w:p w:rsidR="00D842E7" w:rsidRPr="007E0801" w:rsidRDefault="00D842E7" w:rsidP="00792529"/>
        </w:tc>
        <w:tc>
          <w:tcPr>
            <w:tcW w:w="630" w:type="pct"/>
          </w:tcPr>
          <w:p w:rsidR="00D842E7" w:rsidRPr="007E0801" w:rsidRDefault="00D842E7" w:rsidP="00792529"/>
        </w:tc>
        <w:tc>
          <w:tcPr>
            <w:tcW w:w="1693" w:type="pct"/>
          </w:tcPr>
          <w:p w:rsidR="00D842E7" w:rsidRPr="007E0801" w:rsidRDefault="00D842E7" w:rsidP="00792529"/>
        </w:tc>
      </w:tr>
    </w:tbl>
    <w:p w:rsidR="00D842E7" w:rsidRPr="007E0801" w:rsidRDefault="00D842E7" w:rsidP="00D842E7"/>
    <w:p w:rsidR="00D842E7" w:rsidRPr="007E0801" w:rsidRDefault="00D842E7" w:rsidP="00D842E7">
      <w:pPr>
        <w:pStyle w:val="Listaszerbekezds"/>
        <w:numPr>
          <w:ilvl w:val="0"/>
          <w:numId w:val="8"/>
        </w:numPr>
      </w:pPr>
      <w:r w:rsidRPr="007E0801">
        <w:t xml:space="preserve">Fordítsa le a </w:t>
      </w:r>
      <w:proofErr w:type="gramStart"/>
      <w:r w:rsidRPr="007E0801">
        <w:t>kifejezéseket ,</w:t>
      </w:r>
      <w:proofErr w:type="gramEnd"/>
      <w:r w:rsidRPr="007E0801">
        <w:t xml:space="preserve"> majd alakítsa át egyes számból többes számúvá, illetve fordítva!</w:t>
      </w:r>
    </w:p>
    <w:p w:rsidR="00D842E7" w:rsidRPr="007E0801" w:rsidRDefault="00D842E7" w:rsidP="00D842E7">
      <w:pPr>
        <w:pStyle w:val="Listaszerbekezds"/>
      </w:pPr>
    </w:p>
    <w:p w:rsidR="00D842E7" w:rsidRPr="007E0801" w:rsidRDefault="00D842E7" w:rsidP="00D842E7">
      <w:pPr>
        <w:spacing w:line="360" w:lineRule="auto"/>
      </w:pPr>
      <w:proofErr w:type="gramStart"/>
      <w:r w:rsidRPr="007E0801">
        <w:t>a</w:t>
      </w:r>
      <w:proofErr w:type="gramEnd"/>
      <w:r w:rsidRPr="007E0801">
        <w:t>) S. →Pl.</w:t>
      </w:r>
    </w:p>
    <w:p w:rsidR="00D842E7" w:rsidRPr="007E0801" w:rsidRDefault="00D842E7" w:rsidP="00D842E7">
      <w:pPr>
        <w:tabs>
          <w:tab w:val="right" w:pos="3119"/>
          <w:tab w:val="left" w:pos="3261"/>
          <w:tab w:val="right" w:leader="dot" w:pos="5812"/>
          <w:tab w:val="left" w:pos="5954"/>
          <w:tab w:val="right" w:leader="dot" w:pos="9071"/>
        </w:tabs>
        <w:spacing w:before="60" w:line="276" w:lineRule="auto"/>
      </w:pPr>
      <w:r w:rsidRPr="007E0801">
        <w:t>bona causa</w:t>
      </w:r>
      <w:r w:rsidRPr="007E0801">
        <w:tab/>
      </w:r>
      <w:proofErr w:type="gramStart"/>
      <w:r w:rsidRPr="007E0801">
        <w:t>……………………………………………………</w:t>
      </w:r>
      <w:proofErr w:type="gramEnd"/>
      <w:r w:rsidRPr="007E0801">
        <w:tab/>
        <w:t xml:space="preserve">                             …………………………………………………………</w:t>
      </w:r>
    </w:p>
    <w:p w:rsidR="00D842E7" w:rsidRPr="007E0801" w:rsidRDefault="00D842E7" w:rsidP="00D842E7">
      <w:pPr>
        <w:tabs>
          <w:tab w:val="right" w:leader="dot" w:pos="3119"/>
          <w:tab w:val="left" w:pos="3261"/>
          <w:tab w:val="right" w:leader="dot" w:pos="5812"/>
          <w:tab w:val="left" w:pos="5954"/>
          <w:tab w:val="right" w:leader="dot" w:pos="9071"/>
        </w:tabs>
        <w:spacing w:before="60" w:line="276" w:lineRule="auto"/>
      </w:pPr>
      <w:r w:rsidRPr="007E0801">
        <w:t xml:space="preserve">ancillam </w:t>
      </w:r>
      <w:proofErr w:type="gramStart"/>
      <w:r w:rsidRPr="007E0801">
        <w:t>suam …</w:t>
      </w:r>
      <w:proofErr w:type="gramEnd"/>
      <w:r w:rsidRPr="007E0801">
        <w:t>……………………………………………                            …………………..…………………………………….</w:t>
      </w:r>
    </w:p>
    <w:p w:rsidR="00D842E7" w:rsidRPr="007E0801" w:rsidRDefault="00D842E7" w:rsidP="00D842E7">
      <w:pPr>
        <w:tabs>
          <w:tab w:val="right" w:leader="dot" w:pos="3119"/>
          <w:tab w:val="left" w:pos="3261"/>
          <w:tab w:val="right" w:leader="dot" w:pos="5812"/>
          <w:tab w:val="left" w:pos="5954"/>
          <w:tab w:val="right" w:leader="dot" w:pos="9071"/>
        </w:tabs>
        <w:spacing w:before="60" w:line="276" w:lineRule="auto"/>
      </w:pPr>
      <w:r w:rsidRPr="007E0801">
        <w:t>prō sententiā incertā …</w:t>
      </w:r>
      <w:proofErr w:type="gramStart"/>
      <w:r w:rsidRPr="007E0801">
        <w:t>………………………………………</w:t>
      </w:r>
      <w:proofErr w:type="gramEnd"/>
      <w:r w:rsidRPr="007E0801">
        <w:t xml:space="preserve">                      ………………….………………………………………</w:t>
      </w:r>
    </w:p>
    <w:p w:rsidR="00D842E7" w:rsidRPr="007E0801" w:rsidRDefault="00D842E7" w:rsidP="00D842E7">
      <w:pPr>
        <w:tabs>
          <w:tab w:val="right" w:leader="dot" w:pos="3119"/>
          <w:tab w:val="left" w:pos="3261"/>
          <w:tab w:val="right" w:leader="dot" w:pos="5812"/>
          <w:tab w:val="left" w:pos="5954"/>
          <w:tab w:val="right" w:leader="dot" w:pos="9071"/>
        </w:tabs>
        <w:spacing w:before="60" w:line="360" w:lineRule="auto"/>
      </w:pPr>
      <w:r w:rsidRPr="007E0801">
        <w:rPr>
          <w:i/>
        </w:rPr>
        <w:t>b)</w:t>
      </w:r>
      <w:r w:rsidRPr="007E0801">
        <w:t> Pl. →S.</w:t>
      </w:r>
      <w:r w:rsidRPr="007E0801">
        <w:rPr>
          <w:u w:val="single"/>
        </w:rPr>
        <w:t xml:space="preserve"> </w:t>
      </w:r>
    </w:p>
    <w:p w:rsidR="00D842E7" w:rsidRPr="007E0801" w:rsidRDefault="00D842E7" w:rsidP="00D842E7">
      <w:pPr>
        <w:tabs>
          <w:tab w:val="right" w:leader="dot" w:pos="3119"/>
          <w:tab w:val="left" w:pos="3261"/>
          <w:tab w:val="right" w:leader="dot" w:pos="5812"/>
          <w:tab w:val="left" w:pos="5954"/>
          <w:tab w:val="left" w:pos="8610"/>
          <w:tab w:val="right" w:leader="dot" w:pos="9071"/>
        </w:tabs>
        <w:spacing w:before="60" w:line="276" w:lineRule="auto"/>
      </w:pPr>
      <w:r w:rsidRPr="007E0801">
        <w:t>iniūriae mā</w:t>
      </w:r>
      <w:proofErr w:type="gramStart"/>
      <w:r w:rsidRPr="007E0801">
        <w:t>gnae …</w:t>
      </w:r>
      <w:proofErr w:type="gramEnd"/>
      <w:r w:rsidRPr="007E0801">
        <w:t>……………………………………………                       ………………………………………………………….</w:t>
      </w:r>
    </w:p>
    <w:p w:rsidR="00D842E7" w:rsidRPr="007E0801" w:rsidRDefault="00D842E7" w:rsidP="00D842E7">
      <w:pPr>
        <w:tabs>
          <w:tab w:val="right" w:leader="dot" w:pos="3119"/>
          <w:tab w:val="left" w:pos="3261"/>
          <w:tab w:val="right" w:leader="dot" w:pos="5812"/>
          <w:tab w:val="left" w:pos="5954"/>
          <w:tab w:val="left" w:pos="8610"/>
          <w:tab w:val="right" w:leader="dot" w:pos="9071"/>
        </w:tabs>
        <w:spacing w:before="60" w:line="276" w:lineRule="auto"/>
      </w:pPr>
      <w:r w:rsidRPr="007E0801">
        <w:t>causās meā</w:t>
      </w:r>
      <w:proofErr w:type="gramStart"/>
      <w:r w:rsidRPr="007E0801">
        <w:t>s …</w:t>
      </w:r>
      <w:proofErr w:type="gramEnd"/>
      <w:r w:rsidRPr="007E0801">
        <w:t>…………………………………………………                       ………………………………………………………….</w:t>
      </w:r>
    </w:p>
    <w:p w:rsidR="00D842E7" w:rsidRPr="007E0801" w:rsidRDefault="00D842E7" w:rsidP="00D842E7">
      <w:pPr>
        <w:tabs>
          <w:tab w:val="right" w:leader="dot" w:pos="3119"/>
          <w:tab w:val="left" w:pos="3261"/>
          <w:tab w:val="right" w:leader="dot" w:pos="5812"/>
          <w:tab w:val="left" w:pos="5954"/>
          <w:tab w:val="left" w:pos="8610"/>
          <w:tab w:val="right" w:leader="dot" w:pos="9071"/>
        </w:tabs>
        <w:spacing w:before="60" w:line="276" w:lineRule="auto"/>
      </w:pPr>
      <w:proofErr w:type="gramStart"/>
      <w:r w:rsidRPr="007E0801">
        <w:t>f</w:t>
      </w:r>
      <w:proofErr w:type="gramEnd"/>
      <w:r w:rsidRPr="007E0801">
        <w:t>īliārum tuārum  ………………………………………………                      ………………………………………………………….</w:t>
      </w:r>
    </w:p>
    <w:p w:rsidR="00D842E7" w:rsidRPr="007E0801" w:rsidRDefault="00D842E7" w:rsidP="00D842E7">
      <w:pPr>
        <w:tabs>
          <w:tab w:val="right" w:leader="dot" w:pos="3119"/>
          <w:tab w:val="left" w:pos="3261"/>
          <w:tab w:val="right" w:leader="dot" w:pos="5812"/>
          <w:tab w:val="left" w:pos="5954"/>
          <w:tab w:val="left" w:pos="8610"/>
          <w:tab w:val="right" w:leader="dot" w:pos="9071"/>
        </w:tabs>
        <w:spacing w:before="60" w:line="276" w:lineRule="auto"/>
      </w:pPr>
    </w:p>
    <w:p w:rsidR="00D842E7" w:rsidRPr="007E0801" w:rsidRDefault="00D842E7" w:rsidP="00D842E7">
      <w:pPr>
        <w:pStyle w:val="Listaszerbekezds"/>
        <w:numPr>
          <w:ilvl w:val="0"/>
          <w:numId w:val="8"/>
        </w:numPr>
        <w:tabs>
          <w:tab w:val="right" w:pos="709"/>
          <w:tab w:val="right" w:leader="dot" w:pos="3119"/>
          <w:tab w:val="left" w:pos="3261"/>
          <w:tab w:val="right" w:leader="dot" w:pos="5812"/>
          <w:tab w:val="left" w:pos="5954"/>
          <w:tab w:val="right" w:leader="dot" w:pos="9071"/>
        </w:tabs>
        <w:spacing w:before="60"/>
        <w:ind w:left="714" w:hanging="357"/>
        <w:rPr>
          <w:bCs/>
        </w:rPr>
      </w:pPr>
      <w:r w:rsidRPr="007E0801">
        <w:rPr>
          <w:bCs/>
        </w:rPr>
        <w:t xml:space="preserve">Fordítsa le a következő </w:t>
      </w:r>
      <w:r w:rsidRPr="007E0801">
        <w:rPr>
          <w:bCs/>
          <w:u w:val="single"/>
        </w:rPr>
        <w:t>birtokos</w:t>
      </w:r>
      <w:r w:rsidRPr="007E0801">
        <w:rPr>
          <w:bCs/>
        </w:rPr>
        <w:t xml:space="preserve"> szerkezeteket!</w:t>
      </w:r>
    </w:p>
    <w:p w:rsidR="00D842E7" w:rsidRPr="007E0801" w:rsidRDefault="00D842E7" w:rsidP="00D842E7">
      <w:pPr>
        <w:pStyle w:val="Listaszerbekezds"/>
        <w:tabs>
          <w:tab w:val="right" w:pos="709"/>
          <w:tab w:val="right" w:leader="dot" w:pos="3119"/>
          <w:tab w:val="left" w:pos="3261"/>
          <w:tab w:val="right" w:leader="dot" w:pos="5812"/>
          <w:tab w:val="left" w:pos="5954"/>
          <w:tab w:val="right" w:leader="dot" w:pos="9071"/>
        </w:tabs>
        <w:spacing w:before="60"/>
        <w:ind w:left="714"/>
        <w:rPr>
          <w:bCs/>
        </w:rPr>
      </w:pPr>
    </w:p>
    <w:p w:rsidR="00D842E7" w:rsidRPr="007E0801" w:rsidRDefault="00D842E7" w:rsidP="00D842E7">
      <w:pPr>
        <w:tabs>
          <w:tab w:val="right" w:leader="dot" w:pos="4395"/>
          <w:tab w:val="left" w:pos="4536"/>
          <w:tab w:val="right" w:leader="dot" w:pos="9071"/>
        </w:tabs>
        <w:spacing w:before="60" w:line="276" w:lineRule="auto"/>
      </w:pPr>
      <w:r w:rsidRPr="007E0801">
        <w:t xml:space="preserve">pater </w:t>
      </w:r>
      <w:proofErr w:type="gramStart"/>
      <w:r w:rsidRPr="007E0801">
        <w:t>patriae …</w:t>
      </w:r>
      <w:proofErr w:type="gramEnd"/>
      <w:r w:rsidRPr="007E0801">
        <w:t>……………………………. pecūnia collēgae………………………….....…… patria prophētae ……………….……………...</w:t>
      </w:r>
    </w:p>
    <w:p w:rsidR="00D842E7" w:rsidRPr="007E0801" w:rsidRDefault="00D842E7" w:rsidP="00D842E7">
      <w:pPr>
        <w:tabs>
          <w:tab w:val="right" w:leader="dot" w:pos="4395"/>
          <w:tab w:val="left" w:pos="4536"/>
          <w:tab w:val="right" w:leader="dot" w:pos="9071"/>
        </w:tabs>
        <w:spacing w:before="60" w:line="276" w:lineRule="auto"/>
      </w:pPr>
      <w:r w:rsidRPr="007E0801">
        <w:t>schola vī</w:t>
      </w:r>
      <w:proofErr w:type="gramStart"/>
      <w:r w:rsidRPr="007E0801">
        <w:t>tae …</w:t>
      </w:r>
      <w:proofErr w:type="gramEnd"/>
      <w:r w:rsidRPr="007E0801">
        <w:t>…………………………</w:t>
      </w:r>
      <w:r>
        <w:t>....</w:t>
      </w:r>
      <w:r w:rsidRPr="007E0801">
        <w:t>.  rēx Hungariae …………….………………….. advocātus familiae ………………………...……</w:t>
      </w:r>
      <w:r>
        <w:t>.....</w:t>
      </w:r>
      <w:r w:rsidRPr="007E0801">
        <w:t xml:space="preserve"> </w:t>
      </w:r>
    </w:p>
    <w:p w:rsidR="00D842E7" w:rsidRPr="007E0801" w:rsidRDefault="00D842E7" w:rsidP="00D842E7"/>
    <w:p w:rsidR="00D842E7" w:rsidRPr="007E0801" w:rsidRDefault="00D842E7" w:rsidP="00D842E7">
      <w:pPr>
        <w:pStyle w:val="Listaszerbekezds"/>
        <w:numPr>
          <w:ilvl w:val="0"/>
          <w:numId w:val="8"/>
        </w:numPr>
      </w:pPr>
      <w:r w:rsidRPr="007E0801">
        <w:t>Fordítsa latinra! A szavak</w:t>
      </w:r>
      <w:r>
        <w:t xml:space="preserve"> jelentését</w:t>
      </w:r>
      <w:r w:rsidRPr="007E0801">
        <w:t xml:space="preserve"> a tankönyv 1. leckéjéhez tartozó szószedetben </w:t>
      </w:r>
      <w:r>
        <w:t>találja!</w:t>
      </w:r>
    </w:p>
    <w:p w:rsidR="00D842E7" w:rsidRPr="007E0801" w:rsidRDefault="00D842E7" w:rsidP="00D842E7"/>
    <w:p w:rsidR="00D842E7" w:rsidRPr="007E0801" w:rsidRDefault="00D842E7" w:rsidP="00D842E7">
      <w:pPr>
        <w:tabs>
          <w:tab w:val="right" w:leader="dot" w:pos="4395"/>
          <w:tab w:val="left" w:pos="4536"/>
          <w:tab w:val="right" w:leader="dot" w:pos="9071"/>
        </w:tabs>
        <w:spacing w:before="60" w:line="276" w:lineRule="auto"/>
      </w:pPr>
      <w:proofErr w:type="gramStart"/>
      <w:r w:rsidRPr="007E0801">
        <w:t>a</w:t>
      </w:r>
      <w:proofErr w:type="gramEnd"/>
      <w:r w:rsidRPr="007E0801">
        <w:t xml:space="preserve"> hazámból </w:t>
      </w:r>
      <w:r w:rsidRPr="007E0801">
        <w:tab/>
      </w:r>
      <w:r w:rsidRPr="007E0801">
        <w:tab/>
        <w:t> tiszttárs nélkül</w:t>
      </w:r>
      <w:r w:rsidRPr="007E0801">
        <w:tab/>
      </w:r>
    </w:p>
    <w:p w:rsidR="00D842E7" w:rsidRPr="007E0801" w:rsidRDefault="00D842E7" w:rsidP="00D842E7">
      <w:pPr>
        <w:tabs>
          <w:tab w:val="right" w:leader="dot" w:pos="4395"/>
          <w:tab w:val="left" w:pos="4536"/>
          <w:tab w:val="right" w:leader="dot" w:pos="9071"/>
        </w:tabs>
        <w:spacing w:before="60" w:line="276" w:lineRule="auto"/>
      </w:pPr>
      <w:proofErr w:type="gramStart"/>
      <w:r w:rsidRPr="007E0801">
        <w:t>jó</w:t>
      </w:r>
      <w:proofErr w:type="gramEnd"/>
      <w:r w:rsidRPr="007E0801">
        <w:t xml:space="preserve"> barátnőkhöz </w:t>
      </w:r>
      <w:r w:rsidRPr="007E0801">
        <w:tab/>
      </w:r>
      <w:r w:rsidRPr="007E0801">
        <w:tab/>
        <w:t>a hazámért</w:t>
      </w:r>
      <w:r w:rsidRPr="007E0801">
        <w:tab/>
      </w:r>
    </w:p>
    <w:p w:rsidR="00D842E7" w:rsidRPr="007E0801" w:rsidRDefault="00D842E7" w:rsidP="00D842E7">
      <w:pPr>
        <w:tabs>
          <w:tab w:val="right" w:leader="dot" w:pos="4395"/>
          <w:tab w:val="left" w:pos="4536"/>
          <w:tab w:val="right" w:leader="dot" w:pos="9071"/>
        </w:tabs>
        <w:spacing w:before="60" w:line="276" w:lineRule="auto"/>
      </w:pPr>
      <w:r w:rsidRPr="007E0801">
        <w:t>Rómán kívül </w:t>
      </w:r>
      <w:r w:rsidRPr="007E0801">
        <w:tab/>
      </w:r>
      <w:r w:rsidRPr="007E0801">
        <w:tab/>
        <w:t>az ő iskolájában </w:t>
      </w:r>
      <w:r w:rsidRPr="007E0801">
        <w:tab/>
      </w:r>
    </w:p>
    <w:p w:rsidR="00D842E7" w:rsidRPr="007E0801" w:rsidRDefault="00D842E7" w:rsidP="00D842E7"/>
    <w:p w:rsidR="00D842E7" w:rsidRDefault="00D842E7" w:rsidP="00D842E7"/>
    <w:p w:rsidR="00D842E7" w:rsidRDefault="00D842E7" w:rsidP="00D842E7"/>
    <w:p w:rsidR="00D842E7" w:rsidRPr="00027BCE" w:rsidRDefault="00D842E7" w:rsidP="00D842E7">
      <w:pPr>
        <w:pStyle w:val="Listaszerbekezds"/>
        <w:rPr>
          <w:b/>
          <w:sz w:val="28"/>
          <w:szCs w:val="28"/>
        </w:rPr>
      </w:pPr>
      <w:r>
        <w:rPr>
          <w:b/>
          <w:sz w:val="28"/>
          <w:szCs w:val="28"/>
        </w:rPr>
        <w:t>3</w:t>
      </w:r>
      <w:r w:rsidRPr="00027BCE">
        <w:rPr>
          <w:b/>
          <w:sz w:val="28"/>
          <w:szCs w:val="28"/>
        </w:rPr>
        <w:t>. hét</w:t>
      </w:r>
    </w:p>
    <w:p w:rsidR="00D842E7" w:rsidRDefault="00D842E7" w:rsidP="00D842E7">
      <w:pPr>
        <w:pStyle w:val="Listaszerbekezds"/>
      </w:pPr>
    </w:p>
    <w:p w:rsidR="00D842E7" w:rsidRDefault="00D842E7" w:rsidP="00D842E7">
      <w:pPr>
        <w:rPr>
          <w:b/>
        </w:rPr>
      </w:pPr>
      <w:r w:rsidRPr="00863684">
        <w:rPr>
          <w:b/>
        </w:rPr>
        <w:t>Kötelező kifejezések:</w:t>
      </w:r>
    </w:p>
    <w:p w:rsidR="00D842E7" w:rsidRDefault="00D842E7" w:rsidP="00D842E7">
      <w:r>
        <w:t>---</w:t>
      </w:r>
    </w:p>
    <w:p w:rsidR="00D842E7" w:rsidRPr="00AE5599" w:rsidRDefault="00D842E7" w:rsidP="00D842E7">
      <w:pPr>
        <w:rPr>
          <w:b/>
        </w:rPr>
      </w:pPr>
      <w:r w:rsidRPr="00AE5599">
        <w:rPr>
          <w:b/>
        </w:rPr>
        <w:t>Kötelező szállóigék/regulák:</w:t>
      </w:r>
    </w:p>
    <w:p w:rsidR="00D842E7" w:rsidRPr="00027BCE" w:rsidRDefault="00D842E7" w:rsidP="00D842E7"/>
    <w:p w:rsidR="00D842E7" w:rsidRPr="00AE5599" w:rsidRDefault="00D842E7" w:rsidP="00D842E7">
      <w:pPr>
        <w:pStyle w:val="Listaszerbekezds"/>
        <w:numPr>
          <w:ilvl w:val="0"/>
          <w:numId w:val="9"/>
        </w:numPr>
      </w:pPr>
      <w:r>
        <w:t xml:space="preserve">Errāre hūmānum est. </w:t>
      </w:r>
    </w:p>
    <w:p w:rsidR="00D842E7" w:rsidRPr="00AE5599" w:rsidRDefault="00D842E7" w:rsidP="00D842E7">
      <w:pPr>
        <w:pStyle w:val="Listaszerbekezds"/>
        <w:numPr>
          <w:ilvl w:val="0"/>
          <w:numId w:val="9"/>
        </w:numPr>
      </w:pPr>
      <w:r>
        <w:t>Cōgitō ergō sum.</w:t>
      </w:r>
    </w:p>
    <w:p w:rsidR="00D842E7" w:rsidRPr="00AE5599" w:rsidRDefault="00D842E7" w:rsidP="00D842E7">
      <w:pPr>
        <w:pStyle w:val="Listaszerbekezds"/>
        <w:numPr>
          <w:ilvl w:val="0"/>
          <w:numId w:val="9"/>
        </w:numPr>
      </w:pPr>
      <w:r>
        <w:t>Nō</w:t>
      </w:r>
      <w:r w:rsidRPr="00AE5599">
        <w:t>n scholae</w:t>
      </w:r>
      <w:r>
        <w:t xml:space="preserve"> sed vītae discimus.</w:t>
      </w:r>
    </w:p>
    <w:p w:rsidR="00D842E7" w:rsidRDefault="00D842E7" w:rsidP="00D842E7">
      <w:pPr>
        <w:pStyle w:val="Listaszerbekezds"/>
        <w:numPr>
          <w:ilvl w:val="0"/>
          <w:numId w:val="9"/>
        </w:numPr>
      </w:pPr>
      <w:r w:rsidRPr="00AE5599">
        <w:t>Dum sp</w:t>
      </w:r>
      <w:r>
        <w:t>īrō</w:t>
      </w:r>
      <w:r w:rsidRPr="00AE5599">
        <w:t>, sp</w:t>
      </w:r>
      <w:r>
        <w:t>ē</w:t>
      </w:r>
      <w:r w:rsidRPr="00AE5599">
        <w:t>r</w:t>
      </w:r>
      <w:r>
        <w:t>ō.</w:t>
      </w:r>
    </w:p>
    <w:p w:rsidR="00D842E7" w:rsidRDefault="00D842E7" w:rsidP="00D842E7">
      <w:pPr>
        <w:pStyle w:val="Listaszerbekezds"/>
        <w:numPr>
          <w:ilvl w:val="0"/>
          <w:numId w:val="9"/>
        </w:numPr>
      </w:pPr>
      <w:r>
        <w:t>Vī</w:t>
      </w:r>
      <w:r w:rsidRPr="00AE5599">
        <w:t>tam et sanguinem damus pr</w:t>
      </w:r>
      <w:r>
        <w:t>ō rēginā</w:t>
      </w:r>
      <w:r w:rsidRPr="00AE5599">
        <w:t xml:space="preserve"> nostr</w:t>
      </w:r>
      <w:r>
        <w:t>ā</w:t>
      </w:r>
      <w:r w:rsidRPr="00AE5599">
        <w:t>.</w:t>
      </w:r>
    </w:p>
    <w:p w:rsidR="00D842E7" w:rsidRPr="00AE5599" w:rsidRDefault="00D842E7" w:rsidP="00D842E7">
      <w:pPr>
        <w:pStyle w:val="Listaszerbekezds"/>
        <w:numPr>
          <w:ilvl w:val="0"/>
          <w:numId w:val="9"/>
        </w:numPr>
      </w:pPr>
      <w:r>
        <w:t>Imperī</w:t>
      </w:r>
      <w:r w:rsidRPr="00AE5599">
        <w:t>tiam</w:t>
      </w:r>
      <w:r>
        <w:t xml:space="preserve"> culpae adnumerāmus.</w:t>
      </w:r>
    </w:p>
    <w:p w:rsidR="00D842E7" w:rsidRPr="00AE5599" w:rsidRDefault="00D842E7" w:rsidP="00D842E7">
      <w:pPr>
        <w:pStyle w:val="Listaszerbekezds"/>
        <w:numPr>
          <w:ilvl w:val="0"/>
          <w:numId w:val="9"/>
        </w:numPr>
      </w:pPr>
      <w:r>
        <w:t>Iniū</w:t>
      </w:r>
      <w:r w:rsidRPr="00AE5599">
        <w:t>ria n</w:t>
      </w:r>
      <w:r>
        <w:t>ō</w:t>
      </w:r>
      <w:r w:rsidRPr="00AE5599">
        <w:t>n exc</w:t>
      </w:r>
      <w:r>
        <w:t>ū</w:t>
      </w:r>
      <w:r w:rsidRPr="00AE5599">
        <w:t>sat</w:t>
      </w:r>
      <w:r>
        <w:t xml:space="preserve"> iniūriam.</w:t>
      </w:r>
    </w:p>
    <w:p w:rsidR="00D842E7" w:rsidRPr="00AE5599" w:rsidRDefault="00D842E7" w:rsidP="00D842E7">
      <w:pPr>
        <w:pStyle w:val="Listaszerbekezds"/>
        <w:numPr>
          <w:ilvl w:val="0"/>
          <w:numId w:val="9"/>
        </w:numPr>
      </w:pPr>
      <w:r>
        <w:t>Cō</w:t>
      </w:r>
      <w:r w:rsidRPr="00AE5599">
        <w:t>ns</w:t>
      </w:r>
      <w:r>
        <w:t>ē</w:t>
      </w:r>
      <w:proofErr w:type="gramStart"/>
      <w:r>
        <w:t>nsus  facit</w:t>
      </w:r>
      <w:proofErr w:type="gramEnd"/>
      <w:r>
        <w:t xml:space="preserve"> nūptiās.</w:t>
      </w:r>
    </w:p>
    <w:p w:rsidR="00D842E7" w:rsidRPr="00AE5599" w:rsidRDefault="00D842E7" w:rsidP="00D842E7">
      <w:pPr>
        <w:pStyle w:val="Listaszerbekezds"/>
        <w:numPr>
          <w:ilvl w:val="0"/>
          <w:numId w:val="9"/>
        </w:numPr>
      </w:pPr>
      <w:r>
        <w:t>Sententia incerta nōn valet.</w:t>
      </w:r>
    </w:p>
    <w:p w:rsidR="00D842E7" w:rsidRDefault="00D842E7" w:rsidP="00D842E7">
      <w:pPr>
        <w:pStyle w:val="Listaszerbekezds"/>
        <w:numPr>
          <w:ilvl w:val="0"/>
          <w:numId w:val="9"/>
        </w:numPr>
      </w:pPr>
      <w:r>
        <w:t>Advocā</w:t>
      </w:r>
      <w:proofErr w:type="gramStart"/>
      <w:r>
        <w:t>tus  n</w:t>
      </w:r>
      <w:proofErr w:type="gramEnd"/>
      <w:r>
        <w:t>ōn accūsat.</w:t>
      </w:r>
    </w:p>
    <w:p w:rsidR="00D842E7" w:rsidRDefault="00D842E7" w:rsidP="00D842E7">
      <w:pPr>
        <w:rPr>
          <w:b/>
        </w:rPr>
      </w:pPr>
    </w:p>
    <w:p w:rsidR="00D842E7" w:rsidRDefault="00D842E7" w:rsidP="00D842E7">
      <w:pPr>
        <w:rPr>
          <w:b/>
        </w:rPr>
      </w:pPr>
      <w:r>
        <w:rPr>
          <w:b/>
        </w:rPr>
        <w:t>Kötelező szavak:</w:t>
      </w:r>
    </w:p>
    <w:p w:rsidR="00D842E7" w:rsidRDefault="00D842E7" w:rsidP="00D842E7">
      <w:pPr>
        <w:rPr>
          <w:b/>
        </w:rPr>
      </w:pPr>
    </w:p>
    <w:p w:rsidR="00D842E7" w:rsidRPr="00AE5599" w:rsidRDefault="00D842E7" w:rsidP="00D842E7">
      <w:proofErr w:type="gramStart"/>
      <w:r w:rsidRPr="00AE5599">
        <w:t xml:space="preserve">sum, </w:t>
      </w:r>
      <w:r>
        <w:t xml:space="preserve">esse, fuī; </w:t>
      </w:r>
      <w:r w:rsidRPr="00AE5599">
        <w:t>possum,</w:t>
      </w:r>
      <w:r>
        <w:t xml:space="preserve"> posse, potuī; </w:t>
      </w:r>
      <w:r w:rsidRPr="00AE5599">
        <w:t xml:space="preserve"> audi</w:t>
      </w:r>
      <w:r>
        <w:t>ō, -īre, -īvī, -itum; videō, -ēre</w:t>
      </w:r>
      <w:r w:rsidRPr="00AE5599">
        <w:t xml:space="preserve">, </w:t>
      </w:r>
      <w:r>
        <w:t xml:space="preserve">vīdī, vīsum; </w:t>
      </w:r>
      <w:r w:rsidRPr="00AE5599">
        <w:t xml:space="preserve">ago, </w:t>
      </w:r>
      <w:r>
        <w:t xml:space="preserve">-ere, ēgī, actum; </w:t>
      </w:r>
      <w:r>
        <w:br/>
      </w:r>
      <w:r w:rsidRPr="00AE5599">
        <w:t>habe</w:t>
      </w:r>
      <w:r>
        <w:t>ō</w:t>
      </w:r>
      <w:r w:rsidRPr="00AE5599">
        <w:t>,</w:t>
      </w:r>
      <w:r>
        <w:t xml:space="preserve"> -ēre, -uī, -itum;  faciō, -ere</w:t>
      </w:r>
      <w:r w:rsidRPr="00AE5599">
        <w:t xml:space="preserve">, </w:t>
      </w:r>
      <w:r>
        <w:t xml:space="preserve">fēcī, factum; </w:t>
      </w:r>
      <w:r w:rsidRPr="00AE5599">
        <w:t>veni</w:t>
      </w:r>
      <w:r>
        <w:t>ō</w:t>
      </w:r>
      <w:r w:rsidRPr="00AE5599">
        <w:t xml:space="preserve">, </w:t>
      </w:r>
      <w:r>
        <w:t>-īre, vēnī, ventum; errō</w:t>
      </w:r>
      <w:r w:rsidRPr="00AE5599">
        <w:t xml:space="preserve">, </w:t>
      </w:r>
      <w:r>
        <w:t xml:space="preserve">-āre, -āvī, -ātum; </w:t>
      </w:r>
      <w:r>
        <w:br/>
        <w:t>servō, -āre, -āvī, -ātum; dō</w:t>
      </w:r>
      <w:r w:rsidRPr="00AE5599">
        <w:t xml:space="preserve">, </w:t>
      </w:r>
      <w:r>
        <w:t xml:space="preserve">dare, dedī, datum; </w:t>
      </w:r>
      <w:r w:rsidRPr="00AE5599">
        <w:t>c</w:t>
      </w:r>
      <w:r>
        <w:t>ō</w:t>
      </w:r>
      <w:r w:rsidRPr="00AE5599">
        <w:t>nstitu</w:t>
      </w:r>
      <w:r>
        <w:t>ō</w:t>
      </w:r>
      <w:r w:rsidRPr="00AE5599">
        <w:t xml:space="preserve">, </w:t>
      </w:r>
      <w:r>
        <w:t xml:space="preserve">-ere, -stituī, -stitutum; vivō, -ere, vixī, victurus; </w:t>
      </w:r>
      <w:r>
        <w:br/>
        <w:t>legō</w:t>
      </w:r>
      <w:r w:rsidRPr="00AE5599">
        <w:t xml:space="preserve">, </w:t>
      </w:r>
      <w:r>
        <w:t>-ere, lēgī, lēctum; capiō, -ere</w:t>
      </w:r>
      <w:r w:rsidRPr="00AE5599">
        <w:t xml:space="preserve">, </w:t>
      </w:r>
      <w:r>
        <w:t>cēpī, captum</w:t>
      </w:r>
      <w:proofErr w:type="gramEnd"/>
    </w:p>
    <w:p w:rsidR="00D842E7" w:rsidRDefault="00D842E7" w:rsidP="00D842E7">
      <w:pPr>
        <w:rPr>
          <w:b/>
        </w:rPr>
      </w:pPr>
    </w:p>
    <w:p w:rsidR="00FD6AC4" w:rsidRDefault="00FD6AC4" w:rsidP="00D842E7">
      <w:pPr>
        <w:rPr>
          <w:b/>
        </w:rPr>
      </w:pPr>
    </w:p>
    <w:p w:rsidR="00D842E7" w:rsidRDefault="00D842E7" w:rsidP="00D842E7">
      <w:pPr>
        <w:rPr>
          <w:b/>
        </w:rPr>
      </w:pPr>
      <w:r>
        <w:rPr>
          <w:b/>
        </w:rPr>
        <w:t>NYELVTAN</w:t>
      </w:r>
    </w:p>
    <w:p w:rsidR="00D842E7" w:rsidRDefault="00D842E7" w:rsidP="00D842E7">
      <w:pPr>
        <w:rPr>
          <w:b/>
        </w:rPr>
      </w:pPr>
    </w:p>
    <w:p w:rsidR="00FD6AC4" w:rsidRDefault="00FD6AC4" w:rsidP="00D842E7">
      <w:pPr>
        <w:rPr>
          <w:b/>
        </w:rPr>
      </w:pPr>
    </w:p>
    <w:p w:rsidR="00D842E7" w:rsidRDefault="00D842E7" w:rsidP="00D842E7">
      <w:pPr>
        <w:rPr>
          <w:b/>
        </w:rPr>
      </w:pPr>
      <w:r w:rsidRPr="00BA00B8">
        <w:rPr>
          <w:b/>
        </w:rPr>
        <w:t>Igeragozás</w:t>
      </w:r>
    </w:p>
    <w:p w:rsidR="00D842E7" w:rsidRDefault="00D842E7" w:rsidP="00D842E7">
      <w:pPr>
        <w:rPr>
          <w:b/>
        </w:rPr>
      </w:pPr>
    </w:p>
    <w:p w:rsidR="00FD6AC4" w:rsidRDefault="00FD6AC4" w:rsidP="00D842E7">
      <w:pPr>
        <w:rPr>
          <w:b/>
        </w:rPr>
      </w:pPr>
    </w:p>
    <w:p w:rsidR="00D842E7" w:rsidRPr="001E01C5" w:rsidRDefault="00D842E7" w:rsidP="00D842E7">
      <w:pPr>
        <w:rPr>
          <w:b/>
          <w:u w:val="single"/>
        </w:rPr>
      </w:pPr>
      <w:r w:rsidRPr="001E01C5">
        <w:rPr>
          <w:b/>
        </w:rPr>
        <w:tab/>
      </w:r>
      <w:r w:rsidRPr="001E01C5">
        <w:rPr>
          <w:b/>
          <w:u w:val="single"/>
        </w:rPr>
        <w:t>1. Az igeragozásban használatos nyelvtani szakkifejezések:</w:t>
      </w:r>
    </w:p>
    <w:p w:rsidR="00D842E7" w:rsidRDefault="00D842E7" w:rsidP="00D842E7">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269"/>
      </w:tblGrid>
      <w:tr w:rsidR="00D842E7" w:rsidRPr="003D39C1" w:rsidTr="00792529">
        <w:tc>
          <w:tcPr>
            <w:tcW w:w="4299" w:type="dxa"/>
          </w:tcPr>
          <w:p w:rsidR="00D842E7" w:rsidRDefault="00D842E7" w:rsidP="00792529">
            <w:pPr>
              <w:pStyle w:val="Listaszerbekezds"/>
              <w:numPr>
                <w:ilvl w:val="0"/>
                <w:numId w:val="3"/>
              </w:numPr>
            </w:pPr>
            <w:r>
              <w:t>igeragozás</w:t>
            </w:r>
          </w:p>
        </w:tc>
        <w:tc>
          <w:tcPr>
            <w:tcW w:w="4269" w:type="dxa"/>
          </w:tcPr>
          <w:p w:rsidR="00D842E7" w:rsidRDefault="00D842E7" w:rsidP="00792529">
            <w:pPr>
              <w:pStyle w:val="Listaszerbekezds"/>
              <w:ind w:left="0"/>
            </w:pPr>
            <w:r>
              <w:t>coniugātiō (coni)</w:t>
            </w:r>
          </w:p>
        </w:tc>
      </w:tr>
      <w:tr w:rsidR="00D842E7" w:rsidRPr="003D39C1" w:rsidTr="00792529">
        <w:tc>
          <w:tcPr>
            <w:tcW w:w="4299" w:type="dxa"/>
          </w:tcPr>
          <w:p w:rsidR="00D842E7" w:rsidRDefault="00D842E7" w:rsidP="00792529">
            <w:pPr>
              <w:pStyle w:val="Listaszerbekezds"/>
              <w:numPr>
                <w:ilvl w:val="0"/>
                <w:numId w:val="3"/>
              </w:numPr>
            </w:pPr>
            <w:r>
              <w:t>cselekvő (igenem)</w:t>
            </w:r>
          </w:p>
        </w:tc>
        <w:tc>
          <w:tcPr>
            <w:tcW w:w="4269" w:type="dxa"/>
          </w:tcPr>
          <w:p w:rsidR="00D842E7" w:rsidRDefault="00D842E7" w:rsidP="00792529">
            <w:pPr>
              <w:pStyle w:val="Listaszerbekezds"/>
              <w:ind w:left="0"/>
            </w:pPr>
            <w:r>
              <w:t>āctīvum (act)</w:t>
            </w:r>
          </w:p>
        </w:tc>
      </w:tr>
      <w:tr w:rsidR="00D842E7" w:rsidRPr="003D39C1" w:rsidTr="00792529">
        <w:tc>
          <w:tcPr>
            <w:tcW w:w="4299" w:type="dxa"/>
          </w:tcPr>
          <w:p w:rsidR="00D842E7" w:rsidRDefault="00D842E7" w:rsidP="00792529">
            <w:pPr>
              <w:pStyle w:val="Listaszerbekezds"/>
              <w:numPr>
                <w:ilvl w:val="0"/>
                <w:numId w:val="3"/>
              </w:numPr>
            </w:pPr>
            <w:r>
              <w:t>szenvedő (igenem)</w:t>
            </w:r>
          </w:p>
        </w:tc>
        <w:tc>
          <w:tcPr>
            <w:tcW w:w="4269" w:type="dxa"/>
          </w:tcPr>
          <w:p w:rsidR="00D842E7" w:rsidRDefault="00D842E7" w:rsidP="00792529">
            <w:pPr>
              <w:pStyle w:val="Listaszerbekezds"/>
              <w:ind w:left="0"/>
            </w:pPr>
            <w:r>
              <w:t>passīvum (pass)</w:t>
            </w:r>
          </w:p>
        </w:tc>
      </w:tr>
      <w:tr w:rsidR="00D842E7" w:rsidRPr="003D39C1" w:rsidTr="00792529">
        <w:tc>
          <w:tcPr>
            <w:tcW w:w="4299" w:type="dxa"/>
          </w:tcPr>
          <w:p w:rsidR="00D842E7" w:rsidRDefault="00D842E7" w:rsidP="00792529">
            <w:pPr>
              <w:pStyle w:val="Listaszerbekezds"/>
              <w:numPr>
                <w:ilvl w:val="0"/>
                <w:numId w:val="3"/>
              </w:numPr>
            </w:pPr>
            <w:r>
              <w:t>kijelentő mód</w:t>
            </w:r>
          </w:p>
        </w:tc>
        <w:tc>
          <w:tcPr>
            <w:tcW w:w="4269" w:type="dxa"/>
          </w:tcPr>
          <w:p w:rsidR="00D842E7" w:rsidRDefault="00D842E7" w:rsidP="00792529">
            <w:pPr>
              <w:pStyle w:val="Listaszerbekezds"/>
              <w:ind w:left="0"/>
            </w:pPr>
            <w:r>
              <w:t>indicatīvus (ind)</w:t>
            </w:r>
          </w:p>
        </w:tc>
      </w:tr>
      <w:tr w:rsidR="00D842E7" w:rsidRPr="003D39C1" w:rsidTr="00792529">
        <w:tc>
          <w:tcPr>
            <w:tcW w:w="4299" w:type="dxa"/>
          </w:tcPr>
          <w:p w:rsidR="00D842E7" w:rsidRDefault="00D842E7" w:rsidP="00792529">
            <w:pPr>
              <w:pStyle w:val="Listaszerbekezds"/>
              <w:numPr>
                <w:ilvl w:val="0"/>
                <w:numId w:val="3"/>
              </w:numPr>
            </w:pPr>
            <w:r>
              <w:t>kötőmód</w:t>
            </w:r>
          </w:p>
        </w:tc>
        <w:tc>
          <w:tcPr>
            <w:tcW w:w="4269" w:type="dxa"/>
          </w:tcPr>
          <w:p w:rsidR="00D842E7" w:rsidRDefault="00D842E7" w:rsidP="00792529">
            <w:pPr>
              <w:pStyle w:val="Listaszerbekezds"/>
              <w:ind w:left="0"/>
            </w:pPr>
            <w:r>
              <w:t>coniūnctīvus (coni)</w:t>
            </w:r>
          </w:p>
        </w:tc>
      </w:tr>
      <w:tr w:rsidR="00D842E7" w:rsidRPr="003D39C1" w:rsidTr="00792529">
        <w:tc>
          <w:tcPr>
            <w:tcW w:w="4299" w:type="dxa"/>
          </w:tcPr>
          <w:p w:rsidR="00D842E7" w:rsidRDefault="00D842E7" w:rsidP="00792529">
            <w:pPr>
              <w:pStyle w:val="Listaszerbekezds"/>
              <w:numPr>
                <w:ilvl w:val="0"/>
                <w:numId w:val="3"/>
              </w:numPr>
            </w:pPr>
            <w:r>
              <w:t>jelen idő</w:t>
            </w:r>
          </w:p>
        </w:tc>
        <w:tc>
          <w:tcPr>
            <w:tcW w:w="4269" w:type="dxa"/>
          </w:tcPr>
          <w:p w:rsidR="00D842E7" w:rsidRDefault="00D842E7" w:rsidP="00792529">
            <w:pPr>
              <w:pStyle w:val="Listaszerbekezds"/>
              <w:ind w:left="0"/>
            </w:pPr>
            <w:r>
              <w:t>praesens (praes)</w:t>
            </w:r>
          </w:p>
        </w:tc>
      </w:tr>
      <w:tr w:rsidR="00D842E7" w:rsidRPr="003D39C1" w:rsidTr="00792529">
        <w:tc>
          <w:tcPr>
            <w:tcW w:w="4299" w:type="dxa"/>
          </w:tcPr>
          <w:p w:rsidR="00D842E7" w:rsidRDefault="00D842E7" w:rsidP="00792529">
            <w:pPr>
              <w:pStyle w:val="Listaszerbekezds"/>
              <w:numPr>
                <w:ilvl w:val="0"/>
                <w:numId w:val="3"/>
              </w:numPr>
            </w:pPr>
            <w:r>
              <w:t>folyamatos (igeszemlélet v. actiō)</w:t>
            </w:r>
          </w:p>
        </w:tc>
        <w:tc>
          <w:tcPr>
            <w:tcW w:w="4269" w:type="dxa"/>
          </w:tcPr>
          <w:p w:rsidR="00D842E7" w:rsidRDefault="00D842E7" w:rsidP="00792529">
            <w:pPr>
              <w:pStyle w:val="Listaszerbekezds"/>
              <w:ind w:left="0"/>
            </w:pPr>
            <w:r>
              <w:t>imperfectum (impf)</w:t>
            </w:r>
          </w:p>
        </w:tc>
      </w:tr>
      <w:tr w:rsidR="00D842E7" w:rsidRPr="003D39C1" w:rsidTr="00792529">
        <w:tc>
          <w:tcPr>
            <w:tcW w:w="4299" w:type="dxa"/>
          </w:tcPr>
          <w:p w:rsidR="00D842E7" w:rsidRDefault="00D842E7" w:rsidP="00792529">
            <w:pPr>
              <w:pStyle w:val="Listaszerbekezds"/>
              <w:numPr>
                <w:ilvl w:val="0"/>
                <w:numId w:val="3"/>
              </w:numPr>
            </w:pPr>
            <w:r>
              <w:t>befejezett (igeszemlélet v. actiō)</w:t>
            </w:r>
          </w:p>
        </w:tc>
        <w:tc>
          <w:tcPr>
            <w:tcW w:w="4269" w:type="dxa"/>
          </w:tcPr>
          <w:p w:rsidR="00D842E7" w:rsidRDefault="00D842E7" w:rsidP="00792529">
            <w:pPr>
              <w:pStyle w:val="Listaszerbekezds"/>
              <w:ind w:left="0"/>
            </w:pPr>
            <w:r>
              <w:t>perfectum (perf)</w:t>
            </w:r>
          </w:p>
        </w:tc>
      </w:tr>
      <w:tr w:rsidR="00D842E7" w:rsidRPr="003D39C1" w:rsidTr="00792529">
        <w:tc>
          <w:tcPr>
            <w:tcW w:w="4299" w:type="dxa"/>
          </w:tcPr>
          <w:p w:rsidR="00D842E7" w:rsidRDefault="00D842E7" w:rsidP="00792529">
            <w:pPr>
              <w:pStyle w:val="Listaszerbekezds"/>
              <w:numPr>
                <w:ilvl w:val="0"/>
                <w:numId w:val="3"/>
              </w:numPr>
            </w:pPr>
            <w:r>
              <w:t>beálló (igeszemlélet v. actiō)</w:t>
            </w:r>
          </w:p>
        </w:tc>
        <w:tc>
          <w:tcPr>
            <w:tcW w:w="4269" w:type="dxa"/>
          </w:tcPr>
          <w:p w:rsidR="00D842E7" w:rsidRDefault="00D842E7" w:rsidP="00792529">
            <w:pPr>
              <w:pStyle w:val="Listaszerbekezds"/>
              <w:ind w:left="0"/>
            </w:pPr>
            <w:r>
              <w:t>īnstāns (inst)</w:t>
            </w:r>
          </w:p>
        </w:tc>
      </w:tr>
      <w:tr w:rsidR="00D842E7" w:rsidRPr="003D39C1" w:rsidTr="00792529">
        <w:tc>
          <w:tcPr>
            <w:tcW w:w="4299" w:type="dxa"/>
          </w:tcPr>
          <w:p w:rsidR="00D842E7" w:rsidRDefault="00D842E7" w:rsidP="00792529">
            <w:pPr>
              <w:pStyle w:val="Listaszerbekezds"/>
              <w:numPr>
                <w:ilvl w:val="0"/>
                <w:numId w:val="3"/>
              </w:numPr>
            </w:pPr>
            <w:r>
              <w:lastRenderedPageBreak/>
              <w:t>főnévi igenév</w:t>
            </w:r>
          </w:p>
        </w:tc>
        <w:tc>
          <w:tcPr>
            <w:tcW w:w="4269" w:type="dxa"/>
          </w:tcPr>
          <w:p w:rsidR="00D842E7" w:rsidRDefault="00D842E7" w:rsidP="00792529">
            <w:pPr>
              <w:pStyle w:val="Listaszerbekezds"/>
              <w:ind w:left="0"/>
            </w:pPr>
            <w:r>
              <w:t>infinitīvus (inf)</w:t>
            </w:r>
          </w:p>
        </w:tc>
      </w:tr>
      <w:tr w:rsidR="00D842E7" w:rsidRPr="003D39C1" w:rsidTr="00792529">
        <w:tc>
          <w:tcPr>
            <w:tcW w:w="4299" w:type="dxa"/>
          </w:tcPr>
          <w:p w:rsidR="00D842E7" w:rsidRDefault="00D842E7" w:rsidP="00792529">
            <w:pPr>
              <w:pStyle w:val="Listaszerbekezds"/>
              <w:numPr>
                <w:ilvl w:val="0"/>
                <w:numId w:val="3"/>
              </w:numPr>
            </w:pPr>
            <w:r>
              <w:t>----</w:t>
            </w:r>
          </w:p>
        </w:tc>
        <w:tc>
          <w:tcPr>
            <w:tcW w:w="4269" w:type="dxa"/>
          </w:tcPr>
          <w:p w:rsidR="00D842E7" w:rsidRDefault="00D842E7" w:rsidP="00792529">
            <w:pPr>
              <w:pStyle w:val="Listaszerbekezds"/>
              <w:ind w:left="0"/>
            </w:pPr>
            <w:r>
              <w:t>supinum (sup)</w:t>
            </w:r>
          </w:p>
        </w:tc>
      </w:tr>
      <w:tr w:rsidR="00D842E7" w:rsidRPr="003D39C1" w:rsidTr="00792529">
        <w:tc>
          <w:tcPr>
            <w:tcW w:w="4299" w:type="dxa"/>
          </w:tcPr>
          <w:p w:rsidR="00D842E7" w:rsidRDefault="00D842E7" w:rsidP="00792529">
            <w:pPr>
              <w:pStyle w:val="Listaszerbekezds"/>
              <w:numPr>
                <w:ilvl w:val="0"/>
                <w:numId w:val="3"/>
              </w:numPr>
            </w:pPr>
            <w:r>
              <w:t>melléknévi igenév</w:t>
            </w:r>
          </w:p>
        </w:tc>
        <w:tc>
          <w:tcPr>
            <w:tcW w:w="4269" w:type="dxa"/>
          </w:tcPr>
          <w:p w:rsidR="00D842E7" w:rsidRDefault="00D842E7" w:rsidP="00792529">
            <w:pPr>
              <w:pStyle w:val="Listaszerbekezds"/>
              <w:ind w:left="0"/>
            </w:pPr>
            <w:r>
              <w:t>participium (part)</w:t>
            </w:r>
          </w:p>
        </w:tc>
      </w:tr>
    </w:tbl>
    <w:p w:rsidR="00D842E7" w:rsidRPr="000155F0" w:rsidRDefault="00D842E7" w:rsidP="00D842E7"/>
    <w:p w:rsidR="00D842E7" w:rsidRDefault="00D842E7" w:rsidP="00D842E7">
      <w:pPr>
        <w:ind w:left="720"/>
        <w:rPr>
          <w:b/>
          <w:u w:val="single"/>
        </w:rPr>
      </w:pPr>
      <w:r w:rsidRPr="001E01C5">
        <w:rPr>
          <w:b/>
          <w:u w:val="single"/>
        </w:rPr>
        <w:t>2. Az ige szótári alakja</w:t>
      </w:r>
    </w:p>
    <w:p w:rsidR="00FD6AC4" w:rsidRDefault="00FD6AC4" w:rsidP="00D842E7">
      <w:pPr>
        <w:ind w:left="720"/>
        <w:rPr>
          <w:b/>
          <w:u w:val="single"/>
        </w:rPr>
      </w:pPr>
    </w:p>
    <w:p w:rsidR="00FD6AC4" w:rsidRDefault="00FD6AC4" w:rsidP="00D842E7">
      <w:pPr>
        <w:ind w:left="720"/>
      </w:pPr>
      <w:proofErr w:type="gramStart"/>
      <w:r w:rsidRPr="00FD6AC4">
        <w:t>A  szótári</w:t>
      </w:r>
      <w:proofErr w:type="gramEnd"/>
      <w:r w:rsidRPr="00FD6AC4">
        <w:t xml:space="preserve"> alak 4 elemből áll, pl: accūsō, accūsāre (-āre), accūsāvī (-āvī), acc</w:t>
      </w:r>
      <w:r>
        <w:t>ūsātum (-ātum)</w:t>
      </w:r>
    </w:p>
    <w:p w:rsidR="00FD6AC4" w:rsidRDefault="00FD6AC4" w:rsidP="00D842E7">
      <w:pPr>
        <w:ind w:left="720"/>
      </w:pPr>
    </w:p>
    <w:p w:rsidR="00FD6AC4" w:rsidRDefault="00FD6AC4" w:rsidP="00D842E7">
      <w:pPr>
        <w:ind w:left="720"/>
      </w:pPr>
      <w:r>
        <w:t>Az egyes elemek a következők:</w:t>
      </w:r>
    </w:p>
    <w:p w:rsidR="00FD6AC4" w:rsidRPr="00FD6AC4" w:rsidRDefault="00FD6AC4" w:rsidP="00D842E7">
      <w:pPr>
        <w:ind w:left="720"/>
      </w:pPr>
    </w:p>
    <w:p w:rsidR="00D842E7" w:rsidRPr="00BA00B8" w:rsidRDefault="00D842E7" w:rsidP="00D842E7">
      <w:pPr>
        <w:jc w:val="center"/>
        <w:rPr>
          <w:b/>
          <w:sz w:val="28"/>
          <w:szCs w:val="28"/>
        </w:rPr>
      </w:pPr>
      <w:r w:rsidRPr="00BA00B8">
        <w:rPr>
          <w:b/>
          <w:noProof/>
          <w:sz w:val="28"/>
          <w:szCs w:val="28"/>
          <w:lang w:eastAsia="hu-HU"/>
        </w:rPr>
        <mc:AlternateContent>
          <mc:Choice Requires="wps">
            <w:drawing>
              <wp:anchor distT="0" distB="0" distL="114300" distR="114300" simplePos="0" relativeHeight="251670528" behindDoc="0" locked="0" layoutInCell="1" allowOverlap="1" wp14:anchorId="1A01F682" wp14:editId="585A8881">
                <wp:simplePos x="0" y="0"/>
                <wp:positionH relativeFrom="column">
                  <wp:posOffset>4288155</wp:posOffset>
                </wp:positionH>
                <wp:positionV relativeFrom="paragraph">
                  <wp:posOffset>198755</wp:posOffset>
                </wp:positionV>
                <wp:extent cx="1154430" cy="447675"/>
                <wp:effectExtent l="0" t="0" r="83820" b="666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4839589D" id="_x0000_t32" coordsize="21600,21600" o:spt="32" o:oned="t" path="m,l21600,21600e" filled="f">
                <v:path arrowok="t" fillok="f" o:connecttype="none"/>
                <o:lock v:ext="edit" shapetype="t"/>
              </v:shapetype>
              <v:shape id="AutoShape 10" o:spid="_x0000_s1026" type="#_x0000_t32" style="position:absolute;margin-left:337.65pt;margin-top:15.65pt;width:90.9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">
                <v:stroke endarrow="block"/>
              </v:shape>
            </w:pict>
          </mc:Fallback>
        </mc:AlternateContent>
      </w:r>
      <w:r w:rsidR="00FD6AC4">
        <w:rPr>
          <w:b/>
          <w:sz w:val="28"/>
          <w:szCs w:val="28"/>
        </w:rPr>
        <w:t>accūso, -āre, -āvī</w:t>
      </w:r>
      <w:r w:rsidRPr="00BA00B8">
        <w:rPr>
          <w:b/>
          <w:sz w:val="28"/>
          <w:szCs w:val="28"/>
        </w:rPr>
        <w:t>, -ātum</w:t>
      </w:r>
    </w:p>
    <w:p w:rsidR="00D842E7" w:rsidRPr="000155F0" w:rsidRDefault="00D842E7" w:rsidP="00D842E7">
      <w:pPr>
        <w:jc w:val="center"/>
        <w:rPr>
          <w:b/>
          <w:sz w:val="40"/>
          <w:szCs w:val="40"/>
        </w:rPr>
      </w:pPr>
      <w:r w:rsidRPr="000155F0">
        <w:rPr>
          <w:b/>
          <w:noProof/>
          <w:sz w:val="40"/>
          <w:szCs w:val="40"/>
          <w:lang w:eastAsia="hu-HU"/>
        </w:rPr>
        <mc:AlternateContent>
          <mc:Choice Requires="wps">
            <w:drawing>
              <wp:anchor distT="0" distB="0" distL="114300" distR="114300" simplePos="0" relativeHeight="251669504" behindDoc="0" locked="0" layoutInCell="1" allowOverlap="1" wp14:anchorId="2433AE4F" wp14:editId="6DB2C053">
                <wp:simplePos x="0" y="0"/>
                <wp:positionH relativeFrom="column">
                  <wp:posOffset>3903980</wp:posOffset>
                </wp:positionH>
                <wp:positionV relativeFrom="paragraph">
                  <wp:posOffset>70815</wp:posOffset>
                </wp:positionV>
                <wp:extent cx="346710" cy="346710"/>
                <wp:effectExtent l="0" t="0" r="53340" b="5334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BEA9B42" id="AutoShape 9" o:spid="_x0000_s1026" type="#_x0000_t32" style="position:absolute;margin-left:307.4pt;margin-top:5.6pt;width:27.3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">
                <v:stroke endarrow="block"/>
              </v:shape>
            </w:pict>
          </mc:Fallback>
        </mc:AlternateContent>
      </w:r>
      <w:r w:rsidRPr="000155F0">
        <w:rPr>
          <w:b/>
          <w:noProof/>
          <w:sz w:val="40"/>
          <w:szCs w:val="40"/>
          <w:lang w:eastAsia="hu-HU"/>
        </w:rPr>
        <mc:AlternateContent>
          <mc:Choice Requires="wps">
            <w:drawing>
              <wp:anchor distT="0" distB="0" distL="114300" distR="114300" simplePos="0" relativeHeight="251668480" behindDoc="0" locked="0" layoutInCell="1" allowOverlap="1" wp14:anchorId="7D890FC2" wp14:editId="0E2E7CFE">
                <wp:simplePos x="0" y="0"/>
                <wp:positionH relativeFrom="column">
                  <wp:posOffset>2629535</wp:posOffset>
                </wp:positionH>
                <wp:positionV relativeFrom="paragraph">
                  <wp:posOffset>28905</wp:posOffset>
                </wp:positionV>
                <wp:extent cx="668655" cy="403860"/>
                <wp:effectExtent l="38100" t="0" r="17145" b="5334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E62E830" id="AutoShape 8" o:spid="_x0000_s1026" type="#_x0000_t32" style="position:absolute;margin-left:207.05pt;margin-top:2.3pt;width:52.65pt;height:3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">
                <v:stroke endarrow="block"/>
              </v:shape>
            </w:pict>
          </mc:Fallback>
        </mc:AlternateContent>
      </w:r>
      <w:r w:rsidRPr="000155F0">
        <w:rPr>
          <w:b/>
          <w:noProof/>
          <w:sz w:val="40"/>
          <w:szCs w:val="40"/>
          <w:lang w:eastAsia="hu-HU"/>
        </w:rPr>
        <mc:AlternateContent>
          <mc:Choice Requires="wps">
            <w:drawing>
              <wp:anchor distT="0" distB="0" distL="114300" distR="114300" simplePos="0" relativeHeight="251671552" behindDoc="0" locked="0" layoutInCell="1" allowOverlap="1" wp14:anchorId="287DC4F6" wp14:editId="7BF9DD0B">
                <wp:simplePos x="0" y="0"/>
                <wp:positionH relativeFrom="column">
                  <wp:posOffset>845185</wp:posOffset>
                </wp:positionH>
                <wp:positionV relativeFrom="paragraph">
                  <wp:posOffset>7620</wp:posOffset>
                </wp:positionV>
                <wp:extent cx="1532255" cy="409575"/>
                <wp:effectExtent l="35560" t="7620" r="13335" b="5905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225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10C8B99" id="AutoShape 11" o:spid="_x0000_s1026" type="#_x0000_t32" style="position:absolute;margin-left:66.55pt;margin-top:.6pt;width:120.65pt;height:3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">
                <v:stroke endarrow="block"/>
              </v:shape>
            </w:pict>
          </mc:Fallback>
        </mc:AlternateContent>
      </w:r>
    </w:p>
    <w:p w:rsidR="00D842E7" w:rsidRPr="000155F0" w:rsidRDefault="00D842E7" w:rsidP="00D842E7">
      <w:pPr>
        <w:jc w:val="center"/>
        <w:rPr>
          <w:b/>
        </w:rPr>
      </w:pPr>
    </w:p>
    <w:p w:rsidR="00D842E7" w:rsidRPr="00BA00B8" w:rsidRDefault="00D842E7" w:rsidP="00D842E7">
      <w:r w:rsidRPr="00BA00B8">
        <w:t>1</w:t>
      </w:r>
      <w:proofErr w:type="gramStart"/>
      <w:r w:rsidRPr="00BA00B8">
        <w:t>.praes.impf.ind.act</w:t>
      </w:r>
      <w:proofErr w:type="gramEnd"/>
      <w:r w:rsidRPr="00BA00B8">
        <w:t>. S/</w:t>
      </w:r>
      <w:proofErr w:type="gramStart"/>
      <w:r w:rsidRPr="00BA00B8">
        <w:t>1</w:t>
      </w:r>
      <w:r w:rsidRPr="00BA00B8">
        <w:tab/>
      </w:r>
      <w:r w:rsidRPr="00BA00B8">
        <w:tab/>
        <w:t xml:space="preserve">   2</w:t>
      </w:r>
      <w:proofErr w:type="gramEnd"/>
      <w:r w:rsidRPr="00BA00B8">
        <w:t>.  infinitivus</w:t>
      </w:r>
      <w:r w:rsidRPr="00BA00B8">
        <w:tab/>
      </w:r>
      <w:r w:rsidRPr="00BA00B8">
        <w:tab/>
        <w:t>3. praes.perf.ind.act. S/1</w:t>
      </w:r>
      <w:r w:rsidRPr="00BA00B8">
        <w:tab/>
        <w:t>4. supinum</w:t>
      </w:r>
    </w:p>
    <w:p w:rsidR="00D842E7" w:rsidRPr="00BA00B8" w:rsidRDefault="00D842E7" w:rsidP="00D842E7"/>
    <w:p w:rsidR="00D842E7" w:rsidRPr="00BA00B8" w:rsidRDefault="00D842E7" w:rsidP="00D842E7">
      <w:pPr>
        <w:pStyle w:val="Listaszerbekezds"/>
        <w:numPr>
          <w:ilvl w:val="0"/>
          <w:numId w:val="10"/>
        </w:numPr>
      </w:pPr>
      <w:r w:rsidRPr="00BA00B8">
        <w:t>praes.impf.ind.act S/</w:t>
      </w:r>
      <w:proofErr w:type="gramStart"/>
      <w:r w:rsidRPr="00BA00B8">
        <w:t>1 :</w:t>
      </w:r>
      <w:proofErr w:type="gramEnd"/>
      <w:r w:rsidRPr="00BA00B8">
        <w:t xml:space="preserve"> jelen idejű, kijelentő módú E/1 igealak. (vádolok/vádolom);</w:t>
      </w:r>
    </w:p>
    <w:p w:rsidR="00D842E7" w:rsidRPr="00BA00B8" w:rsidRDefault="00D842E7" w:rsidP="00D842E7">
      <w:pPr>
        <w:ind w:left="3540"/>
      </w:pPr>
    </w:p>
    <w:p w:rsidR="00D842E7" w:rsidRPr="00BA00B8" w:rsidRDefault="00D842E7" w:rsidP="00D842E7">
      <w:pPr>
        <w:pStyle w:val="Listaszerbekezds"/>
        <w:numPr>
          <w:ilvl w:val="0"/>
          <w:numId w:val="10"/>
        </w:numPr>
      </w:pPr>
      <w:r w:rsidRPr="00BA00B8">
        <w:t>infinitivus (tkp. inf. impf. act.)</w:t>
      </w:r>
      <w:proofErr w:type="gramStart"/>
      <w:r w:rsidRPr="00BA00B8">
        <w:t>:  főnévi</w:t>
      </w:r>
      <w:proofErr w:type="gramEnd"/>
      <w:r w:rsidRPr="00BA00B8">
        <w:t xml:space="preserve"> igenév - ez a szófaj ugyanaz, mint a magyarban (vádolni);</w:t>
      </w:r>
    </w:p>
    <w:p w:rsidR="00D842E7" w:rsidRPr="00BA00B8" w:rsidRDefault="00D842E7" w:rsidP="00D842E7">
      <w:pPr>
        <w:pStyle w:val="Listaszerbekezds"/>
      </w:pPr>
    </w:p>
    <w:p w:rsidR="00D842E7" w:rsidRPr="00BA00B8" w:rsidRDefault="00D842E7" w:rsidP="00D842E7">
      <w:pPr>
        <w:pStyle w:val="Listaszerbekezds"/>
        <w:numPr>
          <w:ilvl w:val="0"/>
          <w:numId w:val="10"/>
        </w:numPr>
      </w:pPr>
      <w:r w:rsidRPr="00BA00B8">
        <w:t>praes.perf. ind. act. S/1: múlt idejű, kijelentő módú E/1 igealak (vádoltam/megvádoltam);</w:t>
      </w:r>
    </w:p>
    <w:p w:rsidR="00D842E7" w:rsidRPr="00BA00B8" w:rsidRDefault="00D842E7" w:rsidP="00D842E7">
      <w:pPr>
        <w:pStyle w:val="Listaszerbekezds"/>
        <w:ind w:left="1068"/>
      </w:pPr>
    </w:p>
    <w:p w:rsidR="00D842E7" w:rsidRPr="00BA00B8" w:rsidRDefault="00D842E7" w:rsidP="00D842E7">
      <w:pPr>
        <w:pStyle w:val="Listaszerbekezds"/>
        <w:numPr>
          <w:ilvl w:val="0"/>
          <w:numId w:val="10"/>
        </w:numPr>
      </w:pPr>
      <w:r w:rsidRPr="00BA00B8">
        <w:t>supinum: az ige egyik igeneve – később fontos lesz az egyik igealak és más igenevek képzésekor.</w:t>
      </w:r>
    </w:p>
    <w:p w:rsidR="00D842E7" w:rsidRPr="00BA00B8" w:rsidRDefault="00D842E7" w:rsidP="00D842E7"/>
    <w:p w:rsidR="00D842E7" w:rsidRPr="00BA00B8" w:rsidRDefault="00D842E7" w:rsidP="00D842E7">
      <w:r w:rsidRPr="00BA00B8">
        <w:t xml:space="preserve">Az ige szótári alakjának egyes alakjai olyan információkat hordoznak, amelyek szükségesek lesznek az általunk </w:t>
      </w:r>
      <w:proofErr w:type="gramStart"/>
      <w:r w:rsidRPr="00BA00B8">
        <w:t>majd  használt</w:t>
      </w:r>
      <w:proofErr w:type="gramEnd"/>
      <w:r w:rsidRPr="00BA00B8">
        <w:t xml:space="preserve"> igealakok képzéséhez.</w:t>
      </w:r>
    </w:p>
    <w:p w:rsidR="00D842E7" w:rsidRPr="00BA00B8" w:rsidRDefault="00D842E7" w:rsidP="00D842E7">
      <w:pPr>
        <w:rPr>
          <w:i/>
        </w:rPr>
      </w:pPr>
      <w:r w:rsidRPr="00BA00B8">
        <w:rPr>
          <w:i/>
        </w:rPr>
        <w:t>Vigyázat! A szótári alakok egyes elemei (látszólag következetlenül) néha teljes alakként, néha csak végződésként vannak megadva. Erre különösen figyelni kell a tanulásnál!</w:t>
      </w:r>
    </w:p>
    <w:p w:rsidR="00D842E7" w:rsidRPr="00BA00B8" w:rsidRDefault="00D842E7" w:rsidP="00D842E7">
      <w:pPr>
        <w:ind w:left="720"/>
        <w:rPr>
          <w:b/>
        </w:rPr>
      </w:pPr>
    </w:p>
    <w:p w:rsidR="00D842E7" w:rsidRPr="001E01C5" w:rsidRDefault="00D842E7" w:rsidP="00D842E7">
      <w:pPr>
        <w:ind w:left="720"/>
        <w:rPr>
          <w:b/>
          <w:u w:val="single"/>
        </w:rPr>
      </w:pPr>
      <w:r w:rsidRPr="001E01C5">
        <w:rPr>
          <w:b/>
          <w:u w:val="single"/>
        </w:rPr>
        <w:t>3. Az igék coniugatióba sorolása:</w:t>
      </w:r>
    </w:p>
    <w:p w:rsidR="00D842E7" w:rsidRDefault="00D842E7" w:rsidP="00D842E7">
      <w:pPr>
        <w:ind w:left="1416"/>
      </w:pPr>
    </w:p>
    <w:p w:rsidR="00D842E7" w:rsidRPr="00BA00B8" w:rsidRDefault="00D842E7" w:rsidP="00D842E7">
      <w:pPr>
        <w:ind w:left="1416"/>
      </w:pPr>
      <w:proofErr w:type="gramStart"/>
      <w:r w:rsidRPr="00BA00B8">
        <w:t>a</w:t>
      </w:r>
      <w:proofErr w:type="gramEnd"/>
      <w:r w:rsidRPr="00BA00B8">
        <w:t xml:space="preserve"> szótári alak második elemének (inf.) végződése alapján. (A ragozási rendszerbe való besorolás „módszere” a főnevekéhez hasonló!) A 4 coniugatio mindegyikének van egy jellemző infinitivus végződése, amely csak rá jellemző. Ezek így alakulnak:</w:t>
      </w:r>
    </w:p>
    <w:p w:rsidR="00D842E7" w:rsidRPr="00BA00B8" w:rsidRDefault="00D842E7" w:rsidP="00D842E7">
      <w:pPr>
        <w:ind w:left="705"/>
      </w:pPr>
      <w:r>
        <w:rPr>
          <w:b/>
        </w:rPr>
        <w:t>1</w:t>
      </w:r>
      <w:proofErr w:type="gramStart"/>
      <w:r>
        <w:rPr>
          <w:b/>
        </w:rPr>
        <w:t>.</w:t>
      </w:r>
      <w:r w:rsidRPr="00010064">
        <w:rPr>
          <w:b/>
        </w:rPr>
        <w:t>coni</w:t>
      </w:r>
      <w:proofErr w:type="gramEnd"/>
      <w:r w:rsidRPr="00010064">
        <w:rPr>
          <w:b/>
        </w:rPr>
        <w:t>.:  -āre</w:t>
      </w:r>
      <w:r w:rsidRPr="00BA00B8">
        <w:tab/>
      </w:r>
      <w:r w:rsidRPr="00BA00B8">
        <w:tab/>
        <w:t>(pl. accuso, -āre, -āvi, -ātum)</w:t>
      </w:r>
    </w:p>
    <w:p w:rsidR="00D842E7" w:rsidRPr="00BA00B8" w:rsidRDefault="00D842E7" w:rsidP="00D842E7">
      <w:pPr>
        <w:ind w:left="705"/>
      </w:pPr>
      <w:r>
        <w:rPr>
          <w:b/>
        </w:rPr>
        <w:t>2</w:t>
      </w:r>
      <w:proofErr w:type="gramStart"/>
      <w:r>
        <w:rPr>
          <w:b/>
        </w:rPr>
        <w:t>.</w:t>
      </w:r>
      <w:r w:rsidRPr="00010064">
        <w:rPr>
          <w:b/>
        </w:rPr>
        <w:t>coni</w:t>
      </w:r>
      <w:proofErr w:type="gramEnd"/>
      <w:r w:rsidRPr="00010064">
        <w:rPr>
          <w:b/>
        </w:rPr>
        <w:t>.:  -ēre</w:t>
      </w:r>
      <w:r w:rsidRPr="00BA00B8">
        <w:t xml:space="preserve"> (!!!)</w:t>
      </w:r>
      <w:r w:rsidRPr="00BA00B8">
        <w:tab/>
        <w:t>(pl. habeo, -ēre, -ui, -itum)</w:t>
      </w:r>
    </w:p>
    <w:p w:rsidR="00D842E7" w:rsidRPr="00BA00B8" w:rsidRDefault="00D842E7" w:rsidP="00D842E7">
      <w:pPr>
        <w:ind w:left="705"/>
      </w:pPr>
      <w:r>
        <w:rPr>
          <w:b/>
        </w:rPr>
        <w:t>3</w:t>
      </w:r>
      <w:proofErr w:type="gramStart"/>
      <w:r>
        <w:rPr>
          <w:b/>
        </w:rPr>
        <w:t>.</w:t>
      </w:r>
      <w:r w:rsidRPr="00010064">
        <w:rPr>
          <w:b/>
        </w:rPr>
        <w:t>coni</w:t>
      </w:r>
      <w:proofErr w:type="gramEnd"/>
      <w:r w:rsidRPr="00010064">
        <w:rPr>
          <w:b/>
        </w:rPr>
        <w:t>.:  -ere</w:t>
      </w:r>
      <w:r w:rsidRPr="00BA00B8">
        <w:t xml:space="preserve"> (!!!)</w:t>
      </w:r>
      <w:r w:rsidRPr="00BA00B8">
        <w:tab/>
        <w:t>(pl. ago, -ere, ēgi, actum, faciō, -ere, fēci, factum, constituō, -ere, stituī, -stitutum)</w:t>
      </w:r>
    </w:p>
    <w:p w:rsidR="00D842E7" w:rsidRPr="00BA00B8" w:rsidRDefault="00D842E7" w:rsidP="00D842E7">
      <w:pPr>
        <w:ind w:left="705"/>
      </w:pPr>
      <w:r w:rsidRPr="00010064">
        <w:rPr>
          <w:b/>
        </w:rPr>
        <w:t>4</w:t>
      </w:r>
      <w:proofErr w:type="gramStart"/>
      <w:r w:rsidRPr="00010064">
        <w:rPr>
          <w:b/>
        </w:rPr>
        <w:t>.coni</w:t>
      </w:r>
      <w:proofErr w:type="gramEnd"/>
      <w:r w:rsidRPr="00010064">
        <w:rPr>
          <w:b/>
        </w:rPr>
        <w:t>.:  -īre</w:t>
      </w:r>
      <w:r w:rsidRPr="00BA00B8">
        <w:tab/>
      </w:r>
      <w:r w:rsidRPr="00BA00B8">
        <w:tab/>
        <w:t>(pl. audio, -īre, -īvi, -ītum)</w:t>
      </w:r>
    </w:p>
    <w:p w:rsidR="00D842E7" w:rsidRPr="00BA00B8" w:rsidRDefault="00D842E7" w:rsidP="00D842E7">
      <w:pPr>
        <w:pStyle w:val="Listaszerbekezds"/>
        <w:ind w:left="1065"/>
        <w:rPr>
          <w:i/>
        </w:rPr>
      </w:pPr>
      <w:r w:rsidRPr="00BA00B8">
        <w:rPr>
          <w:i/>
        </w:rPr>
        <w:t>Vigyázat! A 2. és 3. coni. infinitivu</w:t>
      </w:r>
      <w:r>
        <w:rPr>
          <w:i/>
        </w:rPr>
        <w:t>si végződése csak egy hosszúságj</w:t>
      </w:r>
      <w:r w:rsidRPr="00BA00B8">
        <w:rPr>
          <w:i/>
        </w:rPr>
        <w:t xml:space="preserve">elben tér el, de az eltérés jelentősége nagyon nagy! </w:t>
      </w:r>
    </w:p>
    <w:p w:rsidR="00D842E7" w:rsidRPr="00BA00B8" w:rsidRDefault="00D842E7" w:rsidP="00D842E7"/>
    <w:p w:rsidR="00D842E7" w:rsidRPr="00BA00B8" w:rsidRDefault="00D842E7" w:rsidP="00D842E7">
      <w:r w:rsidRPr="00BA00B8">
        <w:t>A coniugatióba sorolás jelentősége nem abban áll, hogy az egyes csoportokba tartozó igéket másképp ragoznánk – a személyragok ugyanis minden igénél egyformák. Eltérő viszont az a tő, amelyből a folyamatos igealakokat képezzük:</w:t>
      </w:r>
    </w:p>
    <w:p w:rsidR="00D842E7" w:rsidRPr="00BA00B8" w:rsidRDefault="00D842E7" w:rsidP="00D842E7"/>
    <w:p w:rsidR="00D842E7" w:rsidRPr="001E01C5" w:rsidRDefault="00D842E7" w:rsidP="00D842E7">
      <w:pPr>
        <w:ind w:left="720"/>
        <w:rPr>
          <w:b/>
          <w:u w:val="single"/>
        </w:rPr>
      </w:pPr>
      <w:r w:rsidRPr="001E01C5">
        <w:rPr>
          <w:b/>
          <w:u w:val="single"/>
        </w:rPr>
        <w:t>4. Az igék imperfectum töve</w:t>
      </w:r>
    </w:p>
    <w:p w:rsidR="00D842E7" w:rsidRPr="00BA00B8" w:rsidRDefault="00D842E7" w:rsidP="00D842E7">
      <w:pPr>
        <w:ind w:left="720"/>
        <w:rPr>
          <w:b/>
        </w:rPr>
      </w:pPr>
    </w:p>
    <w:p w:rsidR="00D842E7" w:rsidRPr="00BA00B8" w:rsidRDefault="00D842E7" w:rsidP="00D842E7">
      <w:pPr>
        <w:ind w:left="708"/>
      </w:pPr>
      <w:r w:rsidRPr="00BA00B8">
        <w:t xml:space="preserve">Az igéknek nem egyetlen ragozási tövük van, mint a névszóknak, hanem három. Ezeket </w:t>
      </w:r>
      <w:proofErr w:type="gramStart"/>
      <w:r w:rsidRPr="00BA00B8">
        <w:t>az</w:t>
      </w:r>
      <w:proofErr w:type="gramEnd"/>
      <w:r w:rsidRPr="00BA00B8">
        <w:t xml:space="preserve"> különböző idejű igealakok képzéséhez használjuk. A jelen idejű igealakunk (praesens imperfectum) képzéséhez használt tő az imperfectum (impf.) –tő. Ezt a tövet pedig a második vagy az első szótári alakból kaphatjuk meg, így:</w:t>
      </w:r>
    </w:p>
    <w:p w:rsidR="00D842E7" w:rsidRPr="00BA00B8" w:rsidRDefault="00D842E7" w:rsidP="00D842E7">
      <w:pPr>
        <w:ind w:left="708"/>
      </w:pPr>
    </w:p>
    <w:p w:rsidR="00D842E7" w:rsidRPr="00BA00B8" w:rsidRDefault="00D842E7" w:rsidP="00D842E7">
      <w:pPr>
        <w:ind w:left="360"/>
      </w:pPr>
      <w:r>
        <w:t xml:space="preserve">1. </w:t>
      </w:r>
      <w:r w:rsidRPr="00BA00B8">
        <w:t>coni</w:t>
      </w:r>
      <w:proofErr w:type="gramStart"/>
      <w:r w:rsidRPr="00BA00B8">
        <w:t>.:</w:t>
      </w:r>
      <w:proofErr w:type="gramEnd"/>
      <w:r w:rsidRPr="00BA00B8">
        <w:t xml:space="preserve"> a </w:t>
      </w:r>
      <w:r w:rsidRPr="00BA00B8">
        <w:rPr>
          <w:u w:val="single"/>
        </w:rPr>
        <w:t>második</w:t>
      </w:r>
      <w:r w:rsidRPr="00BA00B8">
        <w:t xml:space="preserve"> szótári alakból, az infinitivusból, a -re  végződés levágásával:   -ā│</w:t>
      </w:r>
      <w:r w:rsidRPr="00BA00B8">
        <w:rPr>
          <w:strike/>
        </w:rPr>
        <w:t>re</w:t>
      </w:r>
      <w:r w:rsidRPr="00BA00B8">
        <w:t xml:space="preserve">. </w:t>
      </w:r>
    </w:p>
    <w:p w:rsidR="00D842E7" w:rsidRPr="00BA00B8" w:rsidRDefault="00D842E7" w:rsidP="00D842E7">
      <w:pPr>
        <w:ind w:left="360"/>
      </w:pPr>
      <w:r>
        <w:lastRenderedPageBreak/>
        <w:tab/>
      </w:r>
      <w:r>
        <w:tab/>
      </w:r>
      <w:r>
        <w:tab/>
      </w:r>
      <w:r>
        <w:tab/>
      </w:r>
      <w:r>
        <w:tab/>
      </w:r>
      <w:r>
        <w:tab/>
      </w:r>
      <w:r>
        <w:tab/>
      </w:r>
      <w:r>
        <w:tab/>
      </w:r>
      <w:proofErr w:type="gramStart"/>
      <w:r w:rsidRPr="00BA00B8">
        <w:t>tehát</w:t>
      </w:r>
      <w:proofErr w:type="gramEnd"/>
      <w:r w:rsidRPr="00BA00B8">
        <w:t xml:space="preserve">  az </w:t>
      </w:r>
      <w:r w:rsidRPr="00BA00B8">
        <w:rPr>
          <w:b/>
          <w:u w:val="single"/>
        </w:rPr>
        <w:t>1. coni. impf. töve</w:t>
      </w:r>
      <w:r w:rsidRPr="00BA00B8">
        <w:t xml:space="preserve"> </w:t>
      </w:r>
      <w:proofErr w:type="gramStart"/>
      <w:r w:rsidRPr="00BA00B8">
        <w:t xml:space="preserve">az   </w:t>
      </w:r>
      <w:r w:rsidRPr="00BA00B8">
        <w:tab/>
      </w:r>
      <w:r w:rsidRPr="00BA00B8">
        <w:rPr>
          <w:b/>
        </w:rPr>
        <w:t>-</w:t>
      </w:r>
      <w:proofErr w:type="gramEnd"/>
      <w:r w:rsidRPr="00BA00B8">
        <w:rPr>
          <w:b/>
          <w:u w:val="single"/>
        </w:rPr>
        <w:t>ā-</w:t>
      </w:r>
    </w:p>
    <w:p w:rsidR="00D842E7" w:rsidRPr="00BA00B8" w:rsidRDefault="00D842E7" w:rsidP="00D842E7">
      <w:pPr>
        <w:pStyle w:val="Listaszerbekezds"/>
        <w:ind w:left="6372"/>
      </w:pPr>
    </w:p>
    <w:p w:rsidR="00D842E7" w:rsidRPr="00BA00B8" w:rsidRDefault="00D842E7" w:rsidP="00D842E7">
      <w:pPr>
        <w:ind w:left="360"/>
      </w:pPr>
      <w:r>
        <w:t xml:space="preserve">2. </w:t>
      </w:r>
      <w:r w:rsidRPr="00BA00B8">
        <w:t>coni</w:t>
      </w:r>
      <w:proofErr w:type="gramStart"/>
      <w:r w:rsidRPr="00BA00B8">
        <w:t>.:</w:t>
      </w:r>
      <w:proofErr w:type="gramEnd"/>
      <w:r w:rsidRPr="00BA00B8">
        <w:t xml:space="preserve"> a </w:t>
      </w:r>
      <w:r w:rsidRPr="00BA00B8">
        <w:rPr>
          <w:u w:val="single"/>
        </w:rPr>
        <w:t>második</w:t>
      </w:r>
      <w:r w:rsidRPr="00BA00B8">
        <w:t xml:space="preserve"> szótári alakból, az infinitivusból, a -re  végződés levágásával:   -ē│</w:t>
      </w:r>
      <w:r w:rsidRPr="00BA00B8">
        <w:rPr>
          <w:strike/>
        </w:rPr>
        <w:t>re</w:t>
      </w:r>
      <w:r w:rsidRPr="00BA00B8">
        <w:t xml:space="preserve">. </w:t>
      </w:r>
      <w:r w:rsidRPr="00BA00B8">
        <w:tab/>
      </w:r>
      <w:r w:rsidRPr="00BA00B8">
        <w:tab/>
      </w:r>
      <w:r w:rsidRPr="00BA00B8">
        <w:tab/>
      </w:r>
      <w:r w:rsidRPr="00BA00B8">
        <w:tab/>
      </w:r>
      <w:r w:rsidRPr="00BA00B8">
        <w:tab/>
      </w:r>
      <w:r w:rsidRPr="00BA00B8">
        <w:tab/>
      </w:r>
      <w:r w:rsidRPr="00BA00B8">
        <w:tab/>
      </w:r>
      <w:r w:rsidRPr="00BA00B8">
        <w:tab/>
      </w:r>
      <w:r w:rsidRPr="00BA00B8">
        <w:tab/>
      </w:r>
      <w:r>
        <w:tab/>
      </w:r>
      <w:r>
        <w:tab/>
      </w:r>
      <w:r w:rsidRPr="00BA00B8">
        <w:t xml:space="preserve">tehát  a  </w:t>
      </w:r>
      <w:r w:rsidRPr="00BA00B8">
        <w:rPr>
          <w:b/>
          <w:u w:val="single"/>
        </w:rPr>
        <w:t>2. coni. impf. töve</w:t>
      </w:r>
      <w:r w:rsidRPr="00BA00B8">
        <w:t xml:space="preserve"> </w:t>
      </w:r>
      <w:proofErr w:type="gramStart"/>
      <w:r w:rsidRPr="00BA00B8">
        <w:t xml:space="preserve">az  </w:t>
      </w:r>
      <w:r w:rsidRPr="00BA00B8">
        <w:tab/>
      </w:r>
      <w:r w:rsidRPr="00BA00B8">
        <w:tab/>
        <w:t xml:space="preserve"> </w:t>
      </w:r>
      <w:r w:rsidRPr="00BA00B8">
        <w:rPr>
          <w:b/>
          <w:u w:val="single"/>
        </w:rPr>
        <w:t>-</w:t>
      </w:r>
      <w:proofErr w:type="gramEnd"/>
      <w:r w:rsidRPr="00BA00B8">
        <w:rPr>
          <w:b/>
          <w:u w:val="single"/>
        </w:rPr>
        <w:t>ē-</w:t>
      </w:r>
    </w:p>
    <w:p w:rsidR="00D842E7" w:rsidRPr="00BA00B8" w:rsidRDefault="00D842E7" w:rsidP="00D842E7">
      <w:pPr>
        <w:ind w:left="6372"/>
      </w:pPr>
    </w:p>
    <w:p w:rsidR="00D842E7" w:rsidRPr="00BA00B8" w:rsidRDefault="00D842E7" w:rsidP="00D842E7">
      <w:pPr>
        <w:ind w:left="360"/>
      </w:pPr>
      <w:r>
        <w:t xml:space="preserve">3. </w:t>
      </w:r>
      <w:r w:rsidRPr="00BA00B8">
        <w:t>coni</w:t>
      </w:r>
      <w:proofErr w:type="gramStart"/>
      <w:r w:rsidRPr="00BA00B8">
        <w:t>.:</w:t>
      </w:r>
      <w:proofErr w:type="gramEnd"/>
      <w:r w:rsidRPr="00BA00B8">
        <w:t xml:space="preserve"> az </w:t>
      </w:r>
      <w:r w:rsidRPr="00BA00B8">
        <w:rPr>
          <w:b/>
          <w:u w:val="double"/>
        </w:rPr>
        <w:t>első</w:t>
      </w:r>
      <w:r w:rsidRPr="00BA00B8">
        <w:t xml:space="preserve"> szótári alakból az </w:t>
      </w:r>
      <w:r w:rsidRPr="00BA00B8">
        <w:rPr>
          <w:b/>
          <w:u w:val="double"/>
        </w:rPr>
        <w:t>-o</w:t>
      </w:r>
      <w:r w:rsidRPr="00BA00B8">
        <w:t xml:space="preserve"> végződés levágásával: </w:t>
      </w:r>
      <w:r w:rsidRPr="00BA00B8">
        <w:tab/>
      </w:r>
      <w:r w:rsidRPr="00BA00B8">
        <w:tab/>
        <w:t>ag│</w:t>
      </w:r>
      <w:r w:rsidRPr="00BA00B8">
        <w:rPr>
          <w:strike/>
        </w:rPr>
        <w:t>ō</w:t>
      </w:r>
    </w:p>
    <w:p w:rsidR="00D842E7" w:rsidRPr="00BA00B8" w:rsidRDefault="00D842E7" w:rsidP="00D842E7">
      <w:pPr>
        <w:ind w:left="360"/>
      </w:pPr>
      <w:r>
        <w:tab/>
      </w:r>
      <w:r>
        <w:tab/>
      </w:r>
      <w:r>
        <w:tab/>
      </w:r>
      <w:r>
        <w:tab/>
      </w:r>
      <w:r>
        <w:tab/>
      </w:r>
      <w:r>
        <w:tab/>
      </w:r>
      <w:r>
        <w:tab/>
      </w:r>
      <w:r>
        <w:tab/>
      </w:r>
      <w:r>
        <w:tab/>
      </w:r>
      <w:r w:rsidRPr="00BA00B8">
        <w:t>faci│</w:t>
      </w:r>
      <w:r w:rsidRPr="00BA00B8">
        <w:rPr>
          <w:strike/>
        </w:rPr>
        <w:t>ō</w:t>
      </w:r>
    </w:p>
    <w:p w:rsidR="00D842E7" w:rsidRPr="00BA00B8" w:rsidRDefault="00D842E7" w:rsidP="00D842E7">
      <w:pPr>
        <w:ind w:left="360"/>
      </w:pPr>
      <w:r>
        <w:tab/>
      </w:r>
      <w:r>
        <w:tab/>
      </w:r>
      <w:r>
        <w:tab/>
      </w:r>
      <w:r>
        <w:tab/>
      </w:r>
      <w:r>
        <w:tab/>
      </w:r>
      <w:r>
        <w:tab/>
      </w:r>
      <w:r>
        <w:tab/>
      </w:r>
      <w:r>
        <w:tab/>
      </w:r>
      <w:r>
        <w:tab/>
      </w:r>
      <w:r w:rsidRPr="00BA00B8">
        <w:t>constitu│</w:t>
      </w:r>
      <w:r w:rsidRPr="00BA00B8">
        <w:rPr>
          <w:strike/>
        </w:rPr>
        <w:t>ō</w:t>
      </w:r>
    </w:p>
    <w:p w:rsidR="00D842E7" w:rsidRPr="00BA00B8" w:rsidRDefault="00D842E7" w:rsidP="00D842E7">
      <w:pPr>
        <w:ind w:left="360"/>
        <w:rPr>
          <w:b/>
        </w:rPr>
      </w:pPr>
      <w:r>
        <w:rPr>
          <w:b/>
        </w:rPr>
        <w:tab/>
      </w:r>
      <w:r>
        <w:rPr>
          <w:b/>
        </w:rPr>
        <w:tab/>
      </w:r>
      <w:r>
        <w:rPr>
          <w:b/>
        </w:rPr>
        <w:tab/>
      </w:r>
      <w:r>
        <w:rPr>
          <w:b/>
        </w:rPr>
        <w:tab/>
      </w:r>
      <w:r>
        <w:rPr>
          <w:b/>
        </w:rPr>
        <w:tab/>
      </w:r>
      <w:r>
        <w:rPr>
          <w:b/>
        </w:rPr>
        <w:tab/>
      </w:r>
      <w:proofErr w:type="gramStart"/>
      <w:r w:rsidRPr="00BA00B8">
        <w:rPr>
          <w:b/>
        </w:rPr>
        <w:t>tehát</w:t>
      </w:r>
      <w:proofErr w:type="gramEnd"/>
      <w:r w:rsidRPr="00BA00B8">
        <w:rPr>
          <w:b/>
        </w:rPr>
        <w:t xml:space="preserve"> a </w:t>
      </w:r>
      <w:r w:rsidRPr="00BA00B8">
        <w:rPr>
          <w:b/>
          <w:u w:val="single"/>
        </w:rPr>
        <w:t>3. coni-ban 3 féle</w:t>
      </w:r>
      <w:r w:rsidRPr="00BA00B8">
        <w:rPr>
          <w:b/>
        </w:rPr>
        <w:t xml:space="preserve"> impf. tőtípus van:</w:t>
      </w:r>
    </w:p>
    <w:p w:rsidR="00D842E7" w:rsidRPr="00BA00B8" w:rsidRDefault="00D842E7" w:rsidP="00D842E7">
      <w:pPr>
        <w:ind w:left="357"/>
        <w:rPr>
          <w:b/>
        </w:rPr>
      </w:pP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r>
      <w:r w:rsidRPr="00BA00B8">
        <w:rPr>
          <w:b/>
        </w:rPr>
        <w:tab/>
        <w:t>-</w:t>
      </w:r>
      <w:r w:rsidRPr="00BA00B8">
        <w:rPr>
          <w:b/>
          <w:u w:val="single"/>
        </w:rPr>
        <w:t>msh</w:t>
      </w:r>
      <w:r w:rsidRPr="00BA00B8">
        <w:rPr>
          <w:b/>
        </w:rPr>
        <w:t>-</w:t>
      </w:r>
      <w:r w:rsidR="00810B6D">
        <w:rPr>
          <w:b/>
        </w:rPr>
        <w:t xml:space="preserve">; </w:t>
      </w:r>
      <w:r w:rsidRPr="00BA00B8">
        <w:rPr>
          <w:b/>
          <w:u w:val="single"/>
        </w:rPr>
        <w:t>-i-</w:t>
      </w:r>
      <w:proofErr w:type="gramStart"/>
      <w:r w:rsidR="00810B6D">
        <w:rPr>
          <w:b/>
          <w:u w:val="single"/>
        </w:rPr>
        <w:t>;</w:t>
      </w:r>
      <w:r w:rsidR="00810B6D" w:rsidRPr="00810B6D">
        <w:rPr>
          <w:b/>
        </w:rPr>
        <w:t xml:space="preserve">  </w:t>
      </w:r>
      <w:r w:rsidRPr="00BA00B8">
        <w:rPr>
          <w:b/>
          <w:u w:val="single"/>
        </w:rPr>
        <w:t>u</w:t>
      </w:r>
      <w:r w:rsidRPr="00BA00B8">
        <w:rPr>
          <w:b/>
        </w:rPr>
        <w:t>-</w:t>
      </w:r>
      <w:proofErr w:type="gramEnd"/>
    </w:p>
    <w:p w:rsidR="00D842E7" w:rsidRPr="00BA00B8" w:rsidRDefault="00D842E7" w:rsidP="00D842E7">
      <w:pPr>
        <w:pStyle w:val="Listaszerbekezds"/>
        <w:rPr>
          <w:b/>
        </w:rPr>
      </w:pPr>
    </w:p>
    <w:p w:rsidR="00D842E7" w:rsidRDefault="00D842E7" w:rsidP="00810B6D">
      <w:pPr>
        <w:ind w:left="360"/>
      </w:pPr>
      <w:r>
        <w:t xml:space="preserve">4. </w:t>
      </w:r>
      <w:r w:rsidRPr="00BA00B8">
        <w:t>coni</w:t>
      </w:r>
      <w:proofErr w:type="gramStart"/>
      <w:r w:rsidRPr="00BA00B8">
        <w:t>.:</w:t>
      </w:r>
      <w:proofErr w:type="gramEnd"/>
      <w:r w:rsidRPr="00BA00B8">
        <w:t xml:space="preserve"> a </w:t>
      </w:r>
      <w:r w:rsidRPr="00BA00B8">
        <w:rPr>
          <w:u w:val="single"/>
        </w:rPr>
        <w:t>második</w:t>
      </w:r>
      <w:r w:rsidRPr="00BA00B8">
        <w:t xml:space="preserve"> szótári alakból, az infinitivusból, a -re  végződés levágásával:   -ī│</w:t>
      </w:r>
      <w:r w:rsidRPr="00BA00B8">
        <w:rPr>
          <w:strike/>
        </w:rPr>
        <w:t>re</w:t>
      </w:r>
      <w:r w:rsidRPr="00BA00B8">
        <w:t xml:space="preserve">. </w:t>
      </w:r>
      <w:r w:rsidRPr="00BA00B8">
        <w:tab/>
      </w:r>
      <w:r w:rsidRPr="00BA00B8">
        <w:tab/>
      </w:r>
      <w:r w:rsidRPr="00BA00B8">
        <w:tab/>
      </w:r>
      <w:r w:rsidRPr="00BA00B8">
        <w:tab/>
      </w:r>
      <w:r w:rsidRPr="00BA00B8">
        <w:tab/>
      </w:r>
      <w:r w:rsidRPr="00BA00B8">
        <w:tab/>
      </w:r>
      <w:r w:rsidRPr="00BA00B8">
        <w:tab/>
      </w:r>
      <w:r w:rsidRPr="00BA00B8">
        <w:tab/>
      </w:r>
      <w:r w:rsidRPr="00BA00B8">
        <w:tab/>
      </w:r>
      <w:r>
        <w:tab/>
      </w:r>
      <w:r>
        <w:tab/>
      </w:r>
      <w:r w:rsidRPr="00BA00B8">
        <w:t xml:space="preserve">tehát  a </w:t>
      </w:r>
      <w:r w:rsidRPr="00BA00B8">
        <w:rPr>
          <w:b/>
          <w:u w:val="single"/>
        </w:rPr>
        <w:t>4. coni. impf. töve</w:t>
      </w:r>
      <w:r w:rsidRPr="00BA00B8">
        <w:t xml:space="preserve"> </w:t>
      </w:r>
      <w:proofErr w:type="gramStart"/>
      <w:r w:rsidRPr="00BA00B8">
        <w:t xml:space="preserve">az </w:t>
      </w:r>
      <w:r w:rsidRPr="00BA00B8">
        <w:tab/>
      </w:r>
      <w:r w:rsidRPr="00BA00B8">
        <w:tab/>
        <w:t xml:space="preserve">  </w:t>
      </w:r>
      <w:r w:rsidRPr="00BA00B8">
        <w:rPr>
          <w:b/>
          <w:u w:val="single"/>
        </w:rPr>
        <w:t>-</w:t>
      </w:r>
      <w:proofErr w:type="gramEnd"/>
      <w:r w:rsidRPr="00BA00B8">
        <w:rPr>
          <w:b/>
          <w:u w:val="single"/>
        </w:rPr>
        <w:t>ī-</w:t>
      </w:r>
    </w:p>
    <w:p w:rsidR="00D842E7" w:rsidRPr="00BA00B8" w:rsidRDefault="00D842E7" w:rsidP="00D842E7">
      <w:pPr>
        <w:ind w:left="708"/>
      </w:pPr>
    </w:p>
    <w:p w:rsidR="00D842E7" w:rsidRPr="001E01C5" w:rsidRDefault="00D842E7" w:rsidP="00D842E7">
      <w:pPr>
        <w:ind w:left="720"/>
        <w:rPr>
          <w:b/>
          <w:u w:val="single"/>
        </w:rPr>
      </w:pPr>
      <w:r w:rsidRPr="001E01C5">
        <w:rPr>
          <w:b/>
          <w:u w:val="single"/>
        </w:rPr>
        <w:t>5. A rendhagyó igék</w:t>
      </w:r>
    </w:p>
    <w:p w:rsidR="00D842E7" w:rsidRPr="00BA00B8" w:rsidRDefault="00D842E7" w:rsidP="00D842E7">
      <w:pPr>
        <w:ind w:left="397"/>
        <w:rPr>
          <w:b/>
        </w:rPr>
      </w:pPr>
    </w:p>
    <w:p w:rsidR="00D842E7" w:rsidRPr="00BA00B8" w:rsidRDefault="00D842E7" w:rsidP="00D842E7">
      <w:pPr>
        <w:ind w:left="708"/>
      </w:pPr>
      <w:r w:rsidRPr="00BA00B8">
        <w:t>sum, esse, fui = "van, létezik" létige</w:t>
      </w:r>
    </w:p>
    <w:p w:rsidR="00D842E7" w:rsidRPr="00BA00B8" w:rsidRDefault="00D842E7" w:rsidP="00D842E7">
      <w:pPr>
        <w:ind w:left="708"/>
      </w:pPr>
      <w:r w:rsidRPr="00BA00B8">
        <w:t>possum, posse, potui = "-hat, -het, képes, tud</w:t>
      </w:r>
      <w:proofErr w:type="gramStart"/>
      <w:r w:rsidRPr="00BA00B8">
        <w:t>"  jelentésű</w:t>
      </w:r>
      <w:proofErr w:type="gramEnd"/>
      <w:r w:rsidRPr="00BA00B8">
        <w:t xml:space="preserve"> segédige</w:t>
      </w:r>
    </w:p>
    <w:p w:rsidR="00D842E7" w:rsidRPr="00BA00B8" w:rsidRDefault="00D842E7" w:rsidP="00D842E7">
      <w:pPr>
        <w:ind w:left="708"/>
      </w:pPr>
    </w:p>
    <w:p w:rsidR="00D842E7" w:rsidRDefault="00D842E7" w:rsidP="00D842E7">
      <w:pPr>
        <w:ind w:left="708"/>
      </w:pPr>
      <w:r w:rsidRPr="00BA00B8">
        <w:t>Szótári alakjuk csak három elemből áll. Ezek az elemek ugyanazok, mint bármelyik szabályos szótári alakú igénél, bár másképp néznek ki. Supinumuk nincs</w:t>
      </w:r>
      <w:proofErr w:type="gramStart"/>
      <w:r w:rsidRPr="00BA00B8">
        <w:t>.Ezek</w:t>
      </w:r>
      <w:proofErr w:type="gramEnd"/>
      <w:r w:rsidRPr="00BA00B8">
        <w:t xml:space="preserve"> az igék nem sorolhatók be egyik coniugatióba sem. Imperfectum-tövüket nem vizsgáljuk.</w:t>
      </w:r>
    </w:p>
    <w:p w:rsidR="00D842E7" w:rsidRPr="00BA00B8" w:rsidRDefault="00D842E7" w:rsidP="00D842E7">
      <w:pPr>
        <w:ind w:left="708"/>
      </w:pPr>
    </w:p>
    <w:p w:rsidR="00D842E7" w:rsidRPr="001E01C5" w:rsidRDefault="00D842E7" w:rsidP="00D842E7">
      <w:pPr>
        <w:rPr>
          <w:b/>
          <w:u w:val="single"/>
        </w:rPr>
      </w:pPr>
      <w:r w:rsidRPr="001E01C5">
        <w:rPr>
          <w:b/>
        </w:rPr>
        <w:tab/>
      </w:r>
      <w:r w:rsidRPr="001E01C5">
        <w:rPr>
          <w:b/>
          <w:u w:val="single"/>
        </w:rPr>
        <w:t>6.  A "Praesens imperfectum indicativi activi" igealak</w:t>
      </w:r>
    </w:p>
    <w:p w:rsidR="00D842E7" w:rsidRPr="00BA00B8" w:rsidRDefault="00D842E7" w:rsidP="00D842E7">
      <w:pPr>
        <w:ind w:left="708"/>
      </w:pPr>
    </w:p>
    <w:p w:rsidR="00D842E7" w:rsidRPr="00A9054B" w:rsidRDefault="00D842E7" w:rsidP="00D842E7">
      <w:pPr>
        <w:jc w:val="center"/>
        <w:rPr>
          <w:b/>
        </w:rPr>
      </w:pPr>
      <w:r w:rsidRPr="00A9054B">
        <w:rPr>
          <w:b/>
        </w:rPr>
        <w:t>Praesens imperfectum indicativi activi</w:t>
      </w:r>
    </w:p>
    <w:p w:rsidR="00D842E7" w:rsidRPr="00A9054B" w:rsidRDefault="00D842E7" w:rsidP="00D842E7">
      <w:pPr>
        <w:jc w:val="center"/>
      </w:pPr>
      <w:r w:rsidRPr="00A9054B">
        <w:t>(Jelen idejű, kijelentő módú, cselekvő igealak)</w:t>
      </w:r>
    </w:p>
    <w:p w:rsidR="00D842E7" w:rsidRPr="00A9054B" w:rsidRDefault="00D842E7" w:rsidP="00D842E7">
      <w:pPr>
        <w:jc w:val="center"/>
      </w:pPr>
    </w:p>
    <w:p w:rsidR="00D842E7" w:rsidRPr="00A9054B" w:rsidRDefault="00D842E7" w:rsidP="00D842E7"/>
    <w:p w:rsidR="00D842E7" w:rsidRPr="00A9054B" w:rsidRDefault="00D842E7" w:rsidP="00D842E7">
      <w:r w:rsidRPr="00A9054B">
        <w:t xml:space="preserve">A </w:t>
      </w:r>
      <w:r w:rsidRPr="00010064">
        <w:rPr>
          <w:b/>
        </w:rPr>
        <w:t xml:space="preserve">képzés </w:t>
      </w:r>
      <w:r w:rsidRPr="00A9054B">
        <w:t>módja:</w:t>
      </w:r>
    </w:p>
    <w:p w:rsidR="00D842E7" w:rsidRPr="00010064" w:rsidRDefault="00D842E7" w:rsidP="00D842E7">
      <w:pPr>
        <w:rPr>
          <w:b/>
        </w:rPr>
      </w:pPr>
      <w:r w:rsidRPr="00A9054B">
        <w:tab/>
      </w:r>
      <w:r w:rsidRPr="00A9054B">
        <w:tab/>
      </w:r>
      <w:r w:rsidRPr="00A9054B">
        <w:tab/>
      </w:r>
      <w:r w:rsidRPr="00010064">
        <w:rPr>
          <w:b/>
        </w:rPr>
        <w:t xml:space="preserve">Imperfectum-tő  </w:t>
      </w:r>
      <w:proofErr w:type="gramStart"/>
      <w:r w:rsidRPr="00010064">
        <w:rPr>
          <w:b/>
        </w:rPr>
        <w:t>+  aktív</w:t>
      </w:r>
      <w:proofErr w:type="gramEnd"/>
      <w:r w:rsidRPr="00010064">
        <w:rPr>
          <w:b/>
        </w:rPr>
        <w:t xml:space="preserve"> </w:t>
      </w:r>
      <w:r w:rsidRPr="00010064">
        <w:rPr>
          <w:b/>
          <w:u w:val="single"/>
        </w:rPr>
        <w:t>személyragok</w:t>
      </w:r>
    </w:p>
    <w:p w:rsidR="00D842E7" w:rsidRPr="00A9054B" w:rsidRDefault="00D842E7" w:rsidP="00D842E7">
      <w:r>
        <w:rPr>
          <w:noProof/>
          <w:lang w:eastAsia="hu-HU"/>
        </w:rPr>
        <mc:AlternateContent>
          <mc:Choice Requires="wps">
            <w:drawing>
              <wp:anchor distT="0" distB="0" distL="114300" distR="114300" simplePos="0" relativeHeight="251676672" behindDoc="0" locked="0" layoutInCell="1" allowOverlap="1" wp14:anchorId="434213DD" wp14:editId="5900EF02">
                <wp:simplePos x="0" y="0"/>
                <wp:positionH relativeFrom="column">
                  <wp:posOffset>933450</wp:posOffset>
                </wp:positionH>
                <wp:positionV relativeFrom="paragraph">
                  <wp:posOffset>29845</wp:posOffset>
                </wp:positionV>
                <wp:extent cx="687071" cy="400050"/>
                <wp:effectExtent l="38100" t="0" r="17780" b="57150"/>
                <wp:wrapNone/>
                <wp:docPr id="18"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071"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A9CC214" id="Egyenes összekötő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35pt" to="127.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">
                <v:stroke endarrow="block"/>
              </v:line>
            </w:pict>
          </mc:Fallback>
        </mc:AlternateContent>
      </w:r>
      <w:r>
        <w:rPr>
          <w:noProof/>
          <w:lang w:eastAsia="hu-HU"/>
        </w:rPr>
        <mc:AlternateContent>
          <mc:Choice Requires="wps">
            <w:drawing>
              <wp:anchor distT="0" distB="0" distL="114300" distR="114300" simplePos="0" relativeHeight="251677696" behindDoc="0" locked="0" layoutInCell="1" allowOverlap="1" wp14:anchorId="13DE04E2" wp14:editId="476E0DD2">
                <wp:simplePos x="0" y="0"/>
                <wp:positionH relativeFrom="column">
                  <wp:posOffset>3218815</wp:posOffset>
                </wp:positionH>
                <wp:positionV relativeFrom="paragraph">
                  <wp:posOffset>31750</wp:posOffset>
                </wp:positionV>
                <wp:extent cx="818515" cy="290830"/>
                <wp:effectExtent l="10795" t="6985" r="39370" b="59690"/>
                <wp:wrapNone/>
                <wp:docPr id="19"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E604535" id="Egyenes összekötő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2.5pt" to="317.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">
                <v:stroke endarrow="block"/>
              </v:line>
            </w:pict>
          </mc:Fallback>
        </mc:AlternateContent>
      </w:r>
    </w:p>
    <w:p w:rsidR="00D842E7" w:rsidRPr="00A9054B" w:rsidRDefault="00D842E7" w:rsidP="00D842E7"/>
    <w:p w:rsidR="00D842E7" w:rsidRDefault="00D842E7" w:rsidP="00D842E7"/>
    <w:p w:rsidR="00D842E7" w:rsidRPr="00A9054B" w:rsidRDefault="00D842E7" w:rsidP="00D842E7">
      <w:r w:rsidRPr="00A9054B">
        <w:t>coniugatiónként változó</w:t>
      </w:r>
      <w:r>
        <w:t>, ld fent!</w:t>
      </w:r>
      <w:r w:rsidRPr="00A9054B">
        <w:tab/>
      </w:r>
      <w:r w:rsidRPr="00A9054B">
        <w:tab/>
      </w:r>
      <w:r w:rsidRPr="00A9054B">
        <w:tab/>
        <w:t>S/</w:t>
      </w:r>
      <w:proofErr w:type="gramStart"/>
      <w:r w:rsidRPr="00A9054B">
        <w:t xml:space="preserve">1 </w:t>
      </w:r>
      <w:r>
        <w:t xml:space="preserve">  </w:t>
      </w:r>
      <w:r w:rsidRPr="00A9054B">
        <w:t>–</w:t>
      </w:r>
      <w:proofErr w:type="gramEnd"/>
      <w:r w:rsidRPr="00010064">
        <w:rPr>
          <w:u w:val="single"/>
        </w:rPr>
        <w:t>ō</w:t>
      </w:r>
      <w:r w:rsidRPr="00A9054B">
        <w:tab/>
      </w:r>
      <w:r w:rsidRPr="00A9054B">
        <w:tab/>
        <w:t>Pl/1</w:t>
      </w:r>
      <w:r>
        <w:t xml:space="preserve">  </w:t>
      </w:r>
      <w:r w:rsidRPr="00A9054B">
        <w:t xml:space="preserve"> –</w:t>
      </w:r>
      <w:r w:rsidRPr="00010064">
        <w:rPr>
          <w:u w:val="single"/>
        </w:rPr>
        <w:t>mus</w:t>
      </w:r>
    </w:p>
    <w:p w:rsidR="00D842E7" w:rsidRPr="00A9054B" w:rsidRDefault="00D842E7" w:rsidP="00D842E7">
      <w:r w:rsidRPr="00A9054B">
        <w:tab/>
      </w:r>
      <w:r w:rsidRPr="00A9054B">
        <w:tab/>
      </w:r>
      <w:r w:rsidRPr="00A9054B">
        <w:tab/>
      </w:r>
      <w:r w:rsidRPr="00A9054B">
        <w:tab/>
      </w:r>
      <w:r w:rsidRPr="00A9054B">
        <w:tab/>
      </w:r>
      <w:r w:rsidRPr="00A9054B">
        <w:tab/>
      </w:r>
      <w:r w:rsidRPr="00A9054B">
        <w:tab/>
        <w:t>S/</w:t>
      </w:r>
      <w:proofErr w:type="gramStart"/>
      <w:r w:rsidRPr="00A9054B">
        <w:t xml:space="preserve">2 </w:t>
      </w:r>
      <w:r>
        <w:t xml:space="preserve">  </w:t>
      </w:r>
      <w:r w:rsidRPr="00A9054B">
        <w:t>–</w:t>
      </w:r>
      <w:proofErr w:type="gramEnd"/>
      <w:r w:rsidRPr="00010064">
        <w:rPr>
          <w:u w:val="single"/>
        </w:rPr>
        <w:t>s</w:t>
      </w:r>
      <w:r w:rsidRPr="00A9054B">
        <w:tab/>
      </w:r>
      <w:r w:rsidRPr="00A9054B">
        <w:tab/>
        <w:t xml:space="preserve">Pl/2 </w:t>
      </w:r>
      <w:r>
        <w:t xml:space="preserve">  </w:t>
      </w:r>
      <w:r w:rsidRPr="00A9054B">
        <w:t>–</w:t>
      </w:r>
      <w:r w:rsidRPr="00010064">
        <w:rPr>
          <w:u w:val="single"/>
        </w:rPr>
        <w:t>tis</w:t>
      </w:r>
    </w:p>
    <w:p w:rsidR="00D842E7" w:rsidRPr="00A9054B" w:rsidRDefault="00D842E7" w:rsidP="00D842E7">
      <w:r w:rsidRPr="00A9054B">
        <w:tab/>
      </w:r>
      <w:r w:rsidRPr="00A9054B">
        <w:tab/>
      </w:r>
      <w:r w:rsidRPr="00A9054B">
        <w:tab/>
      </w:r>
      <w:r w:rsidRPr="00A9054B">
        <w:tab/>
      </w:r>
      <w:r w:rsidRPr="00A9054B">
        <w:tab/>
      </w:r>
      <w:r w:rsidRPr="00A9054B">
        <w:tab/>
      </w:r>
      <w:r w:rsidRPr="00A9054B">
        <w:tab/>
        <w:t>S/</w:t>
      </w:r>
      <w:proofErr w:type="gramStart"/>
      <w:r w:rsidRPr="00A9054B">
        <w:t xml:space="preserve">3 </w:t>
      </w:r>
      <w:r>
        <w:t xml:space="preserve">  </w:t>
      </w:r>
      <w:r w:rsidRPr="00A9054B">
        <w:t>–</w:t>
      </w:r>
      <w:proofErr w:type="gramEnd"/>
      <w:r w:rsidRPr="00010064">
        <w:rPr>
          <w:u w:val="single"/>
        </w:rPr>
        <w:t>t</w:t>
      </w:r>
      <w:r w:rsidRPr="00A9054B">
        <w:tab/>
      </w:r>
      <w:r w:rsidRPr="00A9054B">
        <w:tab/>
        <w:t xml:space="preserve">Pl/3 </w:t>
      </w:r>
      <w:r>
        <w:t xml:space="preserve">  </w:t>
      </w:r>
      <w:r w:rsidRPr="00A9054B">
        <w:t>–</w:t>
      </w:r>
      <w:r w:rsidRPr="00010064">
        <w:rPr>
          <w:u w:val="single"/>
        </w:rPr>
        <w:t>nt</w:t>
      </w:r>
    </w:p>
    <w:p w:rsidR="00D842E7" w:rsidRPr="00A9054B" w:rsidRDefault="00D842E7" w:rsidP="00D842E7"/>
    <w:p w:rsidR="00D842E7" w:rsidRDefault="00D842E7" w:rsidP="00D842E7">
      <w:r w:rsidRPr="00A9054B">
        <w:t>Az imperfectum-tő és a személyragok között helyenként kötőhangokat találunk. Ezek a 3. coniugatio mássalhangzó tövű igéinél jelentkeznek először, azután kisebb-nagyobb mértékben a többi tőtípusnál és még a 4. coniugatio Pl/3 személyében is.</w:t>
      </w:r>
    </w:p>
    <w:p w:rsidR="00D842E7" w:rsidRPr="00A9054B" w:rsidRDefault="00D842E7" w:rsidP="00D842E7"/>
    <w:p w:rsidR="00D842E7" w:rsidRPr="00A9054B" w:rsidRDefault="00D842E7" w:rsidP="00D842E7">
      <w:r w:rsidRPr="00A9054B">
        <w:t>Az igealakok felismerése elvárás, az igealakok képzése nem!</w:t>
      </w:r>
    </w:p>
    <w:p w:rsidR="00D842E7" w:rsidRPr="00A9054B" w:rsidRDefault="00D842E7" w:rsidP="00D842E7"/>
    <w:p w:rsidR="00D842E7" w:rsidRDefault="00D842E7" w:rsidP="00D842E7">
      <w:r w:rsidRPr="00A9054B">
        <w:t xml:space="preserve">A létige és a possum segédige egész ragozását tudni kell! </w:t>
      </w:r>
    </w:p>
    <w:p w:rsidR="00D842E7" w:rsidRDefault="00D842E7" w:rsidP="00D842E7"/>
    <w:tbl>
      <w:tblPr>
        <w:tblStyle w:val="Rcsostblzat"/>
        <w:tblW w:w="0" w:type="auto"/>
        <w:tblLook w:val="04A0" w:firstRow="1" w:lastRow="0" w:firstColumn="1" w:lastColumn="0" w:noHBand="0" w:noVBand="1"/>
      </w:tblPr>
      <w:tblGrid>
        <w:gridCol w:w="1325"/>
        <w:gridCol w:w="1325"/>
        <w:gridCol w:w="1326"/>
        <w:gridCol w:w="1326"/>
        <w:gridCol w:w="1326"/>
        <w:gridCol w:w="1326"/>
      </w:tblGrid>
      <w:tr w:rsidR="00D842E7" w:rsidTr="00792529">
        <w:tc>
          <w:tcPr>
            <w:tcW w:w="1325" w:type="dxa"/>
          </w:tcPr>
          <w:p w:rsidR="00D842E7" w:rsidRDefault="00D842E7" w:rsidP="00792529"/>
        </w:tc>
        <w:tc>
          <w:tcPr>
            <w:tcW w:w="1325" w:type="dxa"/>
          </w:tcPr>
          <w:p w:rsidR="00D842E7" w:rsidRPr="00010064" w:rsidRDefault="00D842E7" w:rsidP="00792529">
            <w:pPr>
              <w:rPr>
                <w:b/>
              </w:rPr>
            </w:pPr>
            <w:r w:rsidRPr="00010064">
              <w:rPr>
                <w:b/>
              </w:rPr>
              <w:t>létige</w:t>
            </w:r>
          </w:p>
        </w:tc>
        <w:tc>
          <w:tcPr>
            <w:tcW w:w="1326" w:type="dxa"/>
          </w:tcPr>
          <w:p w:rsidR="00D842E7" w:rsidRPr="00010064" w:rsidRDefault="00D842E7" w:rsidP="00792529">
            <w:pPr>
              <w:rPr>
                <w:b/>
              </w:rPr>
            </w:pPr>
            <w:r w:rsidRPr="00010064">
              <w:rPr>
                <w:b/>
              </w:rPr>
              <w:t>segédige</w:t>
            </w:r>
          </w:p>
        </w:tc>
        <w:tc>
          <w:tcPr>
            <w:tcW w:w="1326" w:type="dxa"/>
          </w:tcPr>
          <w:p w:rsidR="00D842E7" w:rsidRPr="00010064" w:rsidRDefault="00D842E7" w:rsidP="00792529">
            <w:pPr>
              <w:rPr>
                <w:b/>
              </w:rPr>
            </w:pPr>
          </w:p>
        </w:tc>
        <w:tc>
          <w:tcPr>
            <w:tcW w:w="1326" w:type="dxa"/>
          </w:tcPr>
          <w:p w:rsidR="00D842E7" w:rsidRPr="00010064" w:rsidRDefault="00D842E7" w:rsidP="00792529">
            <w:pPr>
              <w:rPr>
                <w:b/>
              </w:rPr>
            </w:pPr>
            <w:r w:rsidRPr="00010064">
              <w:rPr>
                <w:b/>
              </w:rPr>
              <w:t>létige</w:t>
            </w:r>
          </w:p>
        </w:tc>
        <w:tc>
          <w:tcPr>
            <w:tcW w:w="1326" w:type="dxa"/>
          </w:tcPr>
          <w:p w:rsidR="00D842E7" w:rsidRPr="00010064" w:rsidRDefault="00D842E7" w:rsidP="00792529">
            <w:pPr>
              <w:rPr>
                <w:b/>
              </w:rPr>
            </w:pPr>
            <w:r w:rsidRPr="00010064">
              <w:rPr>
                <w:b/>
              </w:rPr>
              <w:t>segédige</w:t>
            </w:r>
          </w:p>
        </w:tc>
      </w:tr>
      <w:tr w:rsidR="00D842E7" w:rsidTr="00792529">
        <w:tc>
          <w:tcPr>
            <w:tcW w:w="1325" w:type="dxa"/>
          </w:tcPr>
          <w:p w:rsidR="00D842E7" w:rsidRPr="00010064" w:rsidRDefault="00D842E7" w:rsidP="00792529">
            <w:pPr>
              <w:rPr>
                <w:b/>
              </w:rPr>
            </w:pPr>
            <w:r w:rsidRPr="00010064">
              <w:rPr>
                <w:b/>
              </w:rPr>
              <w:t>S/1</w:t>
            </w:r>
          </w:p>
        </w:tc>
        <w:tc>
          <w:tcPr>
            <w:tcW w:w="1325" w:type="dxa"/>
          </w:tcPr>
          <w:p w:rsidR="00D842E7" w:rsidRDefault="00D842E7" w:rsidP="00792529">
            <w:r>
              <w:t>sum</w:t>
            </w:r>
          </w:p>
        </w:tc>
        <w:tc>
          <w:tcPr>
            <w:tcW w:w="1326" w:type="dxa"/>
          </w:tcPr>
          <w:p w:rsidR="00D842E7" w:rsidRDefault="00D842E7" w:rsidP="00792529">
            <w:r>
              <w:t>possum</w:t>
            </w:r>
          </w:p>
        </w:tc>
        <w:tc>
          <w:tcPr>
            <w:tcW w:w="1326" w:type="dxa"/>
          </w:tcPr>
          <w:p w:rsidR="00D842E7" w:rsidRPr="00010064" w:rsidRDefault="00D842E7" w:rsidP="00792529">
            <w:pPr>
              <w:rPr>
                <w:b/>
              </w:rPr>
            </w:pPr>
            <w:r w:rsidRPr="00010064">
              <w:rPr>
                <w:b/>
              </w:rPr>
              <w:t>Pl/1</w:t>
            </w:r>
          </w:p>
        </w:tc>
        <w:tc>
          <w:tcPr>
            <w:tcW w:w="1326" w:type="dxa"/>
          </w:tcPr>
          <w:p w:rsidR="00D842E7" w:rsidRDefault="00D842E7" w:rsidP="00792529">
            <w:r>
              <w:t>sumus</w:t>
            </w:r>
          </w:p>
        </w:tc>
        <w:tc>
          <w:tcPr>
            <w:tcW w:w="1326" w:type="dxa"/>
          </w:tcPr>
          <w:p w:rsidR="00D842E7" w:rsidRDefault="00D842E7" w:rsidP="00792529">
            <w:r>
              <w:t>poosumus</w:t>
            </w:r>
          </w:p>
        </w:tc>
      </w:tr>
      <w:tr w:rsidR="00D842E7" w:rsidTr="00792529">
        <w:tc>
          <w:tcPr>
            <w:tcW w:w="1325" w:type="dxa"/>
          </w:tcPr>
          <w:p w:rsidR="00D842E7" w:rsidRPr="00010064" w:rsidRDefault="00D842E7" w:rsidP="00792529">
            <w:pPr>
              <w:rPr>
                <w:b/>
              </w:rPr>
            </w:pPr>
            <w:r w:rsidRPr="00010064">
              <w:rPr>
                <w:b/>
              </w:rPr>
              <w:t>S/2</w:t>
            </w:r>
          </w:p>
        </w:tc>
        <w:tc>
          <w:tcPr>
            <w:tcW w:w="1325" w:type="dxa"/>
          </w:tcPr>
          <w:p w:rsidR="00D842E7" w:rsidRDefault="00D842E7" w:rsidP="00792529">
            <w:r>
              <w:t>es</w:t>
            </w:r>
          </w:p>
        </w:tc>
        <w:tc>
          <w:tcPr>
            <w:tcW w:w="1326" w:type="dxa"/>
          </w:tcPr>
          <w:p w:rsidR="00D842E7" w:rsidRDefault="00D842E7" w:rsidP="00792529">
            <w:r>
              <w:t>potes</w:t>
            </w:r>
          </w:p>
        </w:tc>
        <w:tc>
          <w:tcPr>
            <w:tcW w:w="1326" w:type="dxa"/>
          </w:tcPr>
          <w:p w:rsidR="00D842E7" w:rsidRPr="00010064" w:rsidRDefault="00D842E7" w:rsidP="00792529">
            <w:pPr>
              <w:rPr>
                <w:b/>
              </w:rPr>
            </w:pPr>
            <w:r w:rsidRPr="00010064">
              <w:rPr>
                <w:b/>
              </w:rPr>
              <w:t>Pl/2</w:t>
            </w:r>
          </w:p>
        </w:tc>
        <w:tc>
          <w:tcPr>
            <w:tcW w:w="1326" w:type="dxa"/>
          </w:tcPr>
          <w:p w:rsidR="00D842E7" w:rsidRDefault="00D842E7" w:rsidP="00792529">
            <w:r>
              <w:t>estis</w:t>
            </w:r>
          </w:p>
        </w:tc>
        <w:tc>
          <w:tcPr>
            <w:tcW w:w="1326" w:type="dxa"/>
          </w:tcPr>
          <w:p w:rsidR="00D842E7" w:rsidRDefault="00D842E7" w:rsidP="00792529">
            <w:r>
              <w:t>potestis</w:t>
            </w:r>
          </w:p>
        </w:tc>
      </w:tr>
      <w:tr w:rsidR="00D842E7" w:rsidTr="00792529">
        <w:tc>
          <w:tcPr>
            <w:tcW w:w="1325" w:type="dxa"/>
          </w:tcPr>
          <w:p w:rsidR="00D842E7" w:rsidRPr="00010064" w:rsidRDefault="00D842E7" w:rsidP="00792529">
            <w:pPr>
              <w:rPr>
                <w:b/>
              </w:rPr>
            </w:pPr>
            <w:r w:rsidRPr="00010064">
              <w:rPr>
                <w:b/>
              </w:rPr>
              <w:t>S/3</w:t>
            </w:r>
          </w:p>
        </w:tc>
        <w:tc>
          <w:tcPr>
            <w:tcW w:w="1325" w:type="dxa"/>
          </w:tcPr>
          <w:p w:rsidR="00D842E7" w:rsidRDefault="00D842E7" w:rsidP="00792529">
            <w:r>
              <w:t>est</w:t>
            </w:r>
          </w:p>
        </w:tc>
        <w:tc>
          <w:tcPr>
            <w:tcW w:w="1326" w:type="dxa"/>
          </w:tcPr>
          <w:p w:rsidR="00D842E7" w:rsidRDefault="00D842E7" w:rsidP="00792529">
            <w:r>
              <w:t>potest</w:t>
            </w:r>
          </w:p>
        </w:tc>
        <w:tc>
          <w:tcPr>
            <w:tcW w:w="1326" w:type="dxa"/>
          </w:tcPr>
          <w:p w:rsidR="00D842E7" w:rsidRPr="00010064" w:rsidRDefault="00D842E7" w:rsidP="00792529">
            <w:pPr>
              <w:rPr>
                <w:b/>
              </w:rPr>
            </w:pPr>
            <w:r w:rsidRPr="00010064">
              <w:rPr>
                <w:b/>
              </w:rPr>
              <w:t>Pl/3</w:t>
            </w:r>
          </w:p>
        </w:tc>
        <w:tc>
          <w:tcPr>
            <w:tcW w:w="1326" w:type="dxa"/>
          </w:tcPr>
          <w:p w:rsidR="00D842E7" w:rsidRDefault="00D842E7" w:rsidP="00792529">
            <w:r>
              <w:t>sunt</w:t>
            </w:r>
          </w:p>
        </w:tc>
        <w:tc>
          <w:tcPr>
            <w:tcW w:w="1326" w:type="dxa"/>
          </w:tcPr>
          <w:p w:rsidR="00D842E7" w:rsidRDefault="00D842E7" w:rsidP="00792529">
            <w:r>
              <w:t>possunt</w:t>
            </w:r>
          </w:p>
        </w:tc>
      </w:tr>
    </w:tbl>
    <w:p w:rsidR="00D842E7" w:rsidRDefault="00D842E7" w:rsidP="00D842E7"/>
    <w:p w:rsidR="003E242C" w:rsidRDefault="003E242C" w:rsidP="00D842E7"/>
    <w:p w:rsidR="003E242C" w:rsidRDefault="003E242C" w:rsidP="00D842E7"/>
    <w:p w:rsidR="00D842E7" w:rsidRDefault="00D842E7" w:rsidP="00D842E7">
      <w:pPr>
        <w:rPr>
          <w:b/>
        </w:rPr>
      </w:pPr>
      <w:r>
        <w:rPr>
          <w:b/>
        </w:rPr>
        <w:lastRenderedPageBreak/>
        <w:t>Feladatok az igeragozáshoz</w:t>
      </w:r>
    </w:p>
    <w:p w:rsidR="00D842E7" w:rsidRDefault="00D842E7" w:rsidP="00D842E7"/>
    <w:p w:rsidR="00D842E7" w:rsidRDefault="00D842E7" w:rsidP="00D842E7">
      <w:pPr>
        <w:pStyle w:val="Listaszerbekezds"/>
        <w:numPr>
          <w:ilvl w:val="0"/>
          <w:numId w:val="11"/>
        </w:numPr>
      </w:pPr>
      <w:r>
        <w:t>Töltse ki a táblázatot!</w:t>
      </w:r>
    </w:p>
    <w:p w:rsidR="00D842E7" w:rsidRDefault="00D842E7" w:rsidP="00D842E7">
      <w:pPr>
        <w:pStyle w:val="Listaszerbekezd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4"/>
        <w:gridCol w:w="691"/>
        <w:gridCol w:w="1191"/>
        <w:gridCol w:w="1359"/>
        <w:gridCol w:w="2900"/>
        <w:gridCol w:w="1469"/>
      </w:tblGrid>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ige</w:t>
            </w:r>
          </w:p>
        </w:tc>
        <w:tc>
          <w:tcPr>
            <w:tcW w:w="70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 xml:space="preserve">coni. </w:t>
            </w:r>
          </w:p>
        </w:tc>
        <w:tc>
          <w:tcPr>
            <w:tcW w:w="1276"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impf. tő</w:t>
            </w: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ragozott ige</w:t>
            </w:r>
          </w:p>
        </w:tc>
        <w:tc>
          <w:tcPr>
            <w:tcW w:w="31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jc w:val="left"/>
              <w:rPr>
                <w:rFonts w:asciiTheme="minorHAnsi" w:hAnsiTheme="minorHAnsi"/>
                <w:iCs/>
                <w:sz w:val="22"/>
                <w:szCs w:val="22"/>
              </w:rPr>
            </w:pPr>
            <w:r>
              <w:rPr>
                <w:rFonts w:asciiTheme="minorHAnsi" w:hAnsiTheme="minorHAnsi"/>
                <w:iCs/>
                <w:sz w:val="22"/>
                <w:szCs w:val="22"/>
              </w:rPr>
              <w:t>Idő, szám/személy</w:t>
            </w:r>
          </w:p>
        </w:tc>
        <w:tc>
          <w:tcPr>
            <w:tcW w:w="1559"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jelentés</w:t>
            </w: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
                <w:sz w:val="22"/>
                <w:szCs w:val="22"/>
              </w:rPr>
              <w:t>audiō, -īre hall</w:t>
            </w:r>
          </w:p>
        </w:tc>
        <w:tc>
          <w:tcPr>
            <w:tcW w:w="70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
                <w:sz w:val="22"/>
                <w:szCs w:val="22"/>
              </w:rPr>
              <w:t>-ī</w:t>
            </w: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
                <w:sz w:val="22"/>
                <w:szCs w:val="22"/>
              </w:rPr>
              <w:t>audīs</w:t>
            </w:r>
          </w:p>
        </w:tc>
        <w:tc>
          <w:tcPr>
            <w:tcW w:w="31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praes. impf. ind. act. S/2</w:t>
            </w:r>
          </w:p>
        </w:tc>
        <w:tc>
          <w:tcPr>
            <w:tcW w:w="1559"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hallasz</w:t>
            </w: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jc w:val="left"/>
              <w:rPr>
                <w:rFonts w:asciiTheme="minorHAnsi" w:hAnsiTheme="minorHAnsi"/>
                <w:bCs/>
                <w:sz w:val="22"/>
                <w:szCs w:val="22"/>
              </w:rPr>
            </w:pPr>
            <w:r>
              <w:rPr>
                <w:rFonts w:asciiTheme="minorHAnsi" w:hAnsiTheme="minorHAnsi"/>
                <w:i/>
                <w:sz w:val="22"/>
                <w:szCs w:val="22"/>
              </w:rPr>
              <w:t>cōgō, -ere</w:t>
            </w:r>
            <w:r>
              <w:rPr>
                <w:rFonts w:asciiTheme="minorHAnsi" w:hAnsiTheme="minorHAnsi"/>
                <w:sz w:val="22"/>
                <w:szCs w:val="22"/>
              </w:rPr>
              <w:t xml:space="preserve"> kényszerít</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cōgitis</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
                <w:sz w:val="22"/>
                <w:szCs w:val="22"/>
              </w:rPr>
            </w:pPr>
            <w:r>
              <w:rPr>
                <w:rFonts w:asciiTheme="minorHAnsi" w:hAnsiTheme="minorHAnsi"/>
                <w:i/>
                <w:sz w:val="22"/>
                <w:szCs w:val="22"/>
              </w:rPr>
              <w:t>sentiō, -īre</w:t>
            </w:r>
            <w:r>
              <w:rPr>
                <w:rFonts w:asciiTheme="minorHAnsi" w:hAnsiTheme="minorHAnsi"/>
                <w:sz w:val="22"/>
                <w:szCs w:val="22"/>
              </w:rPr>
              <w:t xml:space="preserve"> érez</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sentīmus</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
                <w:sz w:val="22"/>
                <w:szCs w:val="22"/>
              </w:rPr>
            </w:pPr>
            <w:r>
              <w:rPr>
                <w:rFonts w:asciiTheme="minorHAnsi" w:hAnsiTheme="minorHAnsi"/>
                <w:i/>
                <w:sz w:val="22"/>
                <w:szCs w:val="22"/>
              </w:rPr>
              <w:t>tribuō, -ere</w:t>
            </w:r>
            <w:r>
              <w:rPr>
                <w:rFonts w:asciiTheme="minorHAnsi" w:hAnsiTheme="minorHAnsi"/>
                <w:sz w:val="22"/>
                <w:szCs w:val="22"/>
              </w:rPr>
              <w:t xml:space="preserve"> juttat</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Cs/>
                <w:sz w:val="22"/>
                <w:szCs w:val="22"/>
              </w:rPr>
            </w:pPr>
            <w:r>
              <w:rPr>
                <w:rFonts w:asciiTheme="minorHAnsi" w:hAnsiTheme="minorHAnsi"/>
                <w:iCs/>
                <w:sz w:val="22"/>
                <w:szCs w:val="22"/>
              </w:rPr>
              <w:t>tribuunt</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i/>
                <w:sz w:val="22"/>
                <w:szCs w:val="22"/>
              </w:rPr>
            </w:pPr>
            <w:r>
              <w:rPr>
                <w:rFonts w:asciiTheme="minorHAnsi" w:hAnsiTheme="minorHAnsi"/>
                <w:bCs/>
                <w:i/>
                <w:iCs/>
                <w:sz w:val="22"/>
                <w:szCs w:val="22"/>
              </w:rPr>
              <w:t>faciō, -ere</w:t>
            </w:r>
            <w:r>
              <w:rPr>
                <w:rFonts w:asciiTheme="minorHAnsi" w:hAnsiTheme="minorHAnsi"/>
                <w:sz w:val="22"/>
                <w:szCs w:val="22"/>
              </w:rPr>
              <w:t>  tesz</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sz w:val="22"/>
                <w:szCs w:val="22"/>
              </w:rPr>
            </w:pPr>
            <w:r>
              <w:rPr>
                <w:rFonts w:asciiTheme="minorHAnsi" w:hAnsiTheme="minorHAnsi"/>
                <w:bCs/>
                <w:sz w:val="22"/>
                <w:szCs w:val="22"/>
              </w:rPr>
              <w:t>facit</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i/>
                <w:iCs/>
                <w:sz w:val="22"/>
                <w:szCs w:val="22"/>
              </w:rPr>
            </w:pPr>
            <w:r>
              <w:rPr>
                <w:rFonts w:asciiTheme="minorHAnsi" w:hAnsiTheme="minorHAnsi"/>
                <w:i/>
                <w:sz w:val="22"/>
                <w:szCs w:val="22"/>
              </w:rPr>
              <w:t>excūsō, -āre</w:t>
            </w:r>
            <w:r>
              <w:rPr>
                <w:rFonts w:asciiTheme="minorHAnsi" w:hAnsiTheme="minorHAnsi"/>
                <w:sz w:val="22"/>
                <w:szCs w:val="22"/>
              </w:rPr>
              <w:t> menteget</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iCs/>
                <w:sz w:val="22"/>
                <w:szCs w:val="22"/>
              </w:rPr>
            </w:pPr>
            <w:r>
              <w:rPr>
                <w:rFonts w:asciiTheme="minorHAnsi" w:hAnsiTheme="minorHAnsi"/>
                <w:iCs/>
                <w:sz w:val="22"/>
                <w:szCs w:val="22"/>
              </w:rPr>
              <w:t>excūsō</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i/>
                <w:iCs/>
                <w:sz w:val="22"/>
                <w:szCs w:val="22"/>
              </w:rPr>
            </w:pPr>
            <w:r>
              <w:rPr>
                <w:rFonts w:asciiTheme="minorHAnsi" w:hAnsiTheme="minorHAnsi"/>
                <w:bCs/>
                <w:i/>
                <w:iCs/>
                <w:sz w:val="22"/>
                <w:szCs w:val="22"/>
              </w:rPr>
              <w:t>doceō, -ēre tanít</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sz w:val="22"/>
                <w:szCs w:val="22"/>
              </w:rPr>
            </w:pPr>
            <w:r>
              <w:rPr>
                <w:rFonts w:asciiTheme="minorHAnsi" w:hAnsiTheme="minorHAnsi"/>
                <w:bCs/>
                <w:sz w:val="22"/>
                <w:szCs w:val="22"/>
              </w:rPr>
              <w:t>docēmus</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r w:rsidR="00D842E7" w:rsidTr="00792529">
        <w:tc>
          <w:tcPr>
            <w:tcW w:w="2764"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i/>
                <w:iCs/>
                <w:sz w:val="22"/>
                <w:szCs w:val="22"/>
              </w:rPr>
            </w:pPr>
            <w:r>
              <w:rPr>
                <w:rFonts w:asciiTheme="minorHAnsi" w:hAnsiTheme="minorHAnsi"/>
                <w:bCs/>
                <w:i/>
                <w:iCs/>
                <w:sz w:val="22"/>
                <w:szCs w:val="22"/>
              </w:rPr>
              <w:t>cūrō, -āre törődik</w:t>
            </w:r>
          </w:p>
        </w:tc>
        <w:tc>
          <w:tcPr>
            <w:tcW w:w="70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842E7" w:rsidRDefault="00D842E7" w:rsidP="00792529">
            <w:pPr>
              <w:pStyle w:val="Feladatszveg"/>
              <w:spacing w:before="0"/>
              <w:rPr>
                <w:rFonts w:asciiTheme="minorHAnsi" w:hAnsiTheme="minorHAnsi"/>
                <w:bCs/>
                <w:sz w:val="22"/>
                <w:szCs w:val="22"/>
              </w:rPr>
            </w:pPr>
            <w:r>
              <w:rPr>
                <w:rFonts w:asciiTheme="minorHAnsi" w:hAnsiTheme="minorHAnsi"/>
                <w:bCs/>
                <w:sz w:val="22"/>
                <w:szCs w:val="22"/>
              </w:rPr>
              <w:t>cūrat</w:t>
            </w:r>
          </w:p>
        </w:tc>
        <w:tc>
          <w:tcPr>
            <w:tcW w:w="3118"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842E7" w:rsidRDefault="00D842E7" w:rsidP="00792529">
            <w:pPr>
              <w:pStyle w:val="Feladatszveg"/>
              <w:spacing w:before="0"/>
              <w:rPr>
                <w:rFonts w:asciiTheme="minorHAnsi" w:hAnsiTheme="minorHAnsi"/>
                <w:iCs/>
                <w:sz w:val="22"/>
                <w:szCs w:val="22"/>
              </w:rPr>
            </w:pPr>
          </w:p>
        </w:tc>
      </w:tr>
    </w:tbl>
    <w:p w:rsidR="00D842E7" w:rsidRDefault="00D842E7" w:rsidP="00D842E7">
      <w:pPr>
        <w:pStyle w:val="Listaszerbekezds"/>
      </w:pPr>
    </w:p>
    <w:p w:rsidR="00D842E7" w:rsidRDefault="00D842E7" w:rsidP="00D842E7">
      <w:pPr>
        <w:pStyle w:val="Listaszerbekezds"/>
        <w:numPr>
          <w:ilvl w:val="0"/>
          <w:numId w:val="11"/>
        </w:numPr>
      </w:pPr>
      <w:r>
        <w:t xml:space="preserve">Melyik coniugatióba </w:t>
      </w:r>
      <w:proofErr w:type="gramStart"/>
      <w:r>
        <w:t>tartoz(</w:t>
      </w:r>
      <w:proofErr w:type="gramEnd"/>
      <w:r>
        <w:t xml:space="preserve">hat)nak az alábbi igék? Következtesse ki az első két szótári alakjukat! </w:t>
      </w:r>
    </w:p>
    <w:p w:rsidR="00D842E7" w:rsidRDefault="00D842E7" w:rsidP="00D842E7">
      <w:pPr>
        <w:pStyle w:val="Listaszerbekezds"/>
      </w:pPr>
      <w:r>
        <w:t>A magán</w:t>
      </w:r>
      <w:r>
        <w:softHyphen/>
        <w:t>hangzók hosszúságát szándékosan nem jelöltük. A feladathoz használja az igeragozási táblázatot!</w:t>
      </w:r>
    </w:p>
    <w:p w:rsidR="00D842E7" w:rsidRDefault="00D842E7" w:rsidP="00D842E7">
      <w:pPr>
        <w:pStyle w:val="Listaszerbekezds"/>
      </w:pP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legat</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legunt (!)</w:t>
      </w:r>
      <w:r>
        <w:rPr>
          <w:rFonts w:asciiTheme="minorHAnsi" w:hAnsiTheme="minorHAnsi"/>
          <w:sz w:val="22"/>
          <w:szCs w:val="22"/>
        </w:rPr>
        <w:tab/>
        <w:t>…</w:t>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pertineo</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 xml:space="preserve">locamus </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gerunt</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usucapere</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usucapio</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 xml:space="preserve">possidetis </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agunt</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 xml:space="preserve">accipere </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accipio</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pendere (!)</w:t>
      </w:r>
      <w:r>
        <w:rPr>
          <w:rFonts w:asciiTheme="minorHAnsi" w:hAnsiTheme="minorHAnsi"/>
          <w:sz w:val="22"/>
          <w:szCs w:val="22"/>
        </w:rPr>
        <w:tab/>
        <w:t>…</w:t>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pendis</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pendent</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Szvegtrzs"/>
        <w:spacing w:line="276" w:lineRule="auto"/>
        <w:rPr>
          <w:rFonts w:asciiTheme="minorHAnsi" w:hAnsiTheme="minorHAnsi"/>
          <w:sz w:val="22"/>
          <w:szCs w:val="22"/>
        </w:rPr>
      </w:pPr>
      <w:r>
        <w:rPr>
          <w:rFonts w:asciiTheme="minorHAnsi" w:hAnsiTheme="minorHAnsi"/>
          <w:sz w:val="22"/>
          <w:szCs w:val="22"/>
        </w:rPr>
        <w:t>permittunt</w:t>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ab/>
        <w:t>…………………………….</w:t>
      </w:r>
    </w:p>
    <w:p w:rsidR="00D842E7" w:rsidRDefault="00D842E7" w:rsidP="00D842E7">
      <w:pPr>
        <w:pStyle w:val="Listaszerbekezds"/>
      </w:pPr>
    </w:p>
    <w:p w:rsidR="00D842E7" w:rsidRDefault="00D842E7" w:rsidP="00D842E7">
      <w:pPr>
        <w:pStyle w:val="Listaszerbekezds"/>
        <w:numPr>
          <w:ilvl w:val="0"/>
          <w:numId w:val="11"/>
        </w:numPr>
      </w:pPr>
      <w:r>
        <w:t xml:space="preserve">Fordítsa le a mondatokat, majd alakítsa át őket úgy, hogy megváltoztatja a félkövéren szedett kifejezések számát! A névszók </w:t>
      </w:r>
      <w:r>
        <w:rPr>
          <w:b/>
          <w:u w:val="single"/>
        </w:rPr>
        <w:t>esete</w:t>
      </w:r>
      <w:r>
        <w:t xml:space="preserve"> és az igék </w:t>
      </w:r>
      <w:r>
        <w:rPr>
          <w:b/>
          <w:u w:val="single"/>
        </w:rPr>
        <w:t>személye</w:t>
      </w:r>
      <w:r>
        <w:t xml:space="preserve"> változatlan marad – csak a szám változik</w:t>
      </w:r>
      <w:proofErr w:type="gramStart"/>
      <w:r>
        <w:t>!!!</w:t>
      </w:r>
      <w:proofErr w:type="gramEnd"/>
    </w:p>
    <w:p w:rsidR="00D842E7" w:rsidRDefault="00D842E7" w:rsidP="00D842E7">
      <w:pPr>
        <w:ind w:left="708"/>
      </w:pPr>
    </w:p>
    <w:p w:rsidR="00D842E7" w:rsidRDefault="00D842E7" w:rsidP="00D842E7">
      <w:pPr>
        <w:tabs>
          <w:tab w:val="right" w:leader="dot" w:pos="9071"/>
        </w:tabs>
        <w:spacing w:before="60" w:line="276" w:lineRule="auto"/>
      </w:pPr>
      <w:r>
        <w:rPr>
          <w:b/>
          <w:bCs/>
        </w:rPr>
        <w:t>Pl.: Coll</w:t>
      </w:r>
      <w:r>
        <w:rPr>
          <w:b/>
        </w:rPr>
        <w:t>ē</w:t>
      </w:r>
      <w:r>
        <w:rPr>
          <w:b/>
          <w:bCs/>
        </w:rPr>
        <w:t xml:space="preserve">ga </w:t>
      </w:r>
      <w:r>
        <w:t xml:space="preserve">nōn </w:t>
      </w:r>
      <w:r>
        <w:rPr>
          <w:b/>
        </w:rPr>
        <w:t>accūsat.</w:t>
      </w:r>
      <w:proofErr w:type="gramStart"/>
      <w:r>
        <w:rPr>
          <w:b/>
        </w:rPr>
        <w:t> </w:t>
      </w:r>
      <w:r>
        <w:t xml:space="preserve">  …</w:t>
      </w:r>
      <w:proofErr w:type="gramEnd"/>
      <w:r>
        <w:t xml:space="preserve">….. </w:t>
      </w:r>
      <w:r>
        <w:rPr>
          <w:i/>
        </w:rPr>
        <w:t>A hivataltárs nem vádol………………….</w:t>
      </w:r>
      <w:r>
        <w:rPr>
          <w:b/>
          <w:i/>
        </w:rPr>
        <w:t xml:space="preserve"> Collēgae</w:t>
      </w:r>
      <w:r>
        <w:t xml:space="preserve"> </w:t>
      </w:r>
      <w:r>
        <w:rPr>
          <w:i/>
        </w:rPr>
        <w:t>nōn</w:t>
      </w:r>
      <w:r>
        <w:t xml:space="preserve"> </w:t>
      </w:r>
      <w:r>
        <w:rPr>
          <w:b/>
          <w:i/>
        </w:rPr>
        <w:t>accūsant.</w:t>
      </w:r>
      <w:r>
        <w:t xml:space="preserve">         </w:t>
      </w:r>
      <w:r>
        <w:rPr>
          <w:i/>
        </w:rPr>
        <w:t xml:space="preserve"> </w:t>
      </w:r>
    </w:p>
    <w:p w:rsidR="00D842E7" w:rsidRDefault="00D842E7" w:rsidP="00D842E7">
      <w:pPr>
        <w:tabs>
          <w:tab w:val="right" w:leader="dot" w:pos="9071"/>
        </w:tabs>
        <w:spacing w:before="60" w:line="276" w:lineRule="auto"/>
      </w:pPr>
      <w:r>
        <w:rPr>
          <w:b/>
        </w:rPr>
        <w:t xml:space="preserve">Sententia incerta </w:t>
      </w:r>
      <w:r>
        <w:t>nōn</w:t>
      </w:r>
      <w:r>
        <w:rPr>
          <w:b/>
        </w:rPr>
        <w:t xml:space="preserve"> valet.</w:t>
      </w:r>
      <w:proofErr w:type="gramStart"/>
      <w:r>
        <w:rPr>
          <w:b/>
        </w:rPr>
        <w:t xml:space="preserve">      </w:t>
      </w:r>
      <w:r w:rsidR="003E242C">
        <w:t>…</w:t>
      </w:r>
      <w:proofErr w:type="gramEnd"/>
      <w:r w:rsidR="003E242C">
        <w:t>…………………………………………………</w:t>
      </w:r>
      <w:r>
        <w:t xml:space="preserve">           ……………………………………………………………..</w:t>
      </w:r>
    </w:p>
    <w:p w:rsidR="00D842E7" w:rsidRDefault="00D842E7" w:rsidP="00D842E7">
      <w:pPr>
        <w:tabs>
          <w:tab w:val="right" w:leader="dot" w:pos="9071"/>
        </w:tabs>
        <w:spacing w:before="60" w:line="276" w:lineRule="auto"/>
      </w:pPr>
      <w:r>
        <w:rPr>
          <w:b/>
        </w:rPr>
        <w:t>Iniūria</w:t>
      </w:r>
      <w:r>
        <w:t xml:space="preserve"> nōn </w:t>
      </w:r>
      <w:r>
        <w:rPr>
          <w:b/>
        </w:rPr>
        <w:t>excūsat</w:t>
      </w:r>
      <w:r>
        <w:t xml:space="preserve"> </w:t>
      </w:r>
      <w:r>
        <w:rPr>
          <w:b/>
        </w:rPr>
        <w:t>iniū</w:t>
      </w:r>
      <w:r>
        <w:rPr>
          <w:b/>
        </w:rPr>
        <w:softHyphen/>
        <w:t>riam</w:t>
      </w:r>
      <w:r>
        <w:t>.  ……………………………………… ……..              ……………………………………………………………………..</w:t>
      </w:r>
    </w:p>
    <w:p w:rsidR="00D842E7" w:rsidRDefault="00D842E7" w:rsidP="00D842E7">
      <w:pPr>
        <w:tabs>
          <w:tab w:val="right" w:leader="dot" w:pos="9071"/>
        </w:tabs>
        <w:spacing w:before="60" w:line="276" w:lineRule="auto"/>
        <w:rPr>
          <w:b/>
        </w:rPr>
      </w:pPr>
      <w:r>
        <w:rPr>
          <w:b/>
        </w:rPr>
        <w:t>Cōgitō,</w:t>
      </w:r>
      <w:r>
        <w:t xml:space="preserve"> ergō </w:t>
      </w:r>
      <w:r>
        <w:rPr>
          <w:b/>
        </w:rPr>
        <w:t>sum.         </w:t>
      </w:r>
      <w:r>
        <w:t>……………………………………………………….                    …………………………………………………………………..</w:t>
      </w:r>
    </w:p>
    <w:p w:rsidR="00D842E7" w:rsidRDefault="00D842E7" w:rsidP="00D842E7">
      <w:pPr>
        <w:tabs>
          <w:tab w:val="right" w:leader="dot" w:pos="9071"/>
        </w:tabs>
        <w:spacing w:before="60" w:line="276" w:lineRule="auto"/>
      </w:pPr>
      <w:r>
        <w:rPr>
          <w:b/>
        </w:rPr>
        <w:t xml:space="preserve">Dō </w:t>
      </w:r>
      <w:r>
        <w:t xml:space="preserve">vītam et sanguinem prō </w:t>
      </w:r>
      <w:r>
        <w:rPr>
          <w:b/>
        </w:rPr>
        <w:t>rēgīnā bonā</w:t>
      </w:r>
      <w:r>
        <w:t>.</w:t>
      </w:r>
      <w:proofErr w:type="gramStart"/>
      <w:r>
        <w:rPr>
          <w:b/>
        </w:rPr>
        <w:t>             ….</w:t>
      </w:r>
      <w:proofErr w:type="gramEnd"/>
      <w:r>
        <w:rPr>
          <w:b/>
        </w:rPr>
        <w:t>.</w:t>
      </w:r>
      <w:r>
        <w:t>………………………………………………………………………………………</w:t>
      </w:r>
    </w:p>
    <w:p w:rsidR="00D842E7" w:rsidRDefault="00D842E7" w:rsidP="00D842E7">
      <w:pPr>
        <w:tabs>
          <w:tab w:val="right" w:leader="dot" w:pos="9071"/>
        </w:tabs>
        <w:spacing w:before="60" w:line="276" w:lineRule="auto"/>
      </w:pPr>
      <w:r>
        <w:t xml:space="preserve">                                                                        …………………………………………………………………………………………………………..</w:t>
      </w:r>
    </w:p>
    <w:p w:rsidR="00D842E7" w:rsidRDefault="00D842E7" w:rsidP="00D842E7"/>
    <w:p w:rsidR="00D842E7" w:rsidRDefault="00D842E7" w:rsidP="00D842E7"/>
    <w:p w:rsidR="00D842E7" w:rsidRPr="00027BCE" w:rsidRDefault="00D842E7" w:rsidP="00D842E7">
      <w:pPr>
        <w:pStyle w:val="Listaszerbekezds"/>
        <w:rPr>
          <w:b/>
          <w:sz w:val="28"/>
          <w:szCs w:val="28"/>
        </w:rPr>
      </w:pPr>
      <w:r>
        <w:rPr>
          <w:b/>
          <w:sz w:val="28"/>
          <w:szCs w:val="28"/>
        </w:rPr>
        <w:lastRenderedPageBreak/>
        <w:t>4</w:t>
      </w:r>
      <w:r w:rsidRPr="00027BCE">
        <w:rPr>
          <w:b/>
          <w:sz w:val="28"/>
          <w:szCs w:val="28"/>
        </w:rPr>
        <w:t>. hét</w:t>
      </w:r>
    </w:p>
    <w:p w:rsidR="00D842E7" w:rsidRDefault="00D842E7" w:rsidP="00D842E7">
      <w:pPr>
        <w:pStyle w:val="Listaszerbekezds"/>
      </w:pPr>
    </w:p>
    <w:p w:rsidR="00D842E7" w:rsidRDefault="00D842E7" w:rsidP="00D842E7">
      <w:pPr>
        <w:rPr>
          <w:b/>
        </w:rPr>
      </w:pPr>
      <w:r w:rsidRPr="00863684">
        <w:rPr>
          <w:b/>
        </w:rPr>
        <w:t>Kötelező kifejezések:</w:t>
      </w:r>
    </w:p>
    <w:p w:rsidR="00D842E7" w:rsidRDefault="00D842E7" w:rsidP="00D842E7">
      <w:pPr>
        <w:rPr>
          <w:b/>
        </w:rPr>
      </w:pPr>
    </w:p>
    <w:p w:rsidR="00D842E7" w:rsidRDefault="00D842E7" w:rsidP="00D842E7">
      <w:r>
        <w:t>Deō grātiā</w:t>
      </w:r>
      <w:r w:rsidRPr="0080732C">
        <w:t>s/De</w:t>
      </w:r>
      <w:r>
        <w:t>ī</w:t>
      </w:r>
      <w:r w:rsidRPr="0080732C">
        <w:t xml:space="preserve"> gr</w:t>
      </w:r>
      <w:r>
        <w:t>ātiā</w:t>
      </w:r>
      <w:r w:rsidRPr="0080732C">
        <w:t xml:space="preserve">; </w:t>
      </w:r>
    </w:p>
    <w:p w:rsidR="00D842E7" w:rsidRDefault="00810B6D" w:rsidP="00D842E7">
      <w:r>
        <w:t>poē</w:t>
      </w:r>
      <w:r w:rsidR="00D842E7" w:rsidRPr="0080732C">
        <w:t xml:space="preserve">ta doctus; </w:t>
      </w:r>
    </w:p>
    <w:p w:rsidR="00D842E7" w:rsidRDefault="00D842E7" w:rsidP="00D842E7">
      <w:r>
        <w:t xml:space="preserve">senātus pōpulusque Rōmānus </w:t>
      </w:r>
      <w:r w:rsidRPr="0080732C">
        <w:t xml:space="preserve">SPQR; </w:t>
      </w:r>
    </w:p>
    <w:p w:rsidR="00D842E7" w:rsidRDefault="00D842E7" w:rsidP="00D842E7">
      <w:r>
        <w:t>sine irā et studiō</w:t>
      </w:r>
      <w:r w:rsidRPr="0080732C">
        <w:t xml:space="preserve">; </w:t>
      </w:r>
    </w:p>
    <w:p w:rsidR="00D842E7" w:rsidRDefault="00D842E7" w:rsidP="00D842E7">
      <w:r w:rsidRPr="0080732C">
        <w:t>sine dubi</w:t>
      </w:r>
      <w:r>
        <w:t>ō</w:t>
      </w:r>
      <w:r w:rsidRPr="0080732C">
        <w:t xml:space="preserve">; </w:t>
      </w:r>
    </w:p>
    <w:p w:rsidR="00D842E7" w:rsidRDefault="00D842E7" w:rsidP="00D842E7">
      <w:r>
        <w:t>dē factō</w:t>
      </w:r>
      <w:r w:rsidRPr="0080732C">
        <w:t xml:space="preserve">; </w:t>
      </w:r>
    </w:p>
    <w:p w:rsidR="00D842E7" w:rsidRDefault="00D842E7" w:rsidP="00D842E7">
      <w:proofErr w:type="gramStart"/>
      <w:r>
        <w:t>ex</w:t>
      </w:r>
      <w:proofErr w:type="gramEnd"/>
      <w:r>
        <w:t xml:space="preserve"> officiō</w:t>
      </w:r>
      <w:r w:rsidRPr="0080732C">
        <w:t xml:space="preserve">; </w:t>
      </w:r>
    </w:p>
    <w:p w:rsidR="00D842E7" w:rsidRDefault="00D842E7" w:rsidP="00D842E7">
      <w:r w:rsidRPr="0080732C">
        <w:t xml:space="preserve">et cetera; </w:t>
      </w:r>
    </w:p>
    <w:p w:rsidR="00D842E7" w:rsidRDefault="00D842E7" w:rsidP="00D842E7">
      <w:r>
        <w:t>annō</w:t>
      </w:r>
      <w:r w:rsidRPr="0080732C">
        <w:t xml:space="preserve"> Domin</w:t>
      </w:r>
      <w:r>
        <w:t>ī</w:t>
      </w:r>
      <w:r w:rsidRPr="0080732C">
        <w:t xml:space="preserve">; </w:t>
      </w:r>
    </w:p>
    <w:p w:rsidR="00D842E7" w:rsidRPr="0080732C" w:rsidRDefault="00D842E7" w:rsidP="00D842E7">
      <w:r>
        <w:t>advocātus Deī</w:t>
      </w:r>
      <w:r w:rsidRPr="0080732C">
        <w:t>/a</w:t>
      </w:r>
      <w:r>
        <w:t>dvocātus</w:t>
      </w:r>
      <w:r w:rsidRPr="0080732C">
        <w:t xml:space="preserve"> diabol</w:t>
      </w:r>
      <w:r>
        <w:t>ī</w:t>
      </w:r>
      <w:r w:rsidRPr="0080732C">
        <w:t xml:space="preserve">; </w:t>
      </w:r>
    </w:p>
    <w:p w:rsidR="00D842E7" w:rsidRDefault="00D842E7" w:rsidP="00D842E7">
      <w:pPr>
        <w:rPr>
          <w:b/>
        </w:rPr>
      </w:pPr>
    </w:p>
    <w:p w:rsidR="00D842E7" w:rsidRPr="00AE5599" w:rsidRDefault="00D842E7" w:rsidP="00D842E7">
      <w:pPr>
        <w:rPr>
          <w:b/>
        </w:rPr>
      </w:pPr>
      <w:r w:rsidRPr="00AE5599">
        <w:rPr>
          <w:b/>
        </w:rPr>
        <w:t>Kötelező szállóigék/regulák:</w:t>
      </w:r>
    </w:p>
    <w:p w:rsidR="00D842E7" w:rsidRPr="00027BCE" w:rsidRDefault="00D842E7" w:rsidP="00D842E7"/>
    <w:p w:rsidR="00D842E7" w:rsidRPr="0080732C" w:rsidRDefault="00D842E7" w:rsidP="00D842E7">
      <w:pPr>
        <w:pStyle w:val="Listaszerbekezds"/>
        <w:numPr>
          <w:ilvl w:val="0"/>
          <w:numId w:val="12"/>
        </w:numPr>
      </w:pPr>
      <w:r>
        <w:t>Iūs est ars bonī et aequī.</w:t>
      </w:r>
    </w:p>
    <w:p w:rsidR="00D842E7" w:rsidRPr="0080732C" w:rsidRDefault="00D842E7" w:rsidP="00D842E7">
      <w:pPr>
        <w:pStyle w:val="Listaszerbekezds"/>
        <w:numPr>
          <w:ilvl w:val="0"/>
          <w:numId w:val="12"/>
        </w:numPr>
      </w:pPr>
      <w:r>
        <w:t>In dūbiō prō reō</w:t>
      </w:r>
      <w:r w:rsidRPr="0080732C">
        <w:t>.</w:t>
      </w:r>
    </w:p>
    <w:p w:rsidR="00D842E7" w:rsidRPr="0080732C" w:rsidRDefault="00D842E7" w:rsidP="00D842E7">
      <w:pPr>
        <w:pStyle w:val="Listaszerbekezds"/>
        <w:numPr>
          <w:ilvl w:val="0"/>
          <w:numId w:val="12"/>
        </w:numPr>
      </w:pPr>
      <w:r w:rsidRPr="0080732C">
        <w:t xml:space="preserve">Clara </w:t>
      </w:r>
      <w:r>
        <w:t>pacta bonī amīcī.</w:t>
      </w:r>
    </w:p>
    <w:p w:rsidR="00D842E7" w:rsidRPr="0080732C" w:rsidRDefault="00D842E7" w:rsidP="00D842E7">
      <w:pPr>
        <w:pStyle w:val="Listaszerbekezds"/>
        <w:numPr>
          <w:ilvl w:val="0"/>
          <w:numId w:val="12"/>
        </w:numPr>
      </w:pPr>
      <w:r>
        <w:t>Lībera sunt matrimōnia.</w:t>
      </w:r>
    </w:p>
    <w:p w:rsidR="00D842E7" w:rsidRPr="0080732C" w:rsidRDefault="00D842E7" w:rsidP="00D842E7">
      <w:pPr>
        <w:pStyle w:val="Listaszerbekezds"/>
        <w:numPr>
          <w:ilvl w:val="0"/>
          <w:numId w:val="12"/>
        </w:numPr>
      </w:pPr>
      <w:r>
        <w:t>Servī cum līberīs matrimōnium contrahere nōn possunt.</w:t>
      </w:r>
    </w:p>
    <w:p w:rsidR="00D842E7" w:rsidRPr="0080732C" w:rsidRDefault="00D842E7" w:rsidP="00D842E7">
      <w:pPr>
        <w:pStyle w:val="Listaszerbekezds"/>
        <w:numPr>
          <w:ilvl w:val="0"/>
          <w:numId w:val="12"/>
        </w:numPr>
      </w:pPr>
      <w:r w:rsidRPr="0080732C">
        <w:t>D</w:t>
      </w:r>
      <w:r>
        <w:t>ē minimī</w:t>
      </w:r>
      <w:r w:rsidRPr="0080732C">
        <w:t>s</w:t>
      </w:r>
      <w:r>
        <w:t xml:space="preserve"> nōn cūrat praetor.</w:t>
      </w:r>
    </w:p>
    <w:p w:rsidR="00D842E7" w:rsidRPr="0080732C" w:rsidRDefault="00D842E7" w:rsidP="00D842E7">
      <w:pPr>
        <w:pStyle w:val="Listaszerbekezds"/>
        <w:numPr>
          <w:ilvl w:val="0"/>
          <w:numId w:val="12"/>
        </w:numPr>
      </w:pPr>
      <w:r w:rsidRPr="0080732C">
        <w:t>Verba volant</w:t>
      </w:r>
      <w:r>
        <w:t>, scripta manent.</w:t>
      </w:r>
    </w:p>
    <w:p w:rsidR="00D842E7" w:rsidRPr="0080732C" w:rsidRDefault="00D842E7" w:rsidP="00D842E7">
      <w:pPr>
        <w:pStyle w:val="Listaszerbekezds"/>
        <w:numPr>
          <w:ilvl w:val="0"/>
          <w:numId w:val="12"/>
        </w:numPr>
      </w:pPr>
      <w:r>
        <w:t>Et tū mī</w:t>
      </w:r>
      <w:r w:rsidRPr="0080732C">
        <w:t xml:space="preserve"> f</w:t>
      </w:r>
      <w:r>
        <w:t>īlī, Brūte!</w:t>
      </w:r>
    </w:p>
    <w:p w:rsidR="00D842E7" w:rsidRPr="0080732C" w:rsidRDefault="00D842E7" w:rsidP="00D842E7">
      <w:pPr>
        <w:pStyle w:val="Listaszerbekezds"/>
        <w:numPr>
          <w:ilvl w:val="0"/>
          <w:numId w:val="12"/>
        </w:numPr>
      </w:pPr>
      <w:r w:rsidRPr="0080732C">
        <w:t>Cum De</w:t>
      </w:r>
      <w:r>
        <w:t>ō</w:t>
      </w:r>
      <w:r w:rsidRPr="0080732C">
        <w:t xml:space="preserve"> pr</w:t>
      </w:r>
      <w:r>
        <w:t>ō</w:t>
      </w:r>
      <w:r w:rsidRPr="0080732C">
        <w:t xml:space="preserve"> p</w:t>
      </w:r>
      <w:r>
        <w:t>ā</w:t>
      </w:r>
      <w:r w:rsidRPr="0080732C">
        <w:t>tri</w:t>
      </w:r>
      <w:r>
        <w:t>ā et lībertāte!</w:t>
      </w:r>
    </w:p>
    <w:p w:rsidR="00D842E7" w:rsidRDefault="00D842E7" w:rsidP="00D842E7">
      <w:pPr>
        <w:rPr>
          <w:b/>
        </w:rPr>
      </w:pPr>
    </w:p>
    <w:p w:rsidR="00D842E7" w:rsidRDefault="00D842E7" w:rsidP="00D842E7">
      <w:pPr>
        <w:rPr>
          <w:b/>
        </w:rPr>
      </w:pPr>
      <w:r>
        <w:rPr>
          <w:b/>
        </w:rPr>
        <w:t>Kötelező szavak:</w:t>
      </w:r>
    </w:p>
    <w:p w:rsidR="00D842E7" w:rsidRDefault="00D842E7" w:rsidP="00D842E7">
      <w:pPr>
        <w:rPr>
          <w:b/>
        </w:rPr>
      </w:pPr>
    </w:p>
    <w:p w:rsidR="00D842E7" w:rsidRPr="0080732C" w:rsidRDefault="00D842E7" w:rsidP="00D842E7">
      <w:r w:rsidRPr="0080732C">
        <w:t xml:space="preserve">servus, </w:t>
      </w:r>
      <w:r>
        <w:t xml:space="preserve">-ī m; </w:t>
      </w:r>
      <w:r w:rsidRPr="0080732C">
        <w:t>p</w:t>
      </w:r>
      <w:r>
        <w:t>ō</w:t>
      </w:r>
      <w:r w:rsidRPr="0080732C">
        <w:t xml:space="preserve">pulus, </w:t>
      </w:r>
      <w:r>
        <w:t xml:space="preserve">-ī m; </w:t>
      </w:r>
      <w:r w:rsidRPr="0080732C">
        <w:t xml:space="preserve">dominus, </w:t>
      </w:r>
      <w:r>
        <w:t xml:space="preserve">-ī m; </w:t>
      </w:r>
      <w:r w:rsidRPr="0080732C">
        <w:t xml:space="preserve">Deus, </w:t>
      </w:r>
      <w:r>
        <w:t>-ī m; amī</w:t>
      </w:r>
      <w:r w:rsidRPr="0080732C">
        <w:t xml:space="preserve">cus, </w:t>
      </w:r>
      <w:r>
        <w:t>-ī m advocā</w:t>
      </w:r>
      <w:r w:rsidRPr="0080732C">
        <w:t xml:space="preserve">tus, </w:t>
      </w:r>
      <w:r>
        <w:t>-ī m; fī</w:t>
      </w:r>
      <w:r w:rsidRPr="0080732C">
        <w:t xml:space="preserve">lius, </w:t>
      </w:r>
      <w:r>
        <w:t xml:space="preserve">-iī m; </w:t>
      </w:r>
      <w:r w:rsidRPr="0080732C">
        <w:t xml:space="preserve">reus, </w:t>
      </w:r>
      <w:r>
        <w:t xml:space="preserve">-ī m </w:t>
      </w:r>
      <w:r>
        <w:br/>
      </w:r>
      <w:r w:rsidRPr="0080732C">
        <w:t xml:space="preserve">factum, </w:t>
      </w:r>
      <w:r>
        <w:t xml:space="preserve">-ī n; </w:t>
      </w:r>
      <w:r w:rsidRPr="0080732C">
        <w:t xml:space="preserve">pactum, </w:t>
      </w:r>
      <w:r>
        <w:t xml:space="preserve">-ī n; </w:t>
      </w:r>
      <w:r w:rsidRPr="0080732C">
        <w:t>matrim</w:t>
      </w:r>
      <w:r>
        <w:t>ō</w:t>
      </w:r>
      <w:r w:rsidRPr="0080732C">
        <w:t xml:space="preserve">nium, </w:t>
      </w:r>
      <w:r>
        <w:t xml:space="preserve">-iī n; </w:t>
      </w:r>
      <w:r w:rsidRPr="0080732C">
        <w:t>test</w:t>
      </w:r>
      <w:r>
        <w:t>ā</w:t>
      </w:r>
      <w:r w:rsidRPr="0080732C">
        <w:t xml:space="preserve">mentum, </w:t>
      </w:r>
      <w:r>
        <w:t>-ī n dē</w:t>
      </w:r>
      <w:r w:rsidRPr="0080732C">
        <w:t xml:space="preserve">lictum, </w:t>
      </w:r>
      <w:r>
        <w:t>-ī n; argū</w:t>
      </w:r>
      <w:r w:rsidRPr="0080732C">
        <w:t>mentum</w:t>
      </w:r>
      <w:r>
        <w:t>, -ī n</w:t>
      </w:r>
      <w:r w:rsidRPr="0080732C">
        <w:t>;</w:t>
      </w:r>
    </w:p>
    <w:p w:rsidR="00D842E7" w:rsidRPr="0080732C" w:rsidRDefault="00D842E7" w:rsidP="00D842E7">
      <w:r>
        <w:t>lī</w:t>
      </w:r>
      <w:r w:rsidRPr="0080732C">
        <w:t xml:space="preserve">ber, </w:t>
      </w:r>
      <w:r>
        <w:t xml:space="preserve">-era, -erum; </w:t>
      </w:r>
      <w:r w:rsidRPr="0080732C">
        <w:t xml:space="preserve">aequus, </w:t>
      </w:r>
      <w:r>
        <w:t>-</w:t>
      </w:r>
      <w:proofErr w:type="gramStart"/>
      <w:r>
        <w:t>a</w:t>
      </w:r>
      <w:proofErr w:type="gramEnd"/>
      <w:r>
        <w:t>, -um; iū</w:t>
      </w:r>
      <w:r w:rsidRPr="0080732C">
        <w:t xml:space="preserve">stus, </w:t>
      </w:r>
      <w:r>
        <w:t>-a, -um; Rō</w:t>
      </w:r>
      <w:r w:rsidRPr="0080732C">
        <w:t>m</w:t>
      </w:r>
      <w:r>
        <w:t>ā</w:t>
      </w:r>
      <w:r w:rsidRPr="0080732C">
        <w:t xml:space="preserve">nus, </w:t>
      </w:r>
      <w:r>
        <w:t xml:space="preserve">-a,-um; </w:t>
      </w:r>
      <w:r w:rsidRPr="0080732C">
        <w:t>c</w:t>
      </w:r>
      <w:r>
        <w:t>ē</w:t>
      </w:r>
      <w:r w:rsidRPr="0080732C">
        <w:t xml:space="preserve">terus, </w:t>
      </w:r>
      <w:r>
        <w:t xml:space="preserve">-a, -um; </w:t>
      </w:r>
      <w:r w:rsidRPr="0080732C">
        <w:t xml:space="preserve">tuus, </w:t>
      </w:r>
      <w:r>
        <w:t>-a, -um;</w:t>
      </w:r>
      <w:r>
        <w:br/>
      </w:r>
      <w:r w:rsidRPr="0080732C">
        <w:t xml:space="preserve">noster, </w:t>
      </w:r>
      <w:r>
        <w:t xml:space="preserve">-tra, -trum; </w:t>
      </w:r>
      <w:r w:rsidRPr="0080732C">
        <w:t xml:space="preserve">vester, </w:t>
      </w:r>
      <w:r>
        <w:t>-tra, -trum; dū</w:t>
      </w:r>
      <w:r w:rsidRPr="0080732C">
        <w:t xml:space="preserve">bius, </w:t>
      </w:r>
      <w:r>
        <w:t>-a, -um</w:t>
      </w:r>
    </w:p>
    <w:p w:rsidR="00D842E7" w:rsidRDefault="00D842E7" w:rsidP="00D842E7">
      <w:pPr>
        <w:rPr>
          <w:b/>
        </w:rPr>
      </w:pPr>
    </w:p>
    <w:p w:rsidR="00D842E7" w:rsidRDefault="00D842E7" w:rsidP="00D842E7">
      <w:pPr>
        <w:rPr>
          <w:b/>
        </w:rPr>
      </w:pPr>
      <w:r>
        <w:rPr>
          <w:b/>
        </w:rPr>
        <w:t>NYELVTAN</w:t>
      </w:r>
    </w:p>
    <w:p w:rsidR="00D842E7" w:rsidRDefault="00D842E7" w:rsidP="00D842E7">
      <w:pPr>
        <w:rPr>
          <w:b/>
        </w:rPr>
      </w:pPr>
    </w:p>
    <w:p w:rsidR="00D842E7" w:rsidRPr="0080732C" w:rsidRDefault="00D842E7" w:rsidP="00D842E7">
      <w:pPr>
        <w:rPr>
          <w:b/>
          <w:sz w:val="28"/>
          <w:szCs w:val="28"/>
        </w:rPr>
      </w:pPr>
      <w:r w:rsidRPr="0080732C">
        <w:rPr>
          <w:b/>
          <w:sz w:val="28"/>
          <w:szCs w:val="28"/>
        </w:rPr>
        <w:t>A II. declinatio</w:t>
      </w:r>
    </w:p>
    <w:p w:rsidR="00D842E7" w:rsidRPr="00DF596D" w:rsidRDefault="00D842E7" w:rsidP="00D842E7"/>
    <w:p w:rsidR="00D842E7" w:rsidRPr="00DF596D" w:rsidRDefault="00D842E7" w:rsidP="00D842E7">
      <w:r w:rsidRPr="00DF596D">
        <w:t>A II. declinatióba hím- és semlegesnemű főneveink tartoznak.</w:t>
      </w:r>
    </w:p>
    <w:p w:rsidR="00D842E7" w:rsidRPr="00DF596D" w:rsidRDefault="00D842E7" w:rsidP="00D842E7">
      <w:r w:rsidRPr="00DF596D">
        <w:t>Az ide tartozóságot a S/Gen (szótári alak 2. elemének</w:t>
      </w:r>
      <w:proofErr w:type="gramStart"/>
      <w:r w:rsidRPr="00DF596D">
        <w:t xml:space="preserve">) </w:t>
      </w:r>
      <w:r w:rsidRPr="00DF596D">
        <w:rPr>
          <w:b/>
          <w:u w:val="single"/>
        </w:rPr>
        <w:t xml:space="preserve"> –</w:t>
      </w:r>
      <w:proofErr w:type="gramEnd"/>
      <w:r w:rsidRPr="00DF596D">
        <w:rPr>
          <w:b/>
          <w:u w:val="single"/>
        </w:rPr>
        <w:t xml:space="preserve">i </w:t>
      </w:r>
      <w:r w:rsidRPr="00DF596D">
        <w:t xml:space="preserve"> végződése mutatja.</w:t>
      </w:r>
    </w:p>
    <w:p w:rsidR="00D842E7" w:rsidRPr="00DF596D" w:rsidRDefault="00D842E7" w:rsidP="00D842E7">
      <w:r w:rsidRPr="00DF596D">
        <w:t xml:space="preserve">A hímnemű </w:t>
      </w:r>
      <w:proofErr w:type="gramStart"/>
      <w:r w:rsidRPr="00DF596D">
        <w:t>főneveink  S</w:t>
      </w:r>
      <w:proofErr w:type="gramEnd"/>
      <w:r w:rsidRPr="00DF596D">
        <w:t xml:space="preserve">/Nom végződése ebben a decl-ban mindig </w:t>
      </w:r>
      <w:r w:rsidRPr="00DF596D">
        <w:rPr>
          <w:b/>
          <w:u w:val="single"/>
        </w:rPr>
        <w:t>–us,</w:t>
      </w:r>
      <w:r w:rsidRPr="00DF596D">
        <w:t xml:space="preserve"> a semlegesneműeké mindig </w:t>
      </w:r>
      <w:r w:rsidRPr="00DF596D">
        <w:rPr>
          <w:b/>
          <w:u w:val="single"/>
        </w:rPr>
        <w:t>–um</w:t>
      </w:r>
      <w:r w:rsidRPr="00DF596D">
        <w:t>.</w:t>
      </w:r>
    </w:p>
    <w:p w:rsidR="00D842E7" w:rsidRPr="00DF596D" w:rsidRDefault="00D842E7" w:rsidP="00D842E7">
      <w:r w:rsidRPr="00DF596D">
        <w:t>Pl.: dominus, -i m, illetve: argumentum, -i n</w:t>
      </w:r>
    </w:p>
    <w:p w:rsidR="00D842E7" w:rsidRPr="00DF596D" w:rsidRDefault="00D842E7" w:rsidP="00D842E7"/>
    <w:p w:rsidR="00D842E7" w:rsidRPr="00DF596D" w:rsidRDefault="00D842E7" w:rsidP="00D842E7">
      <w:r w:rsidRPr="00DF596D">
        <w:t xml:space="preserve">A semlegesnem megjelenése (ilyen nem volt az I. declinatiós főnevek között!) </w:t>
      </w:r>
      <w:proofErr w:type="gramStart"/>
      <w:r w:rsidRPr="00DF596D">
        <w:t>egy</w:t>
      </w:r>
      <w:proofErr w:type="gramEnd"/>
      <w:r w:rsidRPr="00DF596D">
        <w:t xml:space="preserve"> új jelenséget eredményez, melyet az ún. </w:t>
      </w:r>
      <w:proofErr w:type="gramStart"/>
      <w:r w:rsidRPr="00DF596D">
        <w:t>semleges</w:t>
      </w:r>
      <w:proofErr w:type="gramEnd"/>
      <w:r w:rsidRPr="00DF596D">
        <w:t xml:space="preserve"> szabály ír le.</w:t>
      </w:r>
    </w:p>
    <w:p w:rsidR="00D842E7" w:rsidRPr="00DF596D" w:rsidRDefault="00D842E7" w:rsidP="00D842E7"/>
    <w:p w:rsidR="00D842E7" w:rsidRPr="00DF596D" w:rsidRDefault="00D842E7" w:rsidP="00D842E7">
      <w:r w:rsidRPr="00DF596D">
        <w:t>A jelenség: declinatión belül eltérést mutat a többitől (jelen esetben a hímneműektől) a semlegesneműek ragozása.</w:t>
      </w:r>
    </w:p>
    <w:p w:rsidR="00D842E7" w:rsidRPr="00DF596D" w:rsidRDefault="00D842E7" w:rsidP="00D842E7"/>
    <w:p w:rsidR="00D842E7" w:rsidRPr="00DF596D" w:rsidRDefault="00D842E7" w:rsidP="00D842E7">
      <w:r w:rsidRPr="00DF596D">
        <w:t xml:space="preserve">Az eltérés leírása, azaz </w:t>
      </w:r>
      <w:proofErr w:type="gramStart"/>
      <w:r w:rsidRPr="00DF596D">
        <w:t>a</w:t>
      </w:r>
      <w:proofErr w:type="gramEnd"/>
    </w:p>
    <w:p w:rsidR="00D842E7" w:rsidRPr="00DF596D" w:rsidRDefault="00D842E7" w:rsidP="00D842E7"/>
    <w:p w:rsidR="003E242C" w:rsidRDefault="00D842E7" w:rsidP="00D842E7">
      <w:pPr>
        <w:rPr>
          <w:b/>
        </w:rPr>
      </w:pPr>
      <w:r w:rsidRPr="00DF596D">
        <w:rPr>
          <w:b/>
        </w:rPr>
        <w:tab/>
      </w:r>
    </w:p>
    <w:p w:rsidR="00D842E7" w:rsidRPr="00DF596D" w:rsidRDefault="00D842E7" w:rsidP="00D842E7">
      <w:pPr>
        <w:rPr>
          <w:b/>
        </w:rPr>
      </w:pPr>
      <w:proofErr w:type="gramStart"/>
      <w:r w:rsidRPr="00DF596D">
        <w:rPr>
          <w:b/>
        </w:rPr>
        <w:lastRenderedPageBreak/>
        <w:t>semleges</w:t>
      </w:r>
      <w:proofErr w:type="gramEnd"/>
      <w:r w:rsidRPr="00DF596D">
        <w:rPr>
          <w:b/>
        </w:rPr>
        <w:t xml:space="preserve"> szabály:</w:t>
      </w:r>
    </w:p>
    <w:p w:rsidR="00D842E7" w:rsidRPr="00DF596D" w:rsidRDefault="00D842E7" w:rsidP="00D842E7">
      <w:r w:rsidRPr="00DF596D">
        <w:rPr>
          <w:b/>
        </w:rPr>
        <w:t>Minden semleges nemű névszó ragozásában az accusativus végződése megegyezik a nominativuséval, és ezen esetvégződés pluralisban mindig –a.</w:t>
      </w:r>
    </w:p>
    <w:p w:rsidR="00D842E7" w:rsidRPr="00DF596D" w:rsidRDefault="00D842E7" w:rsidP="00D842E7"/>
    <w:p w:rsidR="00D842E7" w:rsidRPr="00DF596D" w:rsidRDefault="00D842E7" w:rsidP="00D842E7">
      <w:r w:rsidRPr="00DF596D">
        <w:t>Mit jelent ez a gyakorlatban?</w:t>
      </w:r>
    </w:p>
    <w:p w:rsidR="00D842E7" w:rsidRPr="00DF596D" w:rsidRDefault="00D842E7" w:rsidP="00D842E7"/>
    <w:p w:rsidR="00D842E7" w:rsidRPr="00DF596D" w:rsidRDefault="00D842E7" w:rsidP="00D842E7">
      <w:pPr>
        <w:pStyle w:val="Listaszerbekezds"/>
        <w:numPr>
          <w:ilvl w:val="0"/>
          <w:numId w:val="13"/>
        </w:numPr>
      </w:pPr>
      <w:r w:rsidRPr="00DF596D">
        <w:t>A szótári alak első eleme mindig a S/Nom alakját adja meg – de a semleges neműeknél tudni kell róla, hogy ugyanez a szóalak egyben a S/Acc is (tehát a mondatban nem csak alany, hanem tárgy, vagy praepositióval határozó is lehet).</w:t>
      </w:r>
    </w:p>
    <w:p w:rsidR="00D842E7" w:rsidRPr="00DF596D" w:rsidRDefault="00D842E7" w:rsidP="00D842E7">
      <w:pPr>
        <w:pStyle w:val="Listaszerbekezds"/>
        <w:numPr>
          <w:ilvl w:val="0"/>
          <w:numId w:val="13"/>
        </w:numPr>
      </w:pPr>
      <w:r w:rsidRPr="00DF596D">
        <w:t>Ha a szövegben „–a” (rövid –</w:t>
      </w:r>
      <w:proofErr w:type="gramStart"/>
      <w:r w:rsidRPr="00DF596D">
        <w:t>a</w:t>
      </w:r>
      <w:proofErr w:type="gramEnd"/>
      <w:r w:rsidRPr="00DF596D">
        <w:t xml:space="preserve">!) végződésű főnévvel találkozunk, akkor </w:t>
      </w:r>
      <w:proofErr w:type="gramStart"/>
      <w:r w:rsidRPr="00DF596D">
        <w:t>az</w:t>
      </w:r>
      <w:proofErr w:type="gramEnd"/>
      <w:r w:rsidRPr="00DF596D">
        <w:t xml:space="preserve"> három dolgot jelenthet:</w:t>
      </w:r>
    </w:p>
    <w:p w:rsidR="00D842E7" w:rsidRPr="00DF596D" w:rsidRDefault="00D842E7" w:rsidP="00D842E7">
      <w:pPr>
        <w:pStyle w:val="Listaszerbekezds"/>
        <w:numPr>
          <w:ilvl w:val="0"/>
          <w:numId w:val="14"/>
        </w:numPr>
      </w:pPr>
      <w:r w:rsidRPr="00DF596D">
        <w:t>első decl-s főnév S/Nom-a – egyes számú állítmány áll mellette;</w:t>
      </w:r>
    </w:p>
    <w:p w:rsidR="00D842E7" w:rsidRPr="00DF596D" w:rsidRDefault="00D842E7" w:rsidP="00D842E7">
      <w:pPr>
        <w:pStyle w:val="Listaszerbekezds"/>
        <w:numPr>
          <w:ilvl w:val="0"/>
          <w:numId w:val="14"/>
        </w:numPr>
      </w:pPr>
      <w:r w:rsidRPr="00DF596D">
        <w:t xml:space="preserve">valamelyik semlegesnemű </w:t>
      </w:r>
      <w:proofErr w:type="gramStart"/>
      <w:r w:rsidRPr="00DF596D">
        <w:t>főnév  Pl</w:t>
      </w:r>
      <w:proofErr w:type="gramEnd"/>
      <w:r w:rsidRPr="00DF596D">
        <w:t>/Nom-a – többes számú állítmány áll mellette;</w:t>
      </w:r>
    </w:p>
    <w:p w:rsidR="00D842E7" w:rsidRPr="00DF596D" w:rsidRDefault="00D842E7" w:rsidP="00D842E7">
      <w:pPr>
        <w:pStyle w:val="Listaszerbekezds"/>
        <w:numPr>
          <w:ilvl w:val="0"/>
          <w:numId w:val="14"/>
        </w:numPr>
      </w:pPr>
      <w:r w:rsidRPr="00DF596D">
        <w:t xml:space="preserve">valamelyik semlegesnemű </w:t>
      </w:r>
      <w:proofErr w:type="gramStart"/>
      <w:r w:rsidRPr="00DF596D">
        <w:t>főnév  Pl</w:t>
      </w:r>
      <w:proofErr w:type="gramEnd"/>
      <w:r w:rsidRPr="00DF596D">
        <w:t>/Acc-a – ilyenkor az állítmány tárgyas ige, vagy a főnév előtt accusativusszal álló praepositio áll.</w:t>
      </w:r>
    </w:p>
    <w:p w:rsidR="00D842E7" w:rsidRPr="00DF596D" w:rsidRDefault="00D842E7" w:rsidP="00D842E7">
      <w:pPr>
        <w:ind w:left="708"/>
      </w:pPr>
    </w:p>
    <w:p w:rsidR="00D842E7" w:rsidRPr="00DF596D" w:rsidRDefault="00D842E7" w:rsidP="00D842E7">
      <w:pPr>
        <w:ind w:left="708"/>
      </w:pPr>
      <w:r w:rsidRPr="00DF596D">
        <w:t>Ebben a kérdésben csak akkor tudunk teljes biztonsággal dönteni, ha a szótári alakot ismerjük!</w:t>
      </w:r>
    </w:p>
    <w:p w:rsidR="00D842E7" w:rsidRPr="00DF596D" w:rsidRDefault="00D842E7" w:rsidP="00D842E7"/>
    <w:p w:rsidR="00D842E7" w:rsidRPr="00DF596D" w:rsidRDefault="00D842E7" w:rsidP="00D842E7">
      <w:r w:rsidRPr="00DF596D">
        <w:t>A ragozási táblázatok:</w:t>
      </w:r>
    </w:p>
    <w:p w:rsidR="00D842E7" w:rsidRPr="00DF596D" w:rsidRDefault="00D842E7" w:rsidP="00D842E7"/>
    <w:p w:rsidR="00D842E7" w:rsidRPr="00DF596D" w:rsidRDefault="00D842E7" w:rsidP="00D842E7">
      <w:pPr>
        <w:pStyle w:val="Listaszerbekezds"/>
        <w:numPr>
          <w:ilvl w:val="0"/>
          <w:numId w:val="15"/>
        </w:numPr>
      </w:pPr>
      <w:r w:rsidRPr="00DF596D">
        <w:t>hímnem</w:t>
      </w:r>
    </w:p>
    <w:p w:rsidR="00D842E7" w:rsidRPr="00DF596D" w:rsidRDefault="00D842E7" w:rsidP="00D842E7">
      <w:pPr>
        <w:pStyle w:val="Listaszerbekezd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805"/>
        <w:gridCol w:w="2992"/>
      </w:tblGrid>
      <w:tr w:rsidR="00D842E7" w:rsidRPr="00DF596D" w:rsidTr="00792529">
        <w:tc>
          <w:tcPr>
            <w:tcW w:w="856" w:type="dxa"/>
          </w:tcPr>
          <w:p w:rsidR="00D842E7" w:rsidRPr="00DF596D" w:rsidRDefault="00D842E7" w:rsidP="00792529"/>
        </w:tc>
        <w:tc>
          <w:tcPr>
            <w:tcW w:w="2805" w:type="dxa"/>
            <w:tcBorders>
              <w:bottom w:val="single" w:sz="4" w:space="0" w:color="auto"/>
            </w:tcBorders>
          </w:tcPr>
          <w:p w:rsidR="00D842E7" w:rsidRPr="00DF596D" w:rsidRDefault="00D842E7" w:rsidP="00792529">
            <w:r w:rsidRPr="00DF596D">
              <w:t>S</w:t>
            </w:r>
          </w:p>
        </w:tc>
        <w:tc>
          <w:tcPr>
            <w:tcW w:w="2992" w:type="dxa"/>
            <w:tcBorders>
              <w:bottom w:val="single" w:sz="4" w:space="0" w:color="auto"/>
            </w:tcBorders>
          </w:tcPr>
          <w:p w:rsidR="00D842E7" w:rsidRPr="00DF596D" w:rsidRDefault="00D842E7" w:rsidP="00792529">
            <w:r w:rsidRPr="00DF596D">
              <w:t>Pl</w:t>
            </w:r>
          </w:p>
        </w:tc>
      </w:tr>
      <w:tr w:rsidR="00D842E7" w:rsidRPr="00DF596D" w:rsidTr="00792529">
        <w:tc>
          <w:tcPr>
            <w:tcW w:w="856" w:type="dxa"/>
          </w:tcPr>
          <w:p w:rsidR="00D842E7" w:rsidRPr="00DF596D" w:rsidRDefault="00D842E7" w:rsidP="00792529">
            <w:r w:rsidRPr="00DF596D">
              <w:t>Nom.</w:t>
            </w:r>
          </w:p>
        </w:tc>
        <w:tc>
          <w:tcPr>
            <w:tcW w:w="2805" w:type="dxa"/>
            <w:shd w:val="clear" w:color="auto" w:fill="auto"/>
          </w:tcPr>
          <w:p w:rsidR="00D842E7" w:rsidRPr="00DF596D" w:rsidRDefault="00D842E7" w:rsidP="00792529">
            <w:pPr>
              <w:rPr>
                <w:i/>
              </w:rPr>
            </w:pPr>
            <w:r w:rsidRPr="00DF596D">
              <w:rPr>
                <w:i/>
              </w:rPr>
              <w:t>domin</w:t>
            </w:r>
            <w:r w:rsidRPr="00DF596D">
              <w:rPr>
                <w:b/>
                <w:i/>
              </w:rPr>
              <w:t>us</w:t>
            </w:r>
          </w:p>
        </w:tc>
        <w:tc>
          <w:tcPr>
            <w:tcW w:w="2992" w:type="dxa"/>
            <w:shd w:val="clear" w:color="auto" w:fill="auto"/>
          </w:tcPr>
          <w:p w:rsidR="00D842E7" w:rsidRPr="00DF596D" w:rsidRDefault="00D842E7" w:rsidP="00792529">
            <w:pPr>
              <w:rPr>
                <w:i/>
              </w:rPr>
            </w:pPr>
            <w:r w:rsidRPr="00DF596D">
              <w:rPr>
                <w:i/>
              </w:rPr>
              <w:t>domin</w:t>
            </w:r>
            <w:r w:rsidRPr="00DF596D">
              <w:rPr>
                <w:b/>
                <w:i/>
              </w:rPr>
              <w:t>ī</w:t>
            </w:r>
          </w:p>
        </w:tc>
      </w:tr>
      <w:tr w:rsidR="00D842E7" w:rsidRPr="00DF596D" w:rsidTr="00792529">
        <w:tc>
          <w:tcPr>
            <w:tcW w:w="856" w:type="dxa"/>
          </w:tcPr>
          <w:p w:rsidR="00D842E7" w:rsidRPr="00DF596D" w:rsidRDefault="00D842E7" w:rsidP="00792529">
            <w:r w:rsidRPr="00DF596D">
              <w:t>Acc.</w:t>
            </w:r>
          </w:p>
        </w:tc>
        <w:tc>
          <w:tcPr>
            <w:tcW w:w="2805" w:type="dxa"/>
            <w:shd w:val="clear" w:color="auto" w:fill="auto"/>
          </w:tcPr>
          <w:p w:rsidR="00D842E7" w:rsidRPr="00DF596D" w:rsidRDefault="00D842E7" w:rsidP="00792529">
            <w:pPr>
              <w:rPr>
                <w:i/>
              </w:rPr>
            </w:pPr>
            <w:r w:rsidRPr="00DF596D">
              <w:rPr>
                <w:i/>
              </w:rPr>
              <w:t>domin</w:t>
            </w:r>
            <w:r w:rsidRPr="00DF596D">
              <w:rPr>
                <w:b/>
                <w:i/>
              </w:rPr>
              <w:t>um</w:t>
            </w:r>
          </w:p>
        </w:tc>
        <w:tc>
          <w:tcPr>
            <w:tcW w:w="2992" w:type="dxa"/>
            <w:shd w:val="clear" w:color="auto" w:fill="auto"/>
          </w:tcPr>
          <w:p w:rsidR="00D842E7" w:rsidRPr="00DF596D" w:rsidRDefault="00D842E7" w:rsidP="00792529">
            <w:pPr>
              <w:rPr>
                <w:i/>
              </w:rPr>
            </w:pPr>
            <w:r w:rsidRPr="00DF596D">
              <w:rPr>
                <w:i/>
              </w:rPr>
              <w:t>domin</w:t>
            </w:r>
            <w:r w:rsidRPr="00DF596D">
              <w:rPr>
                <w:b/>
                <w:i/>
              </w:rPr>
              <w:t>ōs</w:t>
            </w:r>
          </w:p>
        </w:tc>
      </w:tr>
      <w:tr w:rsidR="00D842E7" w:rsidRPr="00DF596D" w:rsidTr="00792529">
        <w:tc>
          <w:tcPr>
            <w:tcW w:w="856" w:type="dxa"/>
          </w:tcPr>
          <w:p w:rsidR="00D842E7" w:rsidRPr="00DF596D" w:rsidRDefault="00D842E7" w:rsidP="00792529">
            <w:r w:rsidRPr="00DF596D">
              <w:t>Gen.</w:t>
            </w:r>
          </w:p>
        </w:tc>
        <w:tc>
          <w:tcPr>
            <w:tcW w:w="2805" w:type="dxa"/>
            <w:shd w:val="clear" w:color="auto" w:fill="auto"/>
          </w:tcPr>
          <w:p w:rsidR="00D842E7" w:rsidRPr="00DF596D" w:rsidRDefault="00D842E7" w:rsidP="00792529">
            <w:pPr>
              <w:rPr>
                <w:i/>
              </w:rPr>
            </w:pPr>
            <w:r w:rsidRPr="00DF596D">
              <w:rPr>
                <w:i/>
              </w:rPr>
              <w:t>domin</w:t>
            </w:r>
            <w:r w:rsidRPr="00DF596D">
              <w:rPr>
                <w:b/>
                <w:i/>
              </w:rPr>
              <w:t>ī</w:t>
            </w:r>
          </w:p>
        </w:tc>
        <w:tc>
          <w:tcPr>
            <w:tcW w:w="2992" w:type="dxa"/>
            <w:shd w:val="clear" w:color="auto" w:fill="auto"/>
          </w:tcPr>
          <w:p w:rsidR="00D842E7" w:rsidRPr="00DF596D" w:rsidRDefault="00D842E7" w:rsidP="00792529">
            <w:pPr>
              <w:rPr>
                <w:i/>
              </w:rPr>
            </w:pPr>
            <w:r w:rsidRPr="00DF596D">
              <w:rPr>
                <w:i/>
              </w:rPr>
              <w:t>domin</w:t>
            </w:r>
            <w:r w:rsidRPr="00DF596D">
              <w:rPr>
                <w:b/>
                <w:i/>
              </w:rPr>
              <w:t>ōrum</w:t>
            </w:r>
          </w:p>
        </w:tc>
      </w:tr>
      <w:tr w:rsidR="00D842E7" w:rsidRPr="00DF596D" w:rsidTr="00792529">
        <w:tc>
          <w:tcPr>
            <w:tcW w:w="856" w:type="dxa"/>
          </w:tcPr>
          <w:p w:rsidR="00D842E7" w:rsidRPr="00DF596D" w:rsidRDefault="00D842E7" w:rsidP="00792529">
            <w:r w:rsidRPr="00DF596D">
              <w:t>Dat.</w:t>
            </w:r>
          </w:p>
        </w:tc>
        <w:tc>
          <w:tcPr>
            <w:tcW w:w="2805" w:type="dxa"/>
            <w:shd w:val="clear" w:color="auto" w:fill="auto"/>
          </w:tcPr>
          <w:p w:rsidR="00D842E7" w:rsidRPr="00DF596D" w:rsidRDefault="00D842E7" w:rsidP="00792529">
            <w:pPr>
              <w:rPr>
                <w:i/>
              </w:rPr>
            </w:pPr>
            <w:r w:rsidRPr="00DF596D">
              <w:rPr>
                <w:i/>
              </w:rPr>
              <w:t>domin</w:t>
            </w:r>
            <w:r w:rsidRPr="00DF596D">
              <w:rPr>
                <w:b/>
                <w:i/>
              </w:rPr>
              <w:t>ō</w:t>
            </w:r>
          </w:p>
        </w:tc>
        <w:tc>
          <w:tcPr>
            <w:tcW w:w="2992" w:type="dxa"/>
            <w:shd w:val="clear" w:color="auto" w:fill="auto"/>
          </w:tcPr>
          <w:p w:rsidR="00D842E7" w:rsidRPr="00DF596D" w:rsidRDefault="00D842E7" w:rsidP="00792529">
            <w:pPr>
              <w:rPr>
                <w:i/>
              </w:rPr>
            </w:pPr>
            <w:r w:rsidRPr="00DF596D">
              <w:rPr>
                <w:i/>
              </w:rPr>
              <w:t>domin</w:t>
            </w:r>
            <w:r w:rsidRPr="00DF596D">
              <w:rPr>
                <w:b/>
                <w:i/>
              </w:rPr>
              <w:t>īs</w:t>
            </w:r>
          </w:p>
        </w:tc>
      </w:tr>
      <w:tr w:rsidR="00D842E7" w:rsidRPr="00DF596D" w:rsidTr="00792529">
        <w:tc>
          <w:tcPr>
            <w:tcW w:w="856" w:type="dxa"/>
          </w:tcPr>
          <w:p w:rsidR="00D842E7" w:rsidRPr="00DF596D" w:rsidRDefault="00D842E7" w:rsidP="00792529">
            <w:r w:rsidRPr="00DF596D">
              <w:t>Abl.</w:t>
            </w:r>
          </w:p>
        </w:tc>
        <w:tc>
          <w:tcPr>
            <w:tcW w:w="2805" w:type="dxa"/>
            <w:shd w:val="clear" w:color="auto" w:fill="auto"/>
          </w:tcPr>
          <w:p w:rsidR="00D842E7" w:rsidRPr="00DF596D" w:rsidRDefault="00D842E7" w:rsidP="00792529">
            <w:pPr>
              <w:rPr>
                <w:i/>
              </w:rPr>
            </w:pPr>
            <w:r w:rsidRPr="00DF596D">
              <w:rPr>
                <w:i/>
              </w:rPr>
              <w:t>domin</w:t>
            </w:r>
            <w:r w:rsidRPr="00DF596D">
              <w:rPr>
                <w:b/>
                <w:i/>
              </w:rPr>
              <w:t>ō</w:t>
            </w:r>
          </w:p>
        </w:tc>
        <w:tc>
          <w:tcPr>
            <w:tcW w:w="2992" w:type="dxa"/>
            <w:shd w:val="clear" w:color="auto" w:fill="auto"/>
          </w:tcPr>
          <w:p w:rsidR="00D842E7" w:rsidRPr="00DF596D" w:rsidRDefault="00D842E7" w:rsidP="00792529">
            <w:pPr>
              <w:rPr>
                <w:i/>
              </w:rPr>
            </w:pPr>
            <w:r w:rsidRPr="00DF596D">
              <w:rPr>
                <w:i/>
              </w:rPr>
              <w:t>domin</w:t>
            </w:r>
            <w:r w:rsidRPr="00DF596D">
              <w:rPr>
                <w:b/>
                <w:i/>
              </w:rPr>
              <w:t>īs</w:t>
            </w:r>
          </w:p>
        </w:tc>
      </w:tr>
    </w:tbl>
    <w:p w:rsidR="00D842E7" w:rsidRPr="00DF596D" w:rsidRDefault="00D842E7" w:rsidP="00D842E7">
      <w:pPr>
        <w:pStyle w:val="Listaszerbekezds"/>
      </w:pPr>
    </w:p>
    <w:p w:rsidR="00D842E7" w:rsidRPr="00DF596D" w:rsidRDefault="00D842E7" w:rsidP="00D842E7">
      <w:pPr>
        <w:pStyle w:val="Listaszerbekezds"/>
        <w:numPr>
          <w:ilvl w:val="0"/>
          <w:numId w:val="15"/>
        </w:numPr>
      </w:pPr>
      <w:r w:rsidRPr="00DF596D">
        <w:t>semleges nem</w:t>
      </w:r>
    </w:p>
    <w:p w:rsidR="00D842E7" w:rsidRPr="00DF596D" w:rsidRDefault="00D842E7" w:rsidP="00D842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805"/>
        <w:gridCol w:w="2992"/>
      </w:tblGrid>
      <w:tr w:rsidR="00D842E7" w:rsidRPr="00DF596D" w:rsidTr="00792529">
        <w:tc>
          <w:tcPr>
            <w:tcW w:w="856" w:type="dxa"/>
          </w:tcPr>
          <w:p w:rsidR="00D842E7" w:rsidRPr="00DF596D" w:rsidRDefault="00D842E7" w:rsidP="00792529"/>
        </w:tc>
        <w:tc>
          <w:tcPr>
            <w:tcW w:w="2805" w:type="dxa"/>
            <w:tcBorders>
              <w:bottom w:val="single" w:sz="4" w:space="0" w:color="auto"/>
            </w:tcBorders>
          </w:tcPr>
          <w:p w:rsidR="00D842E7" w:rsidRPr="00DF596D" w:rsidRDefault="00D842E7" w:rsidP="00792529">
            <w:r w:rsidRPr="00DF596D">
              <w:t>S</w:t>
            </w:r>
          </w:p>
        </w:tc>
        <w:tc>
          <w:tcPr>
            <w:tcW w:w="2992" w:type="dxa"/>
            <w:tcBorders>
              <w:bottom w:val="single" w:sz="4" w:space="0" w:color="auto"/>
            </w:tcBorders>
          </w:tcPr>
          <w:p w:rsidR="00D842E7" w:rsidRPr="00DF596D" w:rsidRDefault="00D842E7" w:rsidP="00792529">
            <w:r w:rsidRPr="00DF596D">
              <w:t>Pl</w:t>
            </w:r>
          </w:p>
        </w:tc>
      </w:tr>
      <w:tr w:rsidR="00D842E7" w:rsidRPr="00DF596D" w:rsidTr="00792529">
        <w:tc>
          <w:tcPr>
            <w:tcW w:w="856" w:type="dxa"/>
          </w:tcPr>
          <w:p w:rsidR="00D842E7" w:rsidRPr="00DF596D" w:rsidRDefault="00D842E7" w:rsidP="00792529">
            <w:r w:rsidRPr="00DF596D">
              <w:t>Nom.</w:t>
            </w:r>
          </w:p>
        </w:tc>
        <w:tc>
          <w:tcPr>
            <w:tcW w:w="2805" w:type="dxa"/>
            <w:shd w:val="pct12" w:color="auto" w:fill="auto"/>
          </w:tcPr>
          <w:p w:rsidR="00D842E7" w:rsidRPr="00DF596D" w:rsidRDefault="00D842E7" w:rsidP="00792529">
            <w:pPr>
              <w:rPr>
                <w:i/>
              </w:rPr>
            </w:pPr>
            <w:r w:rsidRPr="00DF596D">
              <w:rPr>
                <w:i/>
              </w:rPr>
              <w:t>pact</w:t>
            </w:r>
            <w:r w:rsidRPr="00DF596D">
              <w:rPr>
                <w:b/>
                <w:i/>
              </w:rPr>
              <w:t>um</w:t>
            </w:r>
          </w:p>
        </w:tc>
        <w:tc>
          <w:tcPr>
            <w:tcW w:w="2992" w:type="dxa"/>
            <w:shd w:val="pct12" w:color="auto" w:fill="auto"/>
          </w:tcPr>
          <w:p w:rsidR="00D842E7" w:rsidRPr="00DF596D" w:rsidRDefault="00D842E7" w:rsidP="00792529">
            <w:pPr>
              <w:rPr>
                <w:i/>
              </w:rPr>
            </w:pPr>
            <w:r w:rsidRPr="00DF596D">
              <w:rPr>
                <w:i/>
              </w:rPr>
              <w:t>pact</w:t>
            </w:r>
            <w:r w:rsidRPr="00DF596D">
              <w:rPr>
                <w:b/>
                <w:i/>
              </w:rPr>
              <w:t>a</w:t>
            </w:r>
          </w:p>
        </w:tc>
      </w:tr>
      <w:tr w:rsidR="00D842E7" w:rsidRPr="00DF596D" w:rsidTr="00792529">
        <w:tc>
          <w:tcPr>
            <w:tcW w:w="856" w:type="dxa"/>
          </w:tcPr>
          <w:p w:rsidR="00D842E7" w:rsidRPr="00DF596D" w:rsidRDefault="00D842E7" w:rsidP="00792529">
            <w:r w:rsidRPr="00DF596D">
              <w:t>Acc.</w:t>
            </w:r>
          </w:p>
        </w:tc>
        <w:tc>
          <w:tcPr>
            <w:tcW w:w="2805" w:type="dxa"/>
            <w:tcBorders>
              <w:bottom w:val="single" w:sz="4" w:space="0" w:color="auto"/>
            </w:tcBorders>
            <w:shd w:val="pct12" w:color="auto" w:fill="auto"/>
          </w:tcPr>
          <w:p w:rsidR="00D842E7" w:rsidRPr="00DF596D" w:rsidRDefault="00D842E7" w:rsidP="00792529">
            <w:pPr>
              <w:rPr>
                <w:i/>
              </w:rPr>
            </w:pPr>
            <w:r w:rsidRPr="00DF596D">
              <w:rPr>
                <w:i/>
              </w:rPr>
              <w:t>pact</w:t>
            </w:r>
            <w:r w:rsidRPr="00DF596D">
              <w:rPr>
                <w:b/>
                <w:i/>
              </w:rPr>
              <w:t>um</w:t>
            </w:r>
          </w:p>
        </w:tc>
        <w:tc>
          <w:tcPr>
            <w:tcW w:w="2992" w:type="dxa"/>
            <w:tcBorders>
              <w:bottom w:val="single" w:sz="4" w:space="0" w:color="auto"/>
            </w:tcBorders>
            <w:shd w:val="pct12" w:color="auto" w:fill="auto"/>
          </w:tcPr>
          <w:p w:rsidR="00D842E7" w:rsidRPr="00DF596D" w:rsidRDefault="00D842E7" w:rsidP="00792529">
            <w:pPr>
              <w:rPr>
                <w:i/>
              </w:rPr>
            </w:pPr>
            <w:r w:rsidRPr="00DF596D">
              <w:rPr>
                <w:i/>
              </w:rPr>
              <w:t>pact</w:t>
            </w:r>
            <w:r w:rsidRPr="00DF596D">
              <w:rPr>
                <w:b/>
                <w:i/>
              </w:rPr>
              <w:t>a</w:t>
            </w:r>
          </w:p>
        </w:tc>
      </w:tr>
      <w:tr w:rsidR="00D842E7" w:rsidRPr="00DF596D" w:rsidTr="00792529">
        <w:tc>
          <w:tcPr>
            <w:tcW w:w="856" w:type="dxa"/>
          </w:tcPr>
          <w:p w:rsidR="00D842E7" w:rsidRPr="00DF596D" w:rsidRDefault="00D842E7" w:rsidP="00792529">
            <w:r w:rsidRPr="00DF596D">
              <w:t>Gen.</w:t>
            </w:r>
          </w:p>
        </w:tc>
        <w:tc>
          <w:tcPr>
            <w:tcW w:w="2805" w:type="dxa"/>
            <w:shd w:val="clear" w:color="auto" w:fill="auto"/>
          </w:tcPr>
          <w:p w:rsidR="00D842E7" w:rsidRPr="00DF596D" w:rsidRDefault="00D842E7" w:rsidP="00792529">
            <w:pPr>
              <w:rPr>
                <w:i/>
              </w:rPr>
            </w:pPr>
            <w:r w:rsidRPr="00DF596D">
              <w:rPr>
                <w:i/>
              </w:rPr>
              <w:t>pact</w:t>
            </w:r>
            <w:r w:rsidRPr="00DF596D">
              <w:rPr>
                <w:b/>
                <w:i/>
              </w:rPr>
              <w:t>ī</w:t>
            </w:r>
          </w:p>
        </w:tc>
        <w:tc>
          <w:tcPr>
            <w:tcW w:w="2992" w:type="dxa"/>
            <w:shd w:val="clear" w:color="auto" w:fill="auto"/>
          </w:tcPr>
          <w:p w:rsidR="00D842E7" w:rsidRPr="00DF596D" w:rsidRDefault="00D842E7" w:rsidP="00792529">
            <w:pPr>
              <w:rPr>
                <w:i/>
              </w:rPr>
            </w:pPr>
            <w:r w:rsidRPr="00DF596D">
              <w:rPr>
                <w:i/>
              </w:rPr>
              <w:t>pact</w:t>
            </w:r>
            <w:r w:rsidRPr="00DF596D">
              <w:rPr>
                <w:b/>
                <w:i/>
              </w:rPr>
              <w:t>ōrum</w:t>
            </w:r>
          </w:p>
        </w:tc>
      </w:tr>
      <w:tr w:rsidR="00D842E7" w:rsidRPr="00DF596D" w:rsidTr="00792529">
        <w:tc>
          <w:tcPr>
            <w:tcW w:w="856" w:type="dxa"/>
          </w:tcPr>
          <w:p w:rsidR="00D842E7" w:rsidRPr="00DF596D" w:rsidRDefault="00D842E7" w:rsidP="00792529">
            <w:r w:rsidRPr="00DF596D">
              <w:t>Dat.</w:t>
            </w:r>
          </w:p>
        </w:tc>
        <w:tc>
          <w:tcPr>
            <w:tcW w:w="2805" w:type="dxa"/>
            <w:shd w:val="clear" w:color="auto" w:fill="auto"/>
          </w:tcPr>
          <w:p w:rsidR="00D842E7" w:rsidRPr="00DF596D" w:rsidRDefault="00D842E7" w:rsidP="00792529">
            <w:pPr>
              <w:rPr>
                <w:i/>
              </w:rPr>
            </w:pPr>
            <w:r w:rsidRPr="00DF596D">
              <w:rPr>
                <w:i/>
              </w:rPr>
              <w:t>pact</w:t>
            </w:r>
            <w:r w:rsidRPr="00DF596D">
              <w:rPr>
                <w:b/>
                <w:i/>
              </w:rPr>
              <w:t>ō</w:t>
            </w:r>
          </w:p>
        </w:tc>
        <w:tc>
          <w:tcPr>
            <w:tcW w:w="2992" w:type="dxa"/>
            <w:shd w:val="clear" w:color="auto" w:fill="auto"/>
          </w:tcPr>
          <w:p w:rsidR="00D842E7" w:rsidRPr="00DF596D" w:rsidRDefault="00D842E7" w:rsidP="00792529">
            <w:pPr>
              <w:rPr>
                <w:i/>
              </w:rPr>
            </w:pPr>
            <w:r w:rsidRPr="00DF596D">
              <w:rPr>
                <w:i/>
              </w:rPr>
              <w:t>pact</w:t>
            </w:r>
            <w:r w:rsidRPr="00DF596D">
              <w:rPr>
                <w:b/>
                <w:i/>
              </w:rPr>
              <w:t>īs</w:t>
            </w:r>
          </w:p>
        </w:tc>
      </w:tr>
      <w:tr w:rsidR="00D842E7" w:rsidRPr="00DF596D" w:rsidTr="00792529">
        <w:tc>
          <w:tcPr>
            <w:tcW w:w="856" w:type="dxa"/>
          </w:tcPr>
          <w:p w:rsidR="00D842E7" w:rsidRPr="00DF596D" w:rsidRDefault="00D842E7" w:rsidP="00792529">
            <w:r w:rsidRPr="00DF596D">
              <w:t>Abl.</w:t>
            </w:r>
          </w:p>
        </w:tc>
        <w:tc>
          <w:tcPr>
            <w:tcW w:w="2805" w:type="dxa"/>
            <w:shd w:val="clear" w:color="auto" w:fill="auto"/>
          </w:tcPr>
          <w:p w:rsidR="00D842E7" w:rsidRPr="00DF596D" w:rsidRDefault="00D842E7" w:rsidP="00792529">
            <w:pPr>
              <w:rPr>
                <w:i/>
              </w:rPr>
            </w:pPr>
            <w:r w:rsidRPr="00DF596D">
              <w:rPr>
                <w:i/>
              </w:rPr>
              <w:t>pact</w:t>
            </w:r>
            <w:r w:rsidRPr="00DF596D">
              <w:rPr>
                <w:b/>
                <w:i/>
              </w:rPr>
              <w:t>ō</w:t>
            </w:r>
          </w:p>
        </w:tc>
        <w:tc>
          <w:tcPr>
            <w:tcW w:w="2992" w:type="dxa"/>
            <w:shd w:val="clear" w:color="auto" w:fill="auto"/>
          </w:tcPr>
          <w:p w:rsidR="00D842E7" w:rsidRPr="00DF596D" w:rsidRDefault="00D842E7" w:rsidP="00792529">
            <w:pPr>
              <w:rPr>
                <w:i/>
              </w:rPr>
            </w:pPr>
            <w:r w:rsidRPr="00DF596D">
              <w:rPr>
                <w:i/>
              </w:rPr>
              <w:t>pact</w:t>
            </w:r>
            <w:r w:rsidRPr="00DF596D">
              <w:rPr>
                <w:b/>
                <w:i/>
              </w:rPr>
              <w:t>īs</w:t>
            </w:r>
          </w:p>
        </w:tc>
      </w:tr>
    </w:tbl>
    <w:p w:rsidR="00D842E7" w:rsidRPr="00DF596D" w:rsidRDefault="00D842E7" w:rsidP="00D842E7"/>
    <w:p w:rsidR="00D842E7" w:rsidRPr="00DF596D" w:rsidRDefault="00D842E7" w:rsidP="00D842E7">
      <w:r w:rsidRPr="00DF596D">
        <w:t>Látható, hogy a két nem ragozásának eltérése tényleg csak a semleges szabály által érintett eseteknél jelentkezik.</w:t>
      </w: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Default="00D842E7" w:rsidP="00D842E7">
      <w:pPr>
        <w:rPr>
          <w:b/>
        </w:rPr>
      </w:pPr>
    </w:p>
    <w:p w:rsidR="00D842E7" w:rsidRPr="00A23A4B" w:rsidRDefault="00D842E7" w:rsidP="00D842E7">
      <w:pPr>
        <w:rPr>
          <w:b/>
        </w:rPr>
      </w:pPr>
      <w:proofErr w:type="gramStart"/>
      <w:r>
        <w:rPr>
          <w:b/>
        </w:rPr>
        <w:lastRenderedPageBreak/>
        <w:t>Feladatok  -</w:t>
      </w:r>
      <w:proofErr w:type="gramEnd"/>
      <w:r>
        <w:rPr>
          <w:b/>
        </w:rPr>
        <w:t xml:space="preserve">- </w:t>
      </w:r>
      <w:r w:rsidRPr="00A23A4B">
        <w:rPr>
          <w:b/>
        </w:rPr>
        <w:t>2. decl</w:t>
      </w:r>
      <w:r>
        <w:rPr>
          <w:b/>
        </w:rPr>
        <w:t>inatio, egyeztetés</w:t>
      </w:r>
    </w:p>
    <w:p w:rsidR="00D842E7" w:rsidRPr="00A23A4B" w:rsidRDefault="00D842E7" w:rsidP="00D842E7"/>
    <w:p w:rsidR="00D842E7" w:rsidRDefault="00D842E7" w:rsidP="00D842E7">
      <w:pPr>
        <w:pStyle w:val="Listaszerbekezds"/>
        <w:numPr>
          <w:ilvl w:val="0"/>
          <w:numId w:val="8"/>
        </w:numPr>
      </w:pPr>
      <w:r w:rsidRPr="000D5692">
        <w:t xml:space="preserve">Ragozza el a </w:t>
      </w:r>
      <w:r>
        <w:t>„fīlius, -iī m</w:t>
      </w:r>
      <w:proofErr w:type="gramStart"/>
      <w:r w:rsidRPr="000D5692">
        <w:t xml:space="preserve">” </w:t>
      </w:r>
      <w:r>
        <w:t xml:space="preserve"> és</w:t>
      </w:r>
      <w:proofErr w:type="gramEnd"/>
      <w:r>
        <w:t xml:space="preserve"> a „collegium, -iī n”</w:t>
      </w:r>
      <w:r w:rsidRPr="000D5692">
        <w:t>főneve</w:t>
      </w:r>
      <w:r>
        <w:t>ke</w:t>
      </w:r>
      <w:r w:rsidRPr="000D5692">
        <w:t>t! Fordítsa magyarra a ragozott alakokat!</w:t>
      </w:r>
    </w:p>
    <w:tbl>
      <w:tblPr>
        <w:tblStyle w:val="Rcsostblzat"/>
        <w:tblW w:w="0" w:type="auto"/>
        <w:tblInd w:w="108" w:type="dxa"/>
        <w:tblLook w:val="04A0" w:firstRow="1" w:lastRow="0" w:firstColumn="1" w:lastColumn="0" w:noHBand="0" w:noVBand="1"/>
      </w:tblPr>
      <w:tblGrid>
        <w:gridCol w:w="817"/>
        <w:gridCol w:w="2214"/>
        <w:gridCol w:w="2302"/>
        <w:gridCol w:w="2535"/>
        <w:gridCol w:w="2218"/>
      </w:tblGrid>
      <w:tr w:rsidR="00D842E7" w:rsidRPr="000D5692" w:rsidTr="00792529">
        <w:tc>
          <w:tcPr>
            <w:tcW w:w="832" w:type="dxa"/>
          </w:tcPr>
          <w:p w:rsidR="00D842E7" w:rsidRPr="000D5692" w:rsidRDefault="00D842E7" w:rsidP="00792529">
            <w:pPr>
              <w:pStyle w:val="Listaszerbekezds"/>
              <w:ind w:left="0"/>
              <w:rPr>
                <w:szCs w:val="22"/>
              </w:rPr>
            </w:pPr>
          </w:p>
        </w:tc>
        <w:tc>
          <w:tcPr>
            <w:tcW w:w="2328" w:type="dxa"/>
          </w:tcPr>
          <w:p w:rsidR="00D842E7" w:rsidRPr="000D5692" w:rsidRDefault="00D842E7" w:rsidP="00792529">
            <w:pPr>
              <w:pStyle w:val="Listaszerbekezds"/>
              <w:ind w:left="0"/>
              <w:rPr>
                <w:szCs w:val="22"/>
              </w:rPr>
            </w:pPr>
            <w:r w:rsidRPr="000D5692">
              <w:rPr>
                <w:szCs w:val="22"/>
              </w:rPr>
              <w:t>S</w:t>
            </w:r>
          </w:p>
        </w:tc>
        <w:tc>
          <w:tcPr>
            <w:tcW w:w="2440" w:type="dxa"/>
          </w:tcPr>
          <w:p w:rsidR="00D842E7" w:rsidRPr="000D5692" w:rsidRDefault="00D842E7" w:rsidP="00792529">
            <w:pPr>
              <w:pStyle w:val="Listaszerbekezds"/>
              <w:ind w:left="0"/>
              <w:rPr>
                <w:szCs w:val="22"/>
              </w:rPr>
            </w:pPr>
            <w:r>
              <w:rPr>
                <w:szCs w:val="22"/>
              </w:rPr>
              <w:t>Pl</w:t>
            </w:r>
          </w:p>
        </w:tc>
        <w:tc>
          <w:tcPr>
            <w:tcW w:w="2623" w:type="dxa"/>
          </w:tcPr>
          <w:p w:rsidR="00D842E7" w:rsidRPr="000D5692" w:rsidRDefault="00D842E7" w:rsidP="00792529">
            <w:pPr>
              <w:pStyle w:val="Listaszerbekezds"/>
              <w:ind w:left="0"/>
              <w:rPr>
                <w:szCs w:val="22"/>
              </w:rPr>
            </w:pPr>
            <w:r>
              <w:rPr>
                <w:szCs w:val="22"/>
              </w:rPr>
              <w:t>S</w:t>
            </w:r>
          </w:p>
        </w:tc>
        <w:tc>
          <w:tcPr>
            <w:tcW w:w="2351" w:type="dxa"/>
          </w:tcPr>
          <w:p w:rsidR="00D842E7" w:rsidRPr="000D5692" w:rsidRDefault="00D842E7" w:rsidP="00792529">
            <w:pPr>
              <w:pStyle w:val="Listaszerbekezds"/>
              <w:ind w:left="0"/>
              <w:rPr>
                <w:szCs w:val="22"/>
              </w:rPr>
            </w:pPr>
            <w:r>
              <w:rPr>
                <w:szCs w:val="22"/>
              </w:rPr>
              <w:t>Pl</w:t>
            </w:r>
          </w:p>
        </w:tc>
      </w:tr>
      <w:tr w:rsidR="00D842E7" w:rsidRPr="000D5692" w:rsidTr="00792529">
        <w:trPr>
          <w:trHeight w:val="340"/>
        </w:trPr>
        <w:tc>
          <w:tcPr>
            <w:tcW w:w="832" w:type="dxa"/>
          </w:tcPr>
          <w:p w:rsidR="00D842E7" w:rsidRPr="000D5692" w:rsidRDefault="00D842E7" w:rsidP="00792529">
            <w:pPr>
              <w:pStyle w:val="Listaszerbekezds"/>
              <w:ind w:left="0"/>
              <w:rPr>
                <w:szCs w:val="22"/>
              </w:rPr>
            </w:pPr>
            <w:r w:rsidRPr="000D5692">
              <w:rPr>
                <w:szCs w:val="22"/>
              </w:rPr>
              <w:t>Nom</w:t>
            </w:r>
          </w:p>
        </w:tc>
        <w:tc>
          <w:tcPr>
            <w:tcW w:w="2328" w:type="dxa"/>
          </w:tcPr>
          <w:p w:rsidR="00D842E7" w:rsidRPr="000D5692" w:rsidRDefault="00D842E7" w:rsidP="00792529">
            <w:pPr>
              <w:pStyle w:val="Listaszerbekezds"/>
              <w:ind w:left="0"/>
              <w:rPr>
                <w:szCs w:val="22"/>
              </w:rPr>
            </w:pPr>
            <w:r>
              <w:rPr>
                <w:szCs w:val="22"/>
              </w:rPr>
              <w:t>fīlius - fiú</w:t>
            </w:r>
          </w:p>
        </w:tc>
        <w:tc>
          <w:tcPr>
            <w:tcW w:w="2440" w:type="dxa"/>
          </w:tcPr>
          <w:p w:rsidR="00D842E7" w:rsidRPr="000D5692" w:rsidRDefault="00D842E7" w:rsidP="00792529">
            <w:pPr>
              <w:pStyle w:val="Listaszerbekezds"/>
              <w:ind w:left="0"/>
              <w:rPr>
                <w:szCs w:val="22"/>
              </w:rPr>
            </w:pPr>
          </w:p>
        </w:tc>
        <w:tc>
          <w:tcPr>
            <w:tcW w:w="2623" w:type="dxa"/>
          </w:tcPr>
          <w:p w:rsidR="00D842E7" w:rsidRPr="000D5692" w:rsidRDefault="00D842E7" w:rsidP="00792529">
            <w:pPr>
              <w:pStyle w:val="Listaszerbekezds"/>
              <w:ind w:left="0"/>
              <w:rPr>
                <w:szCs w:val="22"/>
              </w:rPr>
            </w:pPr>
            <w:r>
              <w:rPr>
                <w:szCs w:val="22"/>
              </w:rPr>
              <w:t>pactum - megállapodás</w:t>
            </w:r>
          </w:p>
        </w:tc>
        <w:tc>
          <w:tcPr>
            <w:tcW w:w="2351" w:type="dxa"/>
          </w:tcPr>
          <w:p w:rsidR="00D842E7" w:rsidRPr="000D5692" w:rsidRDefault="00D842E7" w:rsidP="00792529">
            <w:pPr>
              <w:pStyle w:val="Listaszerbekezds"/>
              <w:ind w:left="0"/>
              <w:rPr>
                <w:szCs w:val="22"/>
              </w:rPr>
            </w:pPr>
          </w:p>
        </w:tc>
      </w:tr>
      <w:tr w:rsidR="00D842E7" w:rsidRPr="000D5692" w:rsidTr="00792529">
        <w:trPr>
          <w:trHeight w:val="340"/>
        </w:trPr>
        <w:tc>
          <w:tcPr>
            <w:tcW w:w="832" w:type="dxa"/>
          </w:tcPr>
          <w:p w:rsidR="00D842E7" w:rsidRPr="000D5692" w:rsidRDefault="00D842E7" w:rsidP="00792529">
            <w:pPr>
              <w:pStyle w:val="Listaszerbekezds"/>
              <w:ind w:left="0"/>
              <w:rPr>
                <w:szCs w:val="22"/>
              </w:rPr>
            </w:pPr>
            <w:r w:rsidRPr="000D5692">
              <w:rPr>
                <w:szCs w:val="22"/>
              </w:rPr>
              <w:t>Acc</w:t>
            </w:r>
          </w:p>
        </w:tc>
        <w:tc>
          <w:tcPr>
            <w:tcW w:w="2328" w:type="dxa"/>
          </w:tcPr>
          <w:p w:rsidR="00D842E7" w:rsidRPr="000D5692" w:rsidRDefault="00D842E7" w:rsidP="00792529">
            <w:pPr>
              <w:pStyle w:val="Listaszerbekezds"/>
              <w:ind w:left="0"/>
              <w:rPr>
                <w:szCs w:val="22"/>
              </w:rPr>
            </w:pPr>
          </w:p>
        </w:tc>
        <w:tc>
          <w:tcPr>
            <w:tcW w:w="2440" w:type="dxa"/>
          </w:tcPr>
          <w:p w:rsidR="00D842E7" w:rsidRPr="000D5692" w:rsidRDefault="00D842E7" w:rsidP="00792529">
            <w:pPr>
              <w:pStyle w:val="Listaszerbekezds"/>
              <w:ind w:left="0"/>
              <w:rPr>
                <w:szCs w:val="22"/>
              </w:rPr>
            </w:pPr>
          </w:p>
        </w:tc>
        <w:tc>
          <w:tcPr>
            <w:tcW w:w="2623" w:type="dxa"/>
          </w:tcPr>
          <w:p w:rsidR="00D842E7" w:rsidRPr="000D5692" w:rsidRDefault="00D842E7" w:rsidP="00792529">
            <w:pPr>
              <w:pStyle w:val="Listaszerbekezds"/>
              <w:ind w:left="0"/>
              <w:rPr>
                <w:szCs w:val="22"/>
              </w:rPr>
            </w:pPr>
          </w:p>
        </w:tc>
        <w:tc>
          <w:tcPr>
            <w:tcW w:w="2351" w:type="dxa"/>
          </w:tcPr>
          <w:p w:rsidR="00D842E7" w:rsidRPr="000D5692" w:rsidRDefault="00D842E7" w:rsidP="00792529">
            <w:pPr>
              <w:pStyle w:val="Listaszerbekezds"/>
              <w:ind w:left="0"/>
              <w:rPr>
                <w:szCs w:val="22"/>
              </w:rPr>
            </w:pPr>
          </w:p>
        </w:tc>
      </w:tr>
      <w:tr w:rsidR="00D842E7" w:rsidRPr="000D5692" w:rsidTr="00792529">
        <w:trPr>
          <w:trHeight w:val="340"/>
        </w:trPr>
        <w:tc>
          <w:tcPr>
            <w:tcW w:w="832" w:type="dxa"/>
          </w:tcPr>
          <w:p w:rsidR="00D842E7" w:rsidRPr="000D5692" w:rsidRDefault="00D842E7" w:rsidP="00792529">
            <w:pPr>
              <w:pStyle w:val="Listaszerbekezds"/>
              <w:ind w:left="0"/>
              <w:rPr>
                <w:szCs w:val="22"/>
              </w:rPr>
            </w:pPr>
            <w:r w:rsidRPr="000D5692">
              <w:rPr>
                <w:szCs w:val="22"/>
              </w:rPr>
              <w:t>Gen</w:t>
            </w:r>
          </w:p>
        </w:tc>
        <w:tc>
          <w:tcPr>
            <w:tcW w:w="2328" w:type="dxa"/>
          </w:tcPr>
          <w:p w:rsidR="00D842E7" w:rsidRPr="000D5692" w:rsidRDefault="00D842E7" w:rsidP="00792529">
            <w:pPr>
              <w:pStyle w:val="Listaszerbekezds"/>
              <w:ind w:left="0"/>
              <w:rPr>
                <w:szCs w:val="22"/>
              </w:rPr>
            </w:pPr>
          </w:p>
        </w:tc>
        <w:tc>
          <w:tcPr>
            <w:tcW w:w="2440" w:type="dxa"/>
          </w:tcPr>
          <w:p w:rsidR="00D842E7" w:rsidRPr="000D5692" w:rsidRDefault="00D842E7" w:rsidP="00792529">
            <w:pPr>
              <w:pStyle w:val="Listaszerbekezds"/>
              <w:ind w:left="0"/>
              <w:rPr>
                <w:szCs w:val="22"/>
              </w:rPr>
            </w:pPr>
          </w:p>
        </w:tc>
        <w:tc>
          <w:tcPr>
            <w:tcW w:w="2623" w:type="dxa"/>
          </w:tcPr>
          <w:p w:rsidR="00D842E7" w:rsidRPr="000D5692" w:rsidRDefault="00D842E7" w:rsidP="00792529">
            <w:pPr>
              <w:pStyle w:val="Listaszerbekezds"/>
              <w:ind w:left="0"/>
              <w:rPr>
                <w:szCs w:val="22"/>
              </w:rPr>
            </w:pPr>
          </w:p>
        </w:tc>
        <w:tc>
          <w:tcPr>
            <w:tcW w:w="2351" w:type="dxa"/>
          </w:tcPr>
          <w:p w:rsidR="00D842E7" w:rsidRPr="000D5692" w:rsidRDefault="00D842E7" w:rsidP="00792529">
            <w:pPr>
              <w:pStyle w:val="Listaszerbekezds"/>
              <w:ind w:left="0"/>
              <w:rPr>
                <w:szCs w:val="22"/>
              </w:rPr>
            </w:pPr>
          </w:p>
        </w:tc>
      </w:tr>
      <w:tr w:rsidR="00D842E7" w:rsidRPr="000D5692" w:rsidTr="00792529">
        <w:trPr>
          <w:trHeight w:val="340"/>
        </w:trPr>
        <w:tc>
          <w:tcPr>
            <w:tcW w:w="832" w:type="dxa"/>
          </w:tcPr>
          <w:p w:rsidR="00D842E7" w:rsidRPr="000D5692" w:rsidRDefault="00D842E7" w:rsidP="00792529">
            <w:pPr>
              <w:pStyle w:val="Listaszerbekezds"/>
              <w:ind w:left="0"/>
              <w:rPr>
                <w:szCs w:val="22"/>
              </w:rPr>
            </w:pPr>
            <w:r w:rsidRPr="000D5692">
              <w:rPr>
                <w:szCs w:val="22"/>
              </w:rPr>
              <w:t>Dat</w:t>
            </w:r>
          </w:p>
        </w:tc>
        <w:tc>
          <w:tcPr>
            <w:tcW w:w="2328" w:type="dxa"/>
          </w:tcPr>
          <w:p w:rsidR="00D842E7" w:rsidRPr="000D5692" w:rsidRDefault="00D842E7" w:rsidP="00792529">
            <w:pPr>
              <w:pStyle w:val="Listaszerbekezds"/>
              <w:ind w:left="0"/>
              <w:rPr>
                <w:szCs w:val="22"/>
              </w:rPr>
            </w:pPr>
          </w:p>
        </w:tc>
        <w:tc>
          <w:tcPr>
            <w:tcW w:w="2440" w:type="dxa"/>
          </w:tcPr>
          <w:p w:rsidR="00D842E7" w:rsidRPr="000D5692" w:rsidRDefault="00D842E7" w:rsidP="00792529">
            <w:pPr>
              <w:pStyle w:val="Listaszerbekezds"/>
              <w:ind w:left="0"/>
              <w:rPr>
                <w:szCs w:val="22"/>
              </w:rPr>
            </w:pPr>
          </w:p>
        </w:tc>
        <w:tc>
          <w:tcPr>
            <w:tcW w:w="2623" w:type="dxa"/>
          </w:tcPr>
          <w:p w:rsidR="00D842E7" w:rsidRPr="000D5692" w:rsidRDefault="00D842E7" w:rsidP="00792529">
            <w:pPr>
              <w:pStyle w:val="Listaszerbekezds"/>
              <w:ind w:left="0"/>
              <w:rPr>
                <w:szCs w:val="22"/>
              </w:rPr>
            </w:pPr>
          </w:p>
        </w:tc>
        <w:tc>
          <w:tcPr>
            <w:tcW w:w="2351" w:type="dxa"/>
          </w:tcPr>
          <w:p w:rsidR="00D842E7" w:rsidRPr="000D5692" w:rsidRDefault="00D842E7" w:rsidP="00792529">
            <w:pPr>
              <w:pStyle w:val="Listaszerbekezds"/>
              <w:ind w:left="0"/>
              <w:rPr>
                <w:szCs w:val="22"/>
              </w:rPr>
            </w:pPr>
          </w:p>
        </w:tc>
      </w:tr>
      <w:tr w:rsidR="00D842E7" w:rsidRPr="000D5692" w:rsidTr="00792529">
        <w:trPr>
          <w:trHeight w:val="340"/>
        </w:trPr>
        <w:tc>
          <w:tcPr>
            <w:tcW w:w="832" w:type="dxa"/>
          </w:tcPr>
          <w:p w:rsidR="00D842E7" w:rsidRPr="000D5692" w:rsidRDefault="00D842E7" w:rsidP="00792529">
            <w:pPr>
              <w:pStyle w:val="Listaszerbekezds"/>
              <w:ind w:left="0"/>
              <w:rPr>
                <w:szCs w:val="22"/>
              </w:rPr>
            </w:pPr>
            <w:r w:rsidRPr="000D5692">
              <w:rPr>
                <w:szCs w:val="22"/>
              </w:rPr>
              <w:t>Abl</w:t>
            </w:r>
          </w:p>
        </w:tc>
        <w:tc>
          <w:tcPr>
            <w:tcW w:w="2328" w:type="dxa"/>
          </w:tcPr>
          <w:p w:rsidR="00D842E7" w:rsidRPr="000D5692" w:rsidRDefault="00D842E7" w:rsidP="00792529">
            <w:pPr>
              <w:pStyle w:val="Listaszerbekezds"/>
              <w:ind w:left="0"/>
              <w:rPr>
                <w:szCs w:val="22"/>
              </w:rPr>
            </w:pPr>
          </w:p>
        </w:tc>
        <w:tc>
          <w:tcPr>
            <w:tcW w:w="2440" w:type="dxa"/>
          </w:tcPr>
          <w:p w:rsidR="00D842E7" w:rsidRPr="000D5692" w:rsidRDefault="00D842E7" w:rsidP="00792529">
            <w:pPr>
              <w:pStyle w:val="Listaszerbekezds"/>
              <w:ind w:left="0"/>
              <w:rPr>
                <w:szCs w:val="22"/>
              </w:rPr>
            </w:pPr>
          </w:p>
        </w:tc>
        <w:tc>
          <w:tcPr>
            <w:tcW w:w="2623" w:type="dxa"/>
          </w:tcPr>
          <w:p w:rsidR="00D842E7" w:rsidRPr="000D5692" w:rsidRDefault="00D842E7" w:rsidP="00792529">
            <w:pPr>
              <w:pStyle w:val="Listaszerbekezds"/>
              <w:ind w:left="0"/>
              <w:rPr>
                <w:szCs w:val="22"/>
              </w:rPr>
            </w:pPr>
          </w:p>
        </w:tc>
        <w:tc>
          <w:tcPr>
            <w:tcW w:w="2351" w:type="dxa"/>
          </w:tcPr>
          <w:p w:rsidR="00D842E7" w:rsidRPr="000D5692" w:rsidRDefault="00D842E7" w:rsidP="00792529">
            <w:pPr>
              <w:pStyle w:val="Listaszerbekezds"/>
              <w:ind w:left="0"/>
              <w:rPr>
                <w:szCs w:val="22"/>
              </w:rPr>
            </w:pPr>
          </w:p>
        </w:tc>
      </w:tr>
    </w:tbl>
    <w:p w:rsidR="00D842E7" w:rsidRDefault="00D842E7" w:rsidP="00D842E7">
      <w:pPr>
        <w:pStyle w:val="Listaszerbekezds"/>
      </w:pPr>
    </w:p>
    <w:p w:rsidR="00D842E7" w:rsidRPr="00A23A4B" w:rsidRDefault="00D842E7" w:rsidP="00D842E7">
      <w:pPr>
        <w:pStyle w:val="Listaszerbekezds"/>
        <w:numPr>
          <w:ilvl w:val="0"/>
          <w:numId w:val="8"/>
        </w:numPr>
      </w:pPr>
      <w:r w:rsidRPr="00A23A4B">
        <w:t>Töltse ki a táblázatot!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2"/>
        <w:gridCol w:w="1600"/>
        <w:gridCol w:w="1728"/>
        <w:gridCol w:w="1431"/>
        <w:gridCol w:w="3213"/>
      </w:tblGrid>
      <w:tr w:rsidR="00D842E7" w:rsidRPr="00A23A4B" w:rsidTr="00792529">
        <w:tc>
          <w:tcPr>
            <w:tcW w:w="2299" w:type="dxa"/>
          </w:tcPr>
          <w:p w:rsidR="00D842E7" w:rsidRPr="00A23A4B" w:rsidRDefault="00D842E7" w:rsidP="00792529">
            <w:pPr>
              <w:rPr>
                <w:bCs/>
              </w:rPr>
            </w:pPr>
            <w:r>
              <w:rPr>
                <w:bCs/>
              </w:rPr>
              <w:t xml:space="preserve"> j</w:t>
            </w:r>
            <w:r w:rsidRPr="00A23A4B">
              <w:rPr>
                <w:bCs/>
              </w:rPr>
              <w:t>elzős kifejezés</w:t>
            </w:r>
          </w:p>
        </w:tc>
        <w:tc>
          <w:tcPr>
            <w:tcW w:w="1665" w:type="dxa"/>
          </w:tcPr>
          <w:p w:rsidR="00D842E7" w:rsidRPr="00A23A4B" w:rsidRDefault="00D842E7" w:rsidP="00792529">
            <w:pPr>
              <w:rPr>
                <w:bCs/>
              </w:rPr>
            </w:pPr>
            <w:r>
              <w:rPr>
                <w:bCs/>
              </w:rPr>
              <w:t xml:space="preserve">fn </w:t>
            </w:r>
            <w:r w:rsidRPr="00A23A4B">
              <w:rPr>
                <w:bCs/>
              </w:rPr>
              <w:t>szótári alakja</w:t>
            </w:r>
          </w:p>
        </w:tc>
        <w:tc>
          <w:tcPr>
            <w:tcW w:w="1802" w:type="dxa"/>
          </w:tcPr>
          <w:p w:rsidR="00D842E7" w:rsidRPr="00A23A4B" w:rsidRDefault="00D842E7" w:rsidP="00792529">
            <w:pPr>
              <w:rPr>
                <w:bCs/>
              </w:rPr>
            </w:pPr>
            <w:r w:rsidRPr="00A23A4B">
              <w:rPr>
                <w:bCs/>
              </w:rPr>
              <w:t>m</w:t>
            </w:r>
            <w:r>
              <w:rPr>
                <w:bCs/>
              </w:rPr>
              <w:t>n</w:t>
            </w:r>
            <w:r w:rsidRPr="00A23A4B">
              <w:rPr>
                <w:bCs/>
              </w:rPr>
              <w:t xml:space="preserve"> szótári alakja</w:t>
            </w:r>
          </w:p>
        </w:tc>
        <w:tc>
          <w:tcPr>
            <w:tcW w:w="1459" w:type="dxa"/>
          </w:tcPr>
          <w:p w:rsidR="00D842E7" w:rsidRPr="00A23A4B" w:rsidRDefault="00D842E7" w:rsidP="00792529">
            <w:pPr>
              <w:rPr>
                <w:bCs/>
              </w:rPr>
            </w:pPr>
            <w:r>
              <w:rPr>
                <w:bCs/>
              </w:rPr>
              <w:t>k</w:t>
            </w:r>
            <w:r w:rsidRPr="00A23A4B">
              <w:rPr>
                <w:bCs/>
              </w:rPr>
              <w:t>if</w:t>
            </w:r>
            <w:r>
              <w:rPr>
                <w:bCs/>
              </w:rPr>
              <w:t>.</w:t>
            </w:r>
            <w:r w:rsidR="003E242C">
              <w:rPr>
                <w:bCs/>
              </w:rPr>
              <w:t xml:space="preserve"> szám/</w:t>
            </w:r>
            <w:r w:rsidRPr="00A23A4B">
              <w:rPr>
                <w:bCs/>
              </w:rPr>
              <w:t xml:space="preserve">eset </w:t>
            </w:r>
          </w:p>
        </w:tc>
        <w:tc>
          <w:tcPr>
            <w:tcW w:w="3381" w:type="dxa"/>
          </w:tcPr>
          <w:p w:rsidR="00D842E7" w:rsidRPr="00A23A4B" w:rsidRDefault="00D842E7" w:rsidP="00792529">
            <w:pPr>
              <w:rPr>
                <w:bCs/>
              </w:rPr>
            </w:pPr>
            <w:r w:rsidRPr="00A23A4B">
              <w:rPr>
                <w:bCs/>
              </w:rPr>
              <w:t>kifejezés jelentése</w:t>
            </w:r>
          </w:p>
        </w:tc>
      </w:tr>
      <w:tr w:rsidR="00D842E7" w:rsidRPr="00A23A4B" w:rsidTr="00792529">
        <w:trPr>
          <w:trHeight w:val="340"/>
        </w:trPr>
        <w:tc>
          <w:tcPr>
            <w:tcW w:w="2299" w:type="dxa"/>
          </w:tcPr>
          <w:p w:rsidR="00D842E7" w:rsidRPr="00A23A4B" w:rsidRDefault="00D842E7" w:rsidP="00792529">
            <w:r w:rsidRPr="00A23A4B">
              <w:t>mātrimōnia lībera</w:t>
            </w:r>
          </w:p>
        </w:tc>
        <w:tc>
          <w:tcPr>
            <w:tcW w:w="1665" w:type="dxa"/>
          </w:tcPr>
          <w:p w:rsidR="00D842E7" w:rsidRPr="00A23A4B" w:rsidRDefault="00D842E7" w:rsidP="00792529"/>
        </w:tc>
        <w:tc>
          <w:tcPr>
            <w:tcW w:w="1802" w:type="dxa"/>
          </w:tcPr>
          <w:p w:rsidR="00D842E7" w:rsidRPr="00A23A4B" w:rsidRDefault="00D842E7" w:rsidP="00792529"/>
        </w:tc>
        <w:tc>
          <w:tcPr>
            <w:tcW w:w="1459" w:type="dxa"/>
          </w:tcPr>
          <w:p w:rsidR="00D842E7" w:rsidRPr="00A23A4B" w:rsidRDefault="00D842E7" w:rsidP="00792529"/>
        </w:tc>
        <w:tc>
          <w:tcPr>
            <w:tcW w:w="3381" w:type="dxa"/>
          </w:tcPr>
          <w:p w:rsidR="00D842E7" w:rsidRPr="00A23A4B" w:rsidRDefault="00D842E7" w:rsidP="00792529"/>
        </w:tc>
      </w:tr>
      <w:tr w:rsidR="00D842E7" w:rsidRPr="00A23A4B" w:rsidTr="00792529">
        <w:trPr>
          <w:trHeight w:val="340"/>
        </w:trPr>
        <w:tc>
          <w:tcPr>
            <w:tcW w:w="2299" w:type="dxa"/>
          </w:tcPr>
          <w:p w:rsidR="00D842E7" w:rsidRPr="00A23A4B" w:rsidRDefault="00D842E7" w:rsidP="00792529">
            <w:r>
              <w:t xml:space="preserve">sine </w:t>
            </w:r>
            <w:r w:rsidRPr="00A23A4B">
              <w:t>dubi</w:t>
            </w:r>
            <w:r>
              <w:t>ō</w:t>
            </w:r>
            <w:r w:rsidRPr="00A23A4B">
              <w:t xml:space="preserve"> pact</w:t>
            </w:r>
            <w:r>
              <w:t>ō</w:t>
            </w:r>
          </w:p>
        </w:tc>
        <w:tc>
          <w:tcPr>
            <w:tcW w:w="1665" w:type="dxa"/>
          </w:tcPr>
          <w:p w:rsidR="00D842E7" w:rsidRPr="00A23A4B" w:rsidRDefault="00D842E7" w:rsidP="00792529"/>
        </w:tc>
        <w:tc>
          <w:tcPr>
            <w:tcW w:w="1802" w:type="dxa"/>
          </w:tcPr>
          <w:p w:rsidR="00D842E7" w:rsidRPr="00A23A4B" w:rsidRDefault="00D842E7" w:rsidP="00792529"/>
        </w:tc>
        <w:tc>
          <w:tcPr>
            <w:tcW w:w="1459" w:type="dxa"/>
          </w:tcPr>
          <w:p w:rsidR="00D842E7" w:rsidRPr="00A23A4B" w:rsidRDefault="00D842E7" w:rsidP="00792529"/>
        </w:tc>
        <w:tc>
          <w:tcPr>
            <w:tcW w:w="3381" w:type="dxa"/>
          </w:tcPr>
          <w:p w:rsidR="00D842E7" w:rsidRPr="00A23A4B" w:rsidRDefault="00D842E7" w:rsidP="00792529"/>
        </w:tc>
      </w:tr>
      <w:tr w:rsidR="00D842E7" w:rsidRPr="00A23A4B" w:rsidTr="00792529">
        <w:trPr>
          <w:trHeight w:val="340"/>
        </w:trPr>
        <w:tc>
          <w:tcPr>
            <w:tcW w:w="2299" w:type="dxa"/>
          </w:tcPr>
          <w:p w:rsidR="00D842E7" w:rsidRPr="00A23A4B" w:rsidRDefault="00D842E7" w:rsidP="00792529">
            <w:r w:rsidRPr="00A23A4B">
              <w:t>amīcōrum doctōrum</w:t>
            </w:r>
          </w:p>
        </w:tc>
        <w:tc>
          <w:tcPr>
            <w:tcW w:w="1665" w:type="dxa"/>
          </w:tcPr>
          <w:p w:rsidR="00D842E7" w:rsidRPr="00A23A4B" w:rsidRDefault="00D842E7" w:rsidP="00792529"/>
        </w:tc>
        <w:tc>
          <w:tcPr>
            <w:tcW w:w="1802" w:type="dxa"/>
          </w:tcPr>
          <w:p w:rsidR="00D842E7" w:rsidRPr="00A23A4B" w:rsidRDefault="00D842E7" w:rsidP="00792529"/>
        </w:tc>
        <w:tc>
          <w:tcPr>
            <w:tcW w:w="1459" w:type="dxa"/>
          </w:tcPr>
          <w:p w:rsidR="00D842E7" w:rsidRPr="00A23A4B" w:rsidRDefault="00D842E7" w:rsidP="00792529"/>
        </w:tc>
        <w:tc>
          <w:tcPr>
            <w:tcW w:w="3381" w:type="dxa"/>
          </w:tcPr>
          <w:p w:rsidR="00D842E7" w:rsidRPr="00A23A4B" w:rsidRDefault="00D842E7" w:rsidP="00792529"/>
        </w:tc>
      </w:tr>
      <w:tr w:rsidR="00D842E7" w:rsidRPr="00A23A4B" w:rsidTr="00792529">
        <w:trPr>
          <w:trHeight w:val="340"/>
        </w:trPr>
        <w:tc>
          <w:tcPr>
            <w:tcW w:w="2299" w:type="dxa"/>
          </w:tcPr>
          <w:p w:rsidR="00D842E7" w:rsidRPr="00A23A4B" w:rsidRDefault="00D842E7" w:rsidP="00792529">
            <w:r w:rsidRPr="00A23A4B">
              <w:t>cum līberīs nostrīs</w:t>
            </w:r>
          </w:p>
        </w:tc>
        <w:tc>
          <w:tcPr>
            <w:tcW w:w="1665" w:type="dxa"/>
          </w:tcPr>
          <w:p w:rsidR="00D842E7" w:rsidRPr="00A23A4B" w:rsidRDefault="00D842E7" w:rsidP="00792529"/>
        </w:tc>
        <w:tc>
          <w:tcPr>
            <w:tcW w:w="1802" w:type="dxa"/>
          </w:tcPr>
          <w:p w:rsidR="00D842E7" w:rsidRPr="00A23A4B" w:rsidRDefault="00D842E7" w:rsidP="00792529"/>
        </w:tc>
        <w:tc>
          <w:tcPr>
            <w:tcW w:w="1459" w:type="dxa"/>
          </w:tcPr>
          <w:p w:rsidR="00D842E7" w:rsidRPr="00A23A4B" w:rsidRDefault="00D842E7" w:rsidP="00792529"/>
        </w:tc>
        <w:tc>
          <w:tcPr>
            <w:tcW w:w="3381" w:type="dxa"/>
          </w:tcPr>
          <w:p w:rsidR="00D842E7" w:rsidRPr="00A23A4B" w:rsidRDefault="00D842E7" w:rsidP="00792529"/>
        </w:tc>
      </w:tr>
    </w:tbl>
    <w:p w:rsidR="00D842E7" w:rsidRPr="000236AB" w:rsidRDefault="00D842E7" w:rsidP="00D842E7">
      <w:pPr>
        <w:pStyle w:val="Listaszerbekezds"/>
        <w:tabs>
          <w:tab w:val="right" w:pos="709"/>
          <w:tab w:val="right" w:pos="3119"/>
          <w:tab w:val="left" w:pos="3261"/>
          <w:tab w:val="right" w:leader="dot" w:pos="5812"/>
          <w:tab w:val="left" w:pos="5954"/>
          <w:tab w:val="right" w:leader="dot" w:pos="9071"/>
        </w:tabs>
        <w:spacing w:before="60"/>
        <w:ind w:left="714"/>
        <w:rPr>
          <w:sz w:val="6"/>
          <w:szCs w:val="6"/>
        </w:rPr>
      </w:pPr>
    </w:p>
    <w:p w:rsidR="00D842E7" w:rsidRPr="00A23A4B" w:rsidRDefault="00D842E7" w:rsidP="00D842E7">
      <w:pPr>
        <w:pStyle w:val="Listaszerbekezds"/>
        <w:numPr>
          <w:ilvl w:val="0"/>
          <w:numId w:val="8"/>
        </w:numPr>
        <w:tabs>
          <w:tab w:val="right" w:pos="709"/>
          <w:tab w:val="right" w:pos="3119"/>
          <w:tab w:val="left" w:pos="3261"/>
          <w:tab w:val="right" w:leader="dot" w:pos="5812"/>
          <w:tab w:val="left" w:pos="5954"/>
          <w:tab w:val="right" w:leader="dot" w:pos="9071"/>
        </w:tabs>
        <w:spacing w:before="60" w:line="360" w:lineRule="auto"/>
      </w:pPr>
      <w:r w:rsidRPr="00A23A4B">
        <w:t>Fordítsa le, és végezze el a S</w:t>
      </w:r>
      <w:r>
        <w:rPr>
          <w:rFonts w:ascii="Times New Roman" w:hAnsi="Times New Roman"/>
        </w:rPr>
        <w:t>↔</w:t>
      </w:r>
      <w:r w:rsidRPr="00A23A4B">
        <w:t>Pl átalakítást!</w:t>
      </w:r>
    </w:p>
    <w:p w:rsidR="00D842E7" w:rsidRDefault="00D842E7" w:rsidP="00D842E7">
      <w:pPr>
        <w:tabs>
          <w:tab w:val="left" w:pos="2990"/>
          <w:tab w:val="right" w:leader="dot" w:pos="3119"/>
          <w:tab w:val="left" w:pos="3261"/>
          <w:tab w:val="right" w:leader="dot" w:pos="5812"/>
          <w:tab w:val="left" w:pos="5954"/>
          <w:tab w:val="right" w:leader="dot" w:pos="9071"/>
        </w:tabs>
        <w:spacing w:before="60" w:line="276" w:lineRule="auto"/>
      </w:pPr>
      <w:r>
        <w:t xml:space="preserve">cum sociō meō           </w:t>
      </w:r>
      <w:r w:rsidRPr="00A23A4B">
        <w:t>.</w:t>
      </w:r>
      <w:proofErr w:type="gramStart"/>
      <w:r w:rsidRPr="00A23A4B">
        <w:t>.............................................</w:t>
      </w:r>
      <w:proofErr w:type="gramEnd"/>
      <w:r w:rsidRPr="00A23A4B">
        <w:t xml:space="preserve"> .............................................  </w:t>
      </w:r>
      <w:r>
        <w:t xml:space="preserve">     </w:t>
      </w:r>
      <w:r w:rsidRPr="00A23A4B">
        <w:t>............................</w:t>
      </w:r>
      <w:r>
        <w:t>.................. ..</w:t>
      </w:r>
    </w:p>
    <w:p w:rsidR="00D842E7" w:rsidRDefault="00D842E7" w:rsidP="00D842E7">
      <w:pPr>
        <w:tabs>
          <w:tab w:val="left" w:pos="2990"/>
          <w:tab w:val="right" w:leader="dot" w:pos="3119"/>
          <w:tab w:val="left" w:pos="3261"/>
          <w:tab w:val="right" w:leader="dot" w:pos="5812"/>
          <w:tab w:val="left" w:pos="5954"/>
          <w:tab w:val="right" w:leader="dot" w:pos="9071"/>
        </w:tabs>
        <w:spacing w:before="60" w:line="276" w:lineRule="auto"/>
      </w:pPr>
      <w:r w:rsidRPr="00A23A4B">
        <w:t>servī bonī</w:t>
      </w:r>
      <w:r>
        <w:t xml:space="preserve"> (!) </w:t>
      </w:r>
      <w:r w:rsidRPr="00A23A4B">
        <w:t xml:space="preserve"> </w:t>
      </w:r>
      <w:r>
        <w:t xml:space="preserve">  </w:t>
      </w:r>
      <w:r w:rsidRPr="00A23A4B">
        <w:t xml:space="preserve">.............................................. .............................................  </w:t>
      </w:r>
      <w:r>
        <w:t xml:space="preserve">     </w:t>
      </w:r>
      <w:r w:rsidRPr="00A23A4B">
        <w:t>............................</w:t>
      </w:r>
      <w:r>
        <w:t>.................. ............</w:t>
      </w:r>
    </w:p>
    <w:p w:rsidR="00D842E7" w:rsidRPr="00A23A4B" w:rsidRDefault="00D842E7" w:rsidP="00D842E7">
      <w:pPr>
        <w:tabs>
          <w:tab w:val="left" w:pos="2990"/>
          <w:tab w:val="right" w:leader="dot" w:pos="3119"/>
          <w:tab w:val="left" w:pos="3261"/>
          <w:tab w:val="right" w:leader="dot" w:pos="5812"/>
          <w:tab w:val="left" w:pos="5954"/>
          <w:tab w:val="right" w:leader="dot" w:pos="9071"/>
        </w:tabs>
        <w:spacing w:before="60" w:line="276" w:lineRule="auto"/>
      </w:pPr>
      <w:r>
        <w:t xml:space="preserve">                              </w:t>
      </w:r>
      <w:r w:rsidRPr="00A23A4B">
        <w:t>..</w:t>
      </w:r>
      <w:proofErr w:type="gramStart"/>
      <w:r w:rsidRPr="00A23A4B">
        <w:t>............................................</w:t>
      </w:r>
      <w:proofErr w:type="gramEnd"/>
      <w:r w:rsidRPr="00A23A4B">
        <w:t xml:space="preserve"> .............................................  </w:t>
      </w:r>
      <w:r>
        <w:t xml:space="preserve">     </w:t>
      </w:r>
      <w:r w:rsidRPr="00A23A4B">
        <w:t>............................</w:t>
      </w:r>
      <w:r>
        <w:t>.....</w:t>
      </w:r>
      <w:r w:rsidR="003E242C">
        <w:t>.............</w:t>
      </w:r>
      <w:r>
        <w:t>............</w:t>
      </w:r>
    </w:p>
    <w:p w:rsidR="00D842E7" w:rsidRDefault="00D842E7" w:rsidP="00D842E7">
      <w:pPr>
        <w:tabs>
          <w:tab w:val="right" w:leader="dot" w:pos="3119"/>
          <w:tab w:val="left" w:pos="3261"/>
          <w:tab w:val="right" w:leader="dot" w:pos="5812"/>
          <w:tab w:val="left" w:pos="5954"/>
          <w:tab w:val="right" w:leader="dot" w:pos="9071"/>
        </w:tabs>
        <w:spacing w:before="60" w:line="276" w:lineRule="auto"/>
      </w:pPr>
      <w:r w:rsidRPr="00A23A4B">
        <w:tab/>
      </w:r>
      <w:proofErr w:type="gramStart"/>
      <w:r w:rsidRPr="00A23A4B">
        <w:t>test</w:t>
      </w:r>
      <w:proofErr w:type="gramEnd"/>
      <w:r w:rsidRPr="00A23A4B">
        <w:t xml:space="preserve">āmenta incerta </w:t>
      </w:r>
      <w:r>
        <w:t xml:space="preserve">(!) </w:t>
      </w:r>
      <w:r w:rsidRPr="00A23A4B">
        <w:t>............................................. ......</w:t>
      </w:r>
      <w:r>
        <w:t xml:space="preserve">..........................            </w:t>
      </w:r>
      <w:r w:rsidRPr="00A23A4B">
        <w:t>............................................. .......</w:t>
      </w:r>
      <w:r>
        <w:t>......</w:t>
      </w:r>
    </w:p>
    <w:p w:rsidR="00D842E7" w:rsidRPr="00A23A4B" w:rsidRDefault="00D842E7" w:rsidP="00D842E7">
      <w:pPr>
        <w:tabs>
          <w:tab w:val="left" w:pos="2990"/>
          <w:tab w:val="right" w:leader="dot" w:pos="3119"/>
          <w:tab w:val="left" w:pos="3261"/>
          <w:tab w:val="right" w:leader="dot" w:pos="5812"/>
          <w:tab w:val="left" w:pos="5954"/>
          <w:tab w:val="right" w:leader="dot" w:pos="9071"/>
        </w:tabs>
        <w:spacing w:before="60" w:line="276" w:lineRule="auto"/>
      </w:pPr>
      <w:r>
        <w:t xml:space="preserve">                              </w:t>
      </w:r>
      <w:r w:rsidRPr="00A23A4B">
        <w:t xml:space="preserve">.............................................. .............................................  </w:t>
      </w:r>
      <w:r>
        <w:t xml:space="preserve">     </w:t>
      </w:r>
      <w:r w:rsidRPr="00A23A4B">
        <w:t>............................</w:t>
      </w:r>
      <w:r>
        <w:t>.................. .........</w:t>
      </w:r>
    </w:p>
    <w:p w:rsidR="00D842E7" w:rsidRPr="00A23A4B" w:rsidRDefault="00D842E7" w:rsidP="00D842E7">
      <w:pPr>
        <w:tabs>
          <w:tab w:val="right" w:leader="dot" w:pos="3119"/>
          <w:tab w:val="left" w:pos="3261"/>
          <w:tab w:val="right" w:leader="dot" w:pos="5812"/>
          <w:tab w:val="left" w:pos="5954"/>
          <w:tab w:val="right" w:leader="dot" w:pos="9071"/>
        </w:tabs>
        <w:spacing w:before="60" w:line="276" w:lineRule="auto"/>
        <w:rPr>
          <w:b/>
        </w:rPr>
      </w:pPr>
      <w:r w:rsidRPr="00A23A4B">
        <w:tab/>
      </w:r>
      <w:r>
        <w:t>in pa</w:t>
      </w:r>
      <w:r w:rsidRPr="00A23A4B">
        <w:t>triīs nostrīs .</w:t>
      </w:r>
      <w:proofErr w:type="gramStart"/>
      <w:r w:rsidRPr="00A23A4B">
        <w:t>..................................................</w:t>
      </w:r>
      <w:proofErr w:type="gramEnd"/>
      <w:r w:rsidRPr="00A23A4B">
        <w:t xml:space="preserve"> ............</w:t>
      </w:r>
      <w:r>
        <w:t xml:space="preserve">............................          </w:t>
      </w:r>
      <w:r w:rsidRPr="00A23A4B">
        <w:t>............................................ .......</w:t>
      </w:r>
      <w:r>
        <w:t>....</w:t>
      </w:r>
    </w:p>
    <w:p w:rsidR="00D842E7" w:rsidRPr="00A23A4B" w:rsidRDefault="00D842E7" w:rsidP="00D842E7">
      <w:pPr>
        <w:tabs>
          <w:tab w:val="right" w:leader="dot" w:pos="3119"/>
          <w:tab w:val="left" w:pos="3261"/>
          <w:tab w:val="right" w:leader="dot" w:pos="5812"/>
          <w:tab w:val="left" w:pos="5954"/>
          <w:tab w:val="right" w:leader="dot" w:pos="9071"/>
        </w:tabs>
        <w:spacing w:before="60"/>
      </w:pPr>
    </w:p>
    <w:p w:rsidR="00D842E7" w:rsidRDefault="00D842E7" w:rsidP="00D842E7">
      <w:pPr>
        <w:pStyle w:val="Listaszerbekezds"/>
        <w:numPr>
          <w:ilvl w:val="0"/>
          <w:numId w:val="8"/>
        </w:numPr>
        <w:rPr>
          <w:bCs/>
        </w:rPr>
      </w:pPr>
      <w:r w:rsidRPr="00A23A4B">
        <w:rPr>
          <w:bCs/>
        </w:rPr>
        <w:t xml:space="preserve">Egyeztesse a jelzőt a főnevekkel! </w:t>
      </w:r>
      <w:r>
        <w:rPr>
          <w:bCs/>
        </w:rPr>
        <w:t xml:space="preserve"> Ügyeljen a főnevek </w:t>
      </w:r>
      <w:r w:rsidRPr="00F879AD">
        <w:rPr>
          <w:bCs/>
          <w:u w:val="single"/>
        </w:rPr>
        <w:t>nemére</w:t>
      </w:r>
      <w:r>
        <w:rPr>
          <w:bCs/>
        </w:rPr>
        <w:t xml:space="preserve">! </w:t>
      </w:r>
      <w:r w:rsidRPr="00A23A4B">
        <w:rPr>
          <w:bCs/>
        </w:rPr>
        <w:t>Fordítsa le a kifejezéseket!</w:t>
      </w:r>
    </w:p>
    <w:p w:rsidR="00D842E7" w:rsidRPr="00A23A4B" w:rsidRDefault="00D842E7" w:rsidP="00D842E7">
      <w:pPr>
        <w:pStyle w:val="Listaszerbekezds"/>
        <w:ind w:left="1080"/>
        <w:rPr>
          <w:bCs/>
        </w:rPr>
      </w:pPr>
    </w:p>
    <w:p w:rsidR="00D842E7" w:rsidRDefault="00D842E7" w:rsidP="00D842E7">
      <w:pPr>
        <w:spacing w:line="276" w:lineRule="auto"/>
      </w:pPr>
      <w:r w:rsidRPr="00A23A4B">
        <w:t>nautārum (bŏnus, -</w:t>
      </w:r>
      <w:proofErr w:type="gramStart"/>
      <w:r w:rsidRPr="00A23A4B">
        <w:t>a</w:t>
      </w:r>
      <w:proofErr w:type="gramEnd"/>
      <w:r w:rsidRPr="00A23A4B">
        <w:t xml:space="preserve">, -um) </w:t>
      </w:r>
      <w:r>
        <w:tab/>
      </w:r>
      <w:r w:rsidRPr="00A23A4B">
        <w:t>..................</w:t>
      </w:r>
      <w:r w:rsidR="003E242C">
        <w:t>..........................</w:t>
      </w:r>
      <w:r>
        <w:tab/>
      </w:r>
      <w:r w:rsidRPr="00A23A4B">
        <w:t>..........................................................</w:t>
      </w:r>
      <w:r>
        <w:t>.........</w:t>
      </w:r>
      <w:r w:rsidRPr="00A23A4B">
        <w:t xml:space="preserve">...... </w:t>
      </w:r>
    </w:p>
    <w:p w:rsidR="00D842E7" w:rsidRPr="00A23A4B" w:rsidRDefault="00D842E7" w:rsidP="00D842E7">
      <w:pPr>
        <w:spacing w:line="276" w:lineRule="auto"/>
      </w:pPr>
      <w:r w:rsidRPr="00A23A4B">
        <w:t>pāpam (Rōmānus, -</w:t>
      </w:r>
      <w:proofErr w:type="gramStart"/>
      <w:r w:rsidRPr="00A23A4B">
        <w:t>a</w:t>
      </w:r>
      <w:proofErr w:type="gramEnd"/>
      <w:r w:rsidRPr="00A23A4B">
        <w:t>, -um)</w:t>
      </w:r>
      <w:r>
        <w:tab/>
      </w:r>
      <w:r w:rsidRPr="00A23A4B">
        <w:t>........................................</w:t>
      </w:r>
      <w:r>
        <w:t>....</w:t>
      </w:r>
      <w:r>
        <w:tab/>
      </w:r>
      <w:r w:rsidRPr="00A23A4B">
        <w:t>..........................................................</w:t>
      </w:r>
      <w:r>
        <w:t>.........</w:t>
      </w:r>
      <w:r w:rsidRPr="00A23A4B">
        <w:t>......</w:t>
      </w:r>
    </w:p>
    <w:p w:rsidR="00D842E7" w:rsidRDefault="00D842E7" w:rsidP="00D842E7">
      <w:pPr>
        <w:spacing w:line="276" w:lineRule="auto"/>
      </w:pPr>
      <w:r w:rsidRPr="00A23A4B">
        <w:t>cum collēgā (meus, -</w:t>
      </w:r>
      <w:proofErr w:type="gramStart"/>
      <w:r w:rsidRPr="00A23A4B">
        <w:t>a</w:t>
      </w:r>
      <w:proofErr w:type="gramEnd"/>
      <w:r w:rsidRPr="00A23A4B">
        <w:t xml:space="preserve">, -um) </w:t>
      </w:r>
      <w:r>
        <w:tab/>
      </w:r>
      <w:r w:rsidRPr="00A23A4B">
        <w:t>................</w:t>
      </w:r>
      <w:r>
        <w:t>............................</w:t>
      </w:r>
      <w:r>
        <w:tab/>
      </w:r>
      <w:r w:rsidRPr="00A23A4B">
        <w:t>..........................................................</w:t>
      </w:r>
      <w:r>
        <w:t>.........</w:t>
      </w:r>
      <w:r w:rsidRPr="00A23A4B">
        <w:t>......</w:t>
      </w:r>
    </w:p>
    <w:p w:rsidR="00D842E7" w:rsidRPr="00F879AD" w:rsidRDefault="00D842E7" w:rsidP="00D842E7">
      <w:pPr>
        <w:pStyle w:val="Feladatszveg"/>
        <w:numPr>
          <w:ilvl w:val="0"/>
          <w:numId w:val="8"/>
        </w:numPr>
        <w:spacing w:line="276" w:lineRule="auto"/>
        <w:textAlignment w:val="baseline"/>
        <w:rPr>
          <w:rFonts w:ascii="Cambria" w:hAnsi="Cambria"/>
          <w:sz w:val="22"/>
          <w:szCs w:val="22"/>
        </w:rPr>
      </w:pPr>
      <w:r w:rsidRPr="00A23A4B">
        <w:rPr>
          <w:rFonts w:ascii="Cambria" w:hAnsi="Cambria"/>
          <w:sz w:val="22"/>
          <w:szCs w:val="22"/>
        </w:rPr>
        <w:t>Fordítsa le a következő birtokos szerkezeteket!</w:t>
      </w:r>
    </w:p>
    <w:p w:rsidR="00D842E7" w:rsidRDefault="00D842E7" w:rsidP="00D842E7">
      <w:pPr>
        <w:spacing w:line="276" w:lineRule="auto"/>
        <w:rPr>
          <w:bCs/>
        </w:rPr>
      </w:pPr>
      <w:r w:rsidRPr="00A23A4B">
        <w:rPr>
          <w:bCs/>
        </w:rPr>
        <w:t>amīcus populī Rōmān</w:t>
      </w:r>
      <w:r>
        <w:rPr>
          <w:bCs/>
        </w:rPr>
        <w:t>ī</w:t>
      </w:r>
      <w:r>
        <w:rPr>
          <w:bCs/>
        </w:rPr>
        <w:tab/>
      </w:r>
      <w:r>
        <w:rPr>
          <w:bCs/>
        </w:rPr>
        <w:tab/>
      </w:r>
      <w:r>
        <w:rPr>
          <w:bCs/>
        </w:rPr>
        <w:tab/>
      </w:r>
      <w:proofErr w:type="gramStart"/>
      <w:r w:rsidRPr="00A23A4B">
        <w:t>........................................................................</w:t>
      </w:r>
      <w:proofErr w:type="gramEnd"/>
    </w:p>
    <w:p w:rsidR="00D842E7" w:rsidRDefault="00D842E7" w:rsidP="00D842E7">
      <w:pPr>
        <w:spacing w:line="276" w:lineRule="auto"/>
      </w:pPr>
      <w:r>
        <w:t>servī dominōrum Rōmānōrum</w:t>
      </w:r>
      <w:r>
        <w:tab/>
      </w:r>
      <w:r>
        <w:tab/>
      </w:r>
      <w:proofErr w:type="gramStart"/>
      <w:r w:rsidRPr="00A23A4B">
        <w:t>........................................................................</w:t>
      </w:r>
      <w:proofErr w:type="gramEnd"/>
    </w:p>
    <w:p w:rsidR="00D842E7" w:rsidRDefault="00D842E7" w:rsidP="00D842E7">
      <w:pPr>
        <w:spacing w:line="276" w:lineRule="auto"/>
      </w:pPr>
      <w:proofErr w:type="gramStart"/>
      <w:r>
        <w:t>l</w:t>
      </w:r>
      <w:proofErr w:type="gramEnd"/>
      <w:r w:rsidRPr="00A23A4B">
        <w:t>īberī amī</w:t>
      </w:r>
      <w:r>
        <w:t>cōrum bonōrum</w:t>
      </w:r>
      <w:r>
        <w:tab/>
      </w:r>
      <w:r>
        <w:tab/>
      </w:r>
      <w:r w:rsidRPr="00A23A4B">
        <w:t>........................................................................</w:t>
      </w:r>
    </w:p>
    <w:p w:rsidR="00D842E7" w:rsidRPr="00A23A4B" w:rsidRDefault="00D842E7" w:rsidP="00D842E7"/>
    <w:p w:rsidR="00D842E7" w:rsidRPr="00471ED6" w:rsidRDefault="00D842E7" w:rsidP="00D842E7">
      <w:pPr>
        <w:pStyle w:val="Listaszerbekezds"/>
        <w:numPr>
          <w:ilvl w:val="0"/>
          <w:numId w:val="8"/>
        </w:numPr>
      </w:pPr>
      <w:r w:rsidRPr="00471ED6">
        <w:t>Írja (és fordítsa) le a mondatokat úgy, hogy megváltoztatja a félkövéren szedett kifejezések számát! A névszók</w:t>
      </w:r>
      <w:r>
        <w:t xml:space="preserve"> </w:t>
      </w:r>
      <w:r w:rsidRPr="00471ED6">
        <w:rPr>
          <w:b/>
          <w:u w:val="single"/>
        </w:rPr>
        <w:t>esete</w:t>
      </w:r>
      <w:r w:rsidRPr="00471ED6">
        <w:t xml:space="preserve"> és az igék </w:t>
      </w:r>
      <w:r w:rsidRPr="00471ED6">
        <w:rPr>
          <w:b/>
          <w:u w:val="single"/>
        </w:rPr>
        <w:t>személye</w:t>
      </w:r>
      <w:r w:rsidRPr="00471ED6">
        <w:t xml:space="preserve"> változatlan marad – csak a szám változik</w:t>
      </w:r>
      <w:proofErr w:type="gramStart"/>
      <w:r w:rsidRPr="00471ED6">
        <w:t>!!!</w:t>
      </w:r>
      <w:proofErr w:type="gramEnd"/>
    </w:p>
    <w:p w:rsidR="00D842E7" w:rsidRPr="00A23A4B" w:rsidRDefault="00D842E7" w:rsidP="00D842E7">
      <w:pPr>
        <w:tabs>
          <w:tab w:val="right" w:leader="dot" w:pos="9071"/>
        </w:tabs>
        <w:spacing w:before="120"/>
        <w:rPr>
          <w:b/>
        </w:rPr>
      </w:pPr>
      <w:r>
        <w:rPr>
          <w:b/>
        </w:rPr>
        <w:t>Diabo</w:t>
      </w:r>
      <w:r w:rsidRPr="00A23A4B">
        <w:rPr>
          <w:b/>
        </w:rPr>
        <w:t xml:space="preserve">lus </w:t>
      </w:r>
      <w:r w:rsidRPr="00A23A4B">
        <w:t xml:space="preserve">nōn </w:t>
      </w:r>
      <w:r w:rsidRPr="00A23A4B">
        <w:rPr>
          <w:b/>
          <w:bCs/>
        </w:rPr>
        <w:t>dormītat.</w:t>
      </w:r>
      <w:r w:rsidRPr="00A23A4B">
        <w:rPr>
          <w:b/>
        </w:rPr>
        <w:t> </w:t>
      </w:r>
      <w:proofErr w:type="gramStart"/>
      <w:r w:rsidRPr="00F879AD">
        <w:t>……………………………………………………………………………………………………</w:t>
      </w:r>
      <w:r>
        <w:t>…………………………...</w:t>
      </w:r>
      <w:r w:rsidRPr="00F879AD">
        <w:t>……</w:t>
      </w:r>
      <w:proofErr w:type="gramEnd"/>
    </w:p>
    <w:p w:rsidR="00D842E7" w:rsidRPr="00A23A4B" w:rsidRDefault="00D842E7" w:rsidP="00D842E7">
      <w:pPr>
        <w:tabs>
          <w:tab w:val="right" w:leader="dot" w:pos="9071"/>
        </w:tabs>
        <w:spacing w:before="120"/>
        <w:rPr>
          <w:b/>
        </w:rPr>
      </w:pPr>
      <w:r w:rsidRPr="00A23A4B">
        <w:rPr>
          <w:bCs/>
        </w:rPr>
        <w:t>In</w:t>
      </w:r>
      <w:r w:rsidRPr="00A23A4B">
        <w:rPr>
          <w:b/>
        </w:rPr>
        <w:t xml:space="preserve"> dubiō </w:t>
      </w:r>
      <w:r w:rsidRPr="00A23A4B">
        <w:rPr>
          <w:bCs/>
        </w:rPr>
        <w:t xml:space="preserve">prō </w:t>
      </w:r>
      <w:r w:rsidRPr="00A23A4B">
        <w:rPr>
          <w:b/>
        </w:rPr>
        <w:t>reō. </w:t>
      </w:r>
      <w:proofErr w:type="gramStart"/>
      <w:r w:rsidRPr="00F879AD">
        <w:t>……………………………………………………………………………………………………………………</w:t>
      </w:r>
      <w:r>
        <w:t>……………………………...</w:t>
      </w:r>
      <w:proofErr w:type="gramEnd"/>
    </w:p>
    <w:p w:rsidR="00D842E7" w:rsidRPr="00A23A4B" w:rsidRDefault="00D842E7" w:rsidP="00D842E7">
      <w:pPr>
        <w:tabs>
          <w:tab w:val="right" w:leader="dot" w:pos="9071"/>
        </w:tabs>
        <w:spacing w:before="120"/>
        <w:rPr>
          <w:b/>
        </w:rPr>
      </w:pPr>
      <w:r w:rsidRPr="00A23A4B">
        <w:rPr>
          <w:b/>
          <w:bCs/>
        </w:rPr>
        <w:t>L</w:t>
      </w:r>
      <w:r w:rsidRPr="00A23A4B">
        <w:rPr>
          <w:b/>
        </w:rPr>
        <w:t>ībera sunt mātrimōnia</w:t>
      </w:r>
      <w:proofErr w:type="gramStart"/>
      <w:r w:rsidRPr="00F879AD">
        <w:t>………………………………………………………………………………………………………………</w:t>
      </w:r>
      <w:r>
        <w:t>…………………………..</w:t>
      </w:r>
      <w:proofErr w:type="gramEnd"/>
    </w:p>
    <w:p w:rsidR="00D842E7" w:rsidRPr="00A23A4B" w:rsidRDefault="00D842E7" w:rsidP="00D842E7">
      <w:pPr>
        <w:tabs>
          <w:tab w:val="right" w:leader="dot" w:pos="9071"/>
        </w:tabs>
        <w:spacing w:before="120"/>
        <w:rPr>
          <w:b/>
        </w:rPr>
      </w:pPr>
      <w:r w:rsidRPr="00A23A4B">
        <w:rPr>
          <w:bCs/>
        </w:rPr>
        <w:t>Inter</w:t>
      </w:r>
      <w:r w:rsidRPr="00A23A4B">
        <w:rPr>
          <w:b/>
        </w:rPr>
        <w:t xml:space="preserve"> dominum </w:t>
      </w:r>
      <w:r w:rsidRPr="00A23A4B">
        <w:rPr>
          <w:bCs/>
        </w:rPr>
        <w:t>et</w:t>
      </w:r>
      <w:r w:rsidRPr="00A23A4B">
        <w:rPr>
          <w:b/>
        </w:rPr>
        <w:t xml:space="preserve"> servum </w:t>
      </w:r>
      <w:r w:rsidRPr="00A23A4B">
        <w:rPr>
          <w:bCs/>
        </w:rPr>
        <w:t>nūlla amīcitia est.</w:t>
      </w:r>
      <w:r w:rsidRPr="00A23A4B">
        <w:rPr>
          <w:b/>
        </w:rPr>
        <w:t xml:space="preserve"> </w:t>
      </w:r>
      <w:r w:rsidRPr="00F879AD">
        <w:t>…………………………………………………………………………………………</w:t>
      </w:r>
      <w:r w:rsidR="003E242C">
        <w:t>……………...</w:t>
      </w:r>
    </w:p>
    <w:p w:rsidR="00D842E7" w:rsidRPr="00BA00B8" w:rsidRDefault="00D842E7" w:rsidP="00D842E7">
      <w:pPr>
        <w:tabs>
          <w:tab w:val="right" w:leader="dot" w:pos="9071"/>
        </w:tabs>
        <w:spacing w:before="120"/>
      </w:pPr>
      <w:r w:rsidRPr="00A23A4B">
        <w:rPr>
          <w:b/>
          <w:bCs/>
        </w:rPr>
        <w:t xml:space="preserve">Verba volant, scrīpta manent. </w:t>
      </w:r>
      <w:r w:rsidRPr="00F879AD">
        <w:t>…</w:t>
      </w:r>
      <w:proofErr w:type="gramStart"/>
      <w:r w:rsidRPr="00F879AD">
        <w:t>……………………………………………………………………………………………………</w:t>
      </w:r>
      <w:r w:rsidR="003E242C">
        <w:t>………………………..</w:t>
      </w:r>
      <w:proofErr w:type="gramEnd"/>
    </w:p>
    <w:p w:rsidR="00475368" w:rsidRDefault="00810B6D" w:rsidP="00810B6D">
      <w:pPr>
        <w:ind w:firstLine="708"/>
        <w:rPr>
          <w:b/>
          <w:sz w:val="28"/>
          <w:szCs w:val="28"/>
        </w:rPr>
      </w:pPr>
      <w:r w:rsidRPr="00810B6D">
        <w:rPr>
          <w:b/>
          <w:sz w:val="28"/>
          <w:szCs w:val="28"/>
        </w:rPr>
        <w:lastRenderedPageBreak/>
        <w:t>5. hét</w:t>
      </w:r>
    </w:p>
    <w:p w:rsidR="00810B6D" w:rsidRDefault="00810B6D" w:rsidP="00810B6D">
      <w:pPr>
        <w:rPr>
          <w:b/>
          <w:sz w:val="28"/>
          <w:szCs w:val="28"/>
        </w:rPr>
      </w:pPr>
    </w:p>
    <w:p w:rsidR="007657F5" w:rsidRDefault="00D90741" w:rsidP="00810B6D">
      <w:pPr>
        <w:rPr>
          <w:b/>
        </w:rPr>
      </w:pPr>
      <w:r>
        <w:rPr>
          <w:b/>
        </w:rPr>
        <w:t>Egészítse ki a magyar szöveget a latin eredeti alapján, majd töltse ki a táblázatot!</w:t>
      </w:r>
    </w:p>
    <w:p w:rsidR="00D90741" w:rsidRDefault="00D90741" w:rsidP="00810B6D">
      <w:pPr>
        <w:rPr>
          <w:b/>
        </w:rPr>
      </w:pPr>
    </w:p>
    <w:p w:rsidR="002A6BDC" w:rsidRDefault="002A6BDC" w:rsidP="00810B6D">
      <w:pPr>
        <w:rPr>
          <w:b/>
        </w:rPr>
        <w:sectPr w:rsidR="002A6BDC" w:rsidSect="003E242C">
          <w:headerReference w:type="default" r:id="rId7"/>
          <w:pgSz w:w="11906" w:h="16838"/>
          <w:pgMar w:top="851" w:right="851" w:bottom="851" w:left="851" w:header="709" w:footer="709" w:gutter="0"/>
          <w:cols w:space="708"/>
          <w:docGrid w:linePitch="360"/>
        </w:sectPr>
      </w:pPr>
    </w:p>
    <w:p w:rsidR="002A6BDC" w:rsidRPr="0017221E" w:rsidRDefault="002A6BDC" w:rsidP="002A6BDC">
      <w:pPr>
        <w:pStyle w:val="Nincstrkz"/>
        <w:tabs>
          <w:tab w:val="left" w:pos="3828"/>
        </w:tabs>
        <w:spacing w:line="360" w:lineRule="auto"/>
        <w:jc w:val="both"/>
        <w:rPr>
          <w:rFonts w:asciiTheme="minorHAnsi" w:hAnsiTheme="minorHAnsi" w:cstheme="minorHAnsi"/>
          <w:i/>
          <w:shd w:val="clear" w:color="auto" w:fill="FFFFFF"/>
        </w:rPr>
      </w:pPr>
      <w:r w:rsidRPr="0017221E">
        <w:rPr>
          <w:rFonts w:asciiTheme="minorHAnsi" w:hAnsiTheme="minorHAnsi" w:cstheme="minorHAnsi"/>
          <w:i/>
          <w:shd w:val="clear" w:color="auto" w:fill="FFFFFF"/>
        </w:rPr>
        <w:t>„</w:t>
      </w:r>
      <w:proofErr w:type="gramStart"/>
      <w:r w:rsidRPr="0017221E">
        <w:rPr>
          <w:rFonts w:asciiTheme="minorHAnsi" w:hAnsiTheme="minorHAnsi" w:cstheme="minorHAnsi"/>
          <w:i/>
          <w:shd w:val="clear" w:color="auto" w:fill="FFFFFF"/>
        </w:rPr>
        <w:t xml:space="preserve">Ius autem civile vel gentium ita dividitur:  omnes </w:t>
      </w:r>
      <w:r w:rsidRPr="0017221E">
        <w:rPr>
          <w:rFonts w:asciiTheme="minorHAnsi" w:hAnsiTheme="minorHAnsi" w:cstheme="minorHAnsi"/>
          <w:b/>
          <w:i/>
          <w:shd w:val="clear" w:color="auto" w:fill="FFFFFF"/>
        </w:rPr>
        <w:t>populi</w:t>
      </w:r>
      <w:r w:rsidRPr="0017221E">
        <w:rPr>
          <w:rFonts w:asciiTheme="minorHAnsi" w:hAnsiTheme="minorHAnsi" w:cstheme="minorHAnsi"/>
          <w:i/>
          <w:shd w:val="clear" w:color="auto" w:fill="FFFFFF"/>
        </w:rPr>
        <w:t xml:space="preserve"> qui legibus et moribus reguntur partim </w:t>
      </w:r>
      <w:r w:rsidRPr="0017221E">
        <w:rPr>
          <w:rFonts w:asciiTheme="minorHAnsi" w:hAnsiTheme="minorHAnsi" w:cstheme="minorHAnsi"/>
          <w:b/>
          <w:i/>
          <w:shd w:val="clear" w:color="auto" w:fill="FFFFFF"/>
        </w:rPr>
        <w:t>suo proprio</w:t>
      </w:r>
      <w:r w:rsidRPr="0017221E">
        <w:rPr>
          <w:rFonts w:asciiTheme="minorHAnsi" w:hAnsiTheme="minorHAnsi" w:cstheme="minorHAnsi"/>
          <w:i/>
          <w:shd w:val="clear" w:color="auto" w:fill="FFFFFF"/>
        </w:rPr>
        <w:t xml:space="preserve">, partim communi omnium hominum iure utuntur:  nam quod quisque </w:t>
      </w:r>
      <w:r w:rsidRPr="0017221E">
        <w:rPr>
          <w:rFonts w:asciiTheme="minorHAnsi" w:hAnsiTheme="minorHAnsi" w:cstheme="minorHAnsi"/>
          <w:b/>
          <w:i/>
          <w:shd w:val="clear" w:color="auto" w:fill="FFFFFF"/>
        </w:rPr>
        <w:t>populus</w:t>
      </w:r>
      <w:r w:rsidRPr="0017221E">
        <w:rPr>
          <w:rFonts w:asciiTheme="minorHAnsi" w:hAnsiTheme="minorHAnsi" w:cstheme="minorHAnsi"/>
          <w:i/>
          <w:shd w:val="clear" w:color="auto" w:fill="FFFFFF"/>
        </w:rPr>
        <w:t xml:space="preserve"> ipse sibi ius constituit, id ipsius proprium civitatis est vocaturque ius civile, quasi ius </w:t>
      </w:r>
      <w:r w:rsidRPr="0017221E">
        <w:rPr>
          <w:rFonts w:asciiTheme="minorHAnsi" w:hAnsiTheme="minorHAnsi" w:cstheme="minorHAnsi"/>
          <w:b/>
          <w:i/>
          <w:shd w:val="clear" w:color="auto" w:fill="FFFFFF"/>
        </w:rPr>
        <w:t>proprium</w:t>
      </w:r>
      <w:r w:rsidRPr="0017221E">
        <w:rPr>
          <w:rFonts w:asciiTheme="minorHAnsi" w:hAnsiTheme="minorHAnsi" w:cstheme="minorHAnsi"/>
          <w:i/>
          <w:shd w:val="clear" w:color="auto" w:fill="FFFFFF"/>
        </w:rPr>
        <w:t xml:space="preserve"> ipsius civitatis:  quod vero naturalis ratio inter omnes homines constituit, id </w:t>
      </w:r>
      <w:r w:rsidRPr="0017221E">
        <w:rPr>
          <w:rFonts w:asciiTheme="minorHAnsi" w:hAnsiTheme="minorHAnsi" w:cstheme="minorHAnsi"/>
          <w:b/>
          <w:i/>
          <w:shd w:val="clear" w:color="auto" w:fill="FFFFFF"/>
        </w:rPr>
        <w:t>apud</w:t>
      </w:r>
      <w:r w:rsidRPr="0017221E">
        <w:rPr>
          <w:rFonts w:asciiTheme="minorHAnsi" w:hAnsiTheme="minorHAnsi" w:cstheme="minorHAnsi"/>
          <w:i/>
          <w:shd w:val="clear" w:color="auto" w:fill="FFFFFF"/>
        </w:rPr>
        <w:t xml:space="preserve"> omnes </w:t>
      </w:r>
      <w:r w:rsidRPr="0017221E">
        <w:rPr>
          <w:rFonts w:asciiTheme="minorHAnsi" w:hAnsiTheme="minorHAnsi" w:cstheme="minorHAnsi"/>
          <w:b/>
          <w:i/>
          <w:shd w:val="clear" w:color="auto" w:fill="FFFFFF"/>
        </w:rPr>
        <w:t>populos</w:t>
      </w:r>
      <w:r w:rsidRPr="0017221E">
        <w:rPr>
          <w:rFonts w:asciiTheme="minorHAnsi" w:hAnsiTheme="minorHAnsi" w:cstheme="minorHAnsi"/>
          <w:i/>
          <w:shd w:val="clear" w:color="auto" w:fill="FFFFFF"/>
        </w:rPr>
        <w:t xml:space="preserve"> peraeque custoditur vocaturque ius gentium, quasi quo iure omnes gentes utuntur. et </w:t>
      </w:r>
      <w:r w:rsidRPr="0017221E">
        <w:rPr>
          <w:rFonts w:asciiTheme="minorHAnsi" w:hAnsiTheme="minorHAnsi" w:cstheme="minorHAnsi"/>
          <w:b/>
          <w:i/>
          <w:shd w:val="clear" w:color="auto" w:fill="FFFFFF"/>
        </w:rPr>
        <w:t>populus</w:t>
      </w:r>
      <w:r w:rsidRPr="0017221E">
        <w:rPr>
          <w:rFonts w:asciiTheme="minorHAnsi" w:hAnsiTheme="minorHAnsi" w:cstheme="minorHAnsi"/>
          <w:i/>
          <w:shd w:val="clear" w:color="auto" w:fill="FFFFFF"/>
        </w:rPr>
        <w:t xml:space="preserve"> itaque </w:t>
      </w:r>
      <w:r w:rsidRPr="0017221E">
        <w:rPr>
          <w:rFonts w:asciiTheme="minorHAnsi" w:hAnsiTheme="minorHAnsi" w:cstheme="minorHAnsi"/>
          <w:b/>
          <w:i/>
          <w:shd w:val="clear" w:color="auto" w:fill="FFFFFF"/>
        </w:rPr>
        <w:t>Romanus</w:t>
      </w:r>
      <w:r w:rsidRPr="0017221E">
        <w:rPr>
          <w:rFonts w:asciiTheme="minorHAnsi" w:hAnsiTheme="minorHAnsi" w:cstheme="minorHAnsi"/>
          <w:i/>
          <w:shd w:val="clear" w:color="auto" w:fill="FFFFFF"/>
        </w:rPr>
        <w:t xml:space="preserve"> partim </w:t>
      </w:r>
      <w:r w:rsidRPr="0017221E">
        <w:rPr>
          <w:rFonts w:asciiTheme="minorHAnsi" w:hAnsiTheme="minorHAnsi" w:cstheme="minorHAnsi"/>
          <w:b/>
          <w:i/>
          <w:shd w:val="clear" w:color="auto" w:fill="FFFFFF"/>
        </w:rPr>
        <w:t>suo proprio</w:t>
      </w:r>
      <w:r w:rsidRPr="0017221E">
        <w:rPr>
          <w:rFonts w:asciiTheme="minorHAnsi" w:hAnsiTheme="minorHAnsi" w:cstheme="minorHAnsi"/>
          <w:i/>
          <w:shd w:val="clear" w:color="auto" w:fill="FFFFFF"/>
        </w:rPr>
        <w:t>, partim communi omnium hominum iure utitur.</w:t>
      </w:r>
      <w:proofErr w:type="gramEnd"/>
      <w:r w:rsidRPr="0017221E">
        <w:rPr>
          <w:rFonts w:asciiTheme="minorHAnsi" w:hAnsiTheme="minorHAnsi" w:cstheme="minorHAnsi"/>
          <w:i/>
          <w:shd w:val="clear" w:color="auto" w:fill="FFFFFF"/>
        </w:rPr>
        <w:t xml:space="preserve"> (…)”</w:t>
      </w:r>
    </w:p>
    <w:p w:rsidR="002A6BDC" w:rsidRPr="0017221E" w:rsidRDefault="002A6BDC" w:rsidP="002A6BDC">
      <w:pPr>
        <w:pStyle w:val="Nincstrkz"/>
        <w:tabs>
          <w:tab w:val="left" w:pos="3828"/>
        </w:tabs>
        <w:spacing w:line="360" w:lineRule="auto"/>
        <w:jc w:val="both"/>
        <w:rPr>
          <w:rFonts w:asciiTheme="minorHAnsi" w:hAnsiTheme="minorHAnsi" w:cstheme="minorHAnsi"/>
          <w:i/>
          <w:color w:val="333333"/>
          <w:shd w:val="clear" w:color="auto" w:fill="FFFFFF"/>
        </w:rPr>
      </w:pPr>
      <w:r w:rsidRPr="0017221E">
        <w:rPr>
          <w:rFonts w:asciiTheme="minorHAnsi" w:hAnsiTheme="minorHAnsi" w:cstheme="minorHAnsi"/>
          <w:i/>
          <w:color w:val="333333"/>
          <w:shd w:val="clear" w:color="auto" w:fill="FFFFFF"/>
        </w:rPr>
        <w:t>„</w:t>
      </w:r>
      <w:proofErr w:type="gramStart"/>
      <w:r w:rsidRPr="0017221E">
        <w:rPr>
          <w:rFonts w:asciiTheme="minorHAnsi" w:hAnsiTheme="minorHAnsi" w:cstheme="minorHAnsi"/>
          <w:i/>
          <w:color w:val="333333"/>
          <w:shd w:val="clear" w:color="auto" w:fill="FFFFFF"/>
        </w:rPr>
        <w:t xml:space="preserve">Sed ius quidem civile ex unaquaque civitate appellatur, veluti Atheniensium:  nam si quis velit Solonis vel Draconis leges </w:t>
      </w:r>
      <w:r w:rsidRPr="0017221E">
        <w:rPr>
          <w:rFonts w:asciiTheme="minorHAnsi" w:hAnsiTheme="minorHAnsi" w:cstheme="minorHAnsi"/>
          <w:b/>
          <w:color w:val="333333"/>
          <w:shd w:val="clear" w:color="auto" w:fill="FFFFFF"/>
        </w:rPr>
        <w:t>appellare</w:t>
      </w:r>
      <w:r w:rsidRPr="0017221E">
        <w:rPr>
          <w:rFonts w:asciiTheme="minorHAnsi" w:hAnsiTheme="minorHAnsi" w:cstheme="minorHAnsi"/>
          <w:i/>
          <w:color w:val="333333"/>
          <w:shd w:val="clear" w:color="auto" w:fill="FFFFFF"/>
        </w:rPr>
        <w:t xml:space="preserve"> ius civile Atheniensium, non erraverit. sic enim et ius quo </w:t>
      </w:r>
      <w:r w:rsidRPr="0017221E">
        <w:rPr>
          <w:rFonts w:asciiTheme="minorHAnsi" w:hAnsiTheme="minorHAnsi" w:cstheme="minorHAnsi"/>
          <w:b/>
          <w:color w:val="333333"/>
          <w:shd w:val="clear" w:color="auto" w:fill="FFFFFF"/>
        </w:rPr>
        <w:t>populus Romanus</w:t>
      </w:r>
      <w:r w:rsidRPr="0017221E">
        <w:rPr>
          <w:rFonts w:asciiTheme="minorHAnsi" w:hAnsiTheme="minorHAnsi" w:cstheme="minorHAnsi"/>
          <w:i/>
          <w:color w:val="333333"/>
          <w:shd w:val="clear" w:color="auto" w:fill="FFFFFF"/>
        </w:rPr>
        <w:t xml:space="preserve"> utitur ius civile </w:t>
      </w:r>
      <w:r w:rsidRPr="0017221E">
        <w:rPr>
          <w:rFonts w:asciiTheme="minorHAnsi" w:hAnsiTheme="minorHAnsi" w:cstheme="minorHAnsi"/>
          <w:b/>
          <w:color w:val="333333"/>
          <w:shd w:val="clear" w:color="auto" w:fill="FFFFFF"/>
        </w:rPr>
        <w:t>Romanorum appellamus</w:t>
      </w:r>
      <w:r w:rsidRPr="0017221E">
        <w:rPr>
          <w:rFonts w:asciiTheme="minorHAnsi" w:hAnsiTheme="minorHAnsi" w:cstheme="minorHAnsi"/>
          <w:i/>
          <w:color w:val="333333"/>
          <w:shd w:val="clear" w:color="auto" w:fill="FFFFFF"/>
        </w:rPr>
        <w:t xml:space="preserve">, vel ius Quiritium, quo Quirites utuntur; Romani enim a </w:t>
      </w:r>
      <w:r w:rsidRPr="001829E1">
        <w:rPr>
          <w:rFonts w:asciiTheme="minorHAnsi" w:hAnsiTheme="minorHAnsi" w:cstheme="minorHAnsi"/>
          <w:b/>
          <w:i/>
          <w:color w:val="333333"/>
          <w:shd w:val="clear" w:color="auto" w:fill="FFFFFF"/>
        </w:rPr>
        <w:t>Quirino</w:t>
      </w:r>
      <w:r w:rsidRPr="0017221E">
        <w:rPr>
          <w:rFonts w:asciiTheme="minorHAnsi" w:hAnsiTheme="minorHAnsi" w:cstheme="minorHAnsi"/>
          <w:i/>
          <w:color w:val="333333"/>
          <w:shd w:val="clear" w:color="auto" w:fill="FFFFFF"/>
        </w:rPr>
        <w:t xml:space="preserve"> Quirites appellantur. sed quotiens non </w:t>
      </w:r>
      <w:r w:rsidRPr="0017221E">
        <w:rPr>
          <w:rFonts w:asciiTheme="minorHAnsi" w:hAnsiTheme="minorHAnsi" w:cstheme="minorHAnsi"/>
          <w:b/>
          <w:color w:val="333333"/>
          <w:shd w:val="clear" w:color="auto" w:fill="FFFFFF"/>
        </w:rPr>
        <w:t>addimus</w:t>
      </w:r>
      <w:r w:rsidRPr="0017221E">
        <w:rPr>
          <w:rFonts w:asciiTheme="minorHAnsi" w:hAnsiTheme="minorHAnsi" w:cstheme="minorHAnsi"/>
          <w:i/>
          <w:color w:val="333333"/>
          <w:shd w:val="clear" w:color="auto" w:fill="FFFFFF"/>
        </w:rPr>
        <w:t xml:space="preserve">, cuius sit civitatis, </w:t>
      </w:r>
      <w:r w:rsidRPr="0017221E">
        <w:rPr>
          <w:rFonts w:asciiTheme="minorHAnsi" w:hAnsiTheme="minorHAnsi" w:cstheme="minorHAnsi"/>
          <w:b/>
          <w:color w:val="333333"/>
          <w:shd w:val="clear" w:color="auto" w:fill="FFFFFF"/>
        </w:rPr>
        <w:t>nostrum</w:t>
      </w:r>
      <w:r w:rsidRPr="0017221E">
        <w:rPr>
          <w:rFonts w:asciiTheme="minorHAnsi" w:hAnsiTheme="minorHAnsi" w:cstheme="minorHAnsi"/>
          <w:i/>
          <w:color w:val="333333"/>
          <w:shd w:val="clear" w:color="auto" w:fill="FFFFFF"/>
        </w:rPr>
        <w:t xml:space="preserve"> ius </w:t>
      </w:r>
      <w:r w:rsidRPr="0017221E">
        <w:rPr>
          <w:rFonts w:asciiTheme="minorHAnsi" w:hAnsiTheme="minorHAnsi" w:cstheme="minorHAnsi"/>
          <w:b/>
          <w:color w:val="333333"/>
          <w:shd w:val="clear" w:color="auto" w:fill="FFFFFF"/>
        </w:rPr>
        <w:t>significamus</w:t>
      </w:r>
      <w:r w:rsidRPr="0017221E">
        <w:rPr>
          <w:rFonts w:asciiTheme="minorHAnsi" w:hAnsiTheme="minorHAnsi" w:cstheme="minorHAnsi"/>
          <w:i/>
          <w:color w:val="333333"/>
          <w:shd w:val="clear" w:color="auto" w:fill="FFFFFF"/>
        </w:rPr>
        <w:t xml:space="preserve">: sicuti cum </w:t>
      </w:r>
      <w:r w:rsidRPr="0017221E">
        <w:rPr>
          <w:rFonts w:asciiTheme="minorHAnsi" w:hAnsiTheme="minorHAnsi" w:cstheme="minorHAnsi"/>
          <w:b/>
          <w:color w:val="333333"/>
          <w:shd w:val="clear" w:color="auto" w:fill="FFFFFF"/>
        </w:rPr>
        <w:t>poetam dicimus</w:t>
      </w:r>
      <w:r w:rsidRPr="0017221E">
        <w:rPr>
          <w:rFonts w:asciiTheme="minorHAnsi" w:hAnsiTheme="minorHAnsi" w:cstheme="minorHAnsi"/>
          <w:i/>
          <w:color w:val="333333"/>
          <w:shd w:val="clear" w:color="auto" w:fill="FFFFFF"/>
        </w:rPr>
        <w:t xml:space="preserve"> nec </w:t>
      </w:r>
      <w:r w:rsidRPr="0017221E">
        <w:rPr>
          <w:rFonts w:asciiTheme="minorHAnsi" w:hAnsiTheme="minorHAnsi" w:cstheme="minorHAnsi"/>
          <w:b/>
          <w:color w:val="333333"/>
          <w:shd w:val="clear" w:color="auto" w:fill="FFFFFF"/>
        </w:rPr>
        <w:t>addimus</w:t>
      </w:r>
      <w:r w:rsidRPr="0017221E">
        <w:rPr>
          <w:rFonts w:asciiTheme="minorHAnsi" w:hAnsiTheme="minorHAnsi" w:cstheme="minorHAnsi"/>
          <w:i/>
          <w:color w:val="333333"/>
          <w:shd w:val="clear" w:color="auto" w:fill="FFFFFF"/>
        </w:rPr>
        <w:t xml:space="preserve"> nomen, subauditur </w:t>
      </w:r>
      <w:r w:rsidRPr="0017221E">
        <w:rPr>
          <w:rFonts w:asciiTheme="minorHAnsi" w:hAnsiTheme="minorHAnsi" w:cstheme="minorHAnsi"/>
          <w:b/>
          <w:color w:val="333333"/>
          <w:shd w:val="clear" w:color="auto" w:fill="FFFFFF"/>
        </w:rPr>
        <w:t>apud Graecos</w:t>
      </w:r>
      <w:r w:rsidRPr="0017221E">
        <w:rPr>
          <w:rFonts w:asciiTheme="minorHAnsi" w:hAnsiTheme="minorHAnsi" w:cstheme="minorHAnsi"/>
          <w:i/>
          <w:color w:val="333333"/>
          <w:shd w:val="clear" w:color="auto" w:fill="FFFFFF"/>
        </w:rPr>
        <w:t xml:space="preserve"> egregius </w:t>
      </w:r>
      <w:r w:rsidRPr="0017221E">
        <w:rPr>
          <w:rFonts w:asciiTheme="minorHAnsi" w:hAnsiTheme="minorHAnsi" w:cstheme="minorHAnsi"/>
          <w:b/>
          <w:color w:val="333333"/>
          <w:shd w:val="clear" w:color="auto" w:fill="FFFFFF"/>
        </w:rPr>
        <w:t>Homerus</w:t>
      </w:r>
      <w:r w:rsidRPr="0017221E">
        <w:rPr>
          <w:rFonts w:asciiTheme="minorHAnsi" w:hAnsiTheme="minorHAnsi" w:cstheme="minorHAnsi"/>
          <w:i/>
          <w:color w:val="333333"/>
          <w:shd w:val="clear" w:color="auto" w:fill="FFFFFF"/>
        </w:rPr>
        <w:t xml:space="preserve">, apud nos </w:t>
      </w:r>
      <w:r w:rsidRPr="0017221E">
        <w:rPr>
          <w:rFonts w:asciiTheme="minorHAnsi" w:hAnsiTheme="minorHAnsi" w:cstheme="minorHAnsi"/>
          <w:b/>
          <w:color w:val="333333"/>
          <w:shd w:val="clear" w:color="auto" w:fill="FFFFFF"/>
        </w:rPr>
        <w:t>Vergilius</w:t>
      </w:r>
      <w:r w:rsidRPr="0017221E">
        <w:rPr>
          <w:rFonts w:asciiTheme="minorHAnsi" w:hAnsiTheme="minorHAnsi" w:cstheme="minorHAnsi"/>
          <w:i/>
          <w:color w:val="333333"/>
          <w:shd w:val="clear" w:color="auto" w:fill="FFFFFF"/>
        </w:rPr>
        <w:t>.”</w:t>
      </w:r>
      <w:proofErr w:type="gramEnd"/>
    </w:p>
    <w:p w:rsidR="002A6BDC" w:rsidRPr="0017221E" w:rsidRDefault="002A6BDC" w:rsidP="002A6BDC">
      <w:pPr>
        <w:pStyle w:val="Nincstrkz"/>
        <w:tabs>
          <w:tab w:val="left" w:pos="3828"/>
        </w:tabs>
        <w:spacing w:line="360" w:lineRule="auto"/>
        <w:jc w:val="both"/>
        <w:rPr>
          <w:rFonts w:asciiTheme="minorHAnsi" w:hAnsiTheme="minorHAnsi" w:cstheme="minorHAnsi"/>
          <w:i/>
          <w:color w:val="333333"/>
          <w:shd w:val="clear" w:color="auto" w:fill="FFFFFF"/>
        </w:rPr>
      </w:pPr>
    </w:p>
    <w:p w:rsidR="002A6BDC" w:rsidRDefault="002A6BDC" w:rsidP="002A6BDC">
      <w:pPr>
        <w:pStyle w:val="Nincstrkz"/>
        <w:tabs>
          <w:tab w:val="left" w:pos="3828"/>
        </w:tabs>
        <w:spacing w:line="360" w:lineRule="auto"/>
        <w:jc w:val="both"/>
        <w:rPr>
          <w:rStyle w:val="apple-converted-space"/>
          <w:rFonts w:asciiTheme="minorHAnsi" w:hAnsiTheme="minorHAnsi" w:cstheme="minorHAnsi"/>
          <w:i/>
          <w:color w:val="333333"/>
          <w:shd w:val="clear" w:color="auto" w:fill="FFFFFF"/>
        </w:rPr>
      </w:pPr>
      <w:r w:rsidRPr="0017221E">
        <w:rPr>
          <w:rFonts w:asciiTheme="minorHAnsi" w:hAnsiTheme="minorHAnsi" w:cstheme="minorHAnsi"/>
          <w:i/>
          <w:color w:val="333333"/>
          <w:shd w:val="clear" w:color="auto" w:fill="FFFFFF"/>
        </w:rPr>
        <w:t xml:space="preserve">„Ius autem gentium omni </w:t>
      </w:r>
      <w:r w:rsidRPr="0017221E">
        <w:rPr>
          <w:rFonts w:asciiTheme="minorHAnsi" w:hAnsiTheme="minorHAnsi" w:cstheme="minorHAnsi"/>
          <w:b/>
          <w:color w:val="333333"/>
          <w:shd w:val="clear" w:color="auto" w:fill="FFFFFF"/>
        </w:rPr>
        <w:t>humano</w:t>
      </w:r>
      <w:r w:rsidRPr="0017221E">
        <w:rPr>
          <w:rFonts w:asciiTheme="minorHAnsi" w:hAnsiTheme="minorHAnsi" w:cstheme="minorHAnsi"/>
          <w:i/>
          <w:color w:val="333333"/>
          <w:shd w:val="clear" w:color="auto" w:fill="FFFFFF"/>
        </w:rPr>
        <w:t xml:space="preserve"> generi commune </w:t>
      </w:r>
      <w:r w:rsidRPr="0017221E">
        <w:rPr>
          <w:rFonts w:asciiTheme="minorHAnsi" w:hAnsiTheme="minorHAnsi" w:cstheme="minorHAnsi"/>
          <w:b/>
          <w:color w:val="333333"/>
          <w:shd w:val="clear" w:color="auto" w:fill="FFFFFF"/>
        </w:rPr>
        <w:t>est</w:t>
      </w:r>
      <w:r w:rsidRPr="0017221E">
        <w:rPr>
          <w:rFonts w:asciiTheme="minorHAnsi" w:hAnsiTheme="minorHAnsi" w:cstheme="minorHAnsi"/>
          <w:i/>
          <w:color w:val="333333"/>
          <w:shd w:val="clear" w:color="auto" w:fill="FFFFFF"/>
        </w:rPr>
        <w:t xml:space="preserve">. Nam usu exigente et </w:t>
      </w:r>
      <w:r w:rsidRPr="0017221E">
        <w:rPr>
          <w:rFonts w:asciiTheme="minorHAnsi" w:hAnsiTheme="minorHAnsi" w:cstheme="minorHAnsi"/>
          <w:b/>
          <w:color w:val="333333"/>
          <w:shd w:val="clear" w:color="auto" w:fill="FFFFFF"/>
        </w:rPr>
        <w:t>humanis</w:t>
      </w:r>
      <w:r w:rsidRPr="0017221E">
        <w:rPr>
          <w:rFonts w:asciiTheme="minorHAnsi" w:hAnsiTheme="minorHAnsi" w:cstheme="minorHAnsi"/>
          <w:i/>
          <w:color w:val="333333"/>
          <w:shd w:val="clear" w:color="auto" w:fill="FFFFFF"/>
        </w:rPr>
        <w:t xml:space="preserve"> necessitatibus gentes </w:t>
      </w:r>
      <w:r w:rsidRPr="0017221E">
        <w:rPr>
          <w:rFonts w:asciiTheme="minorHAnsi" w:hAnsiTheme="minorHAnsi" w:cstheme="minorHAnsi"/>
          <w:b/>
          <w:color w:val="333333"/>
          <w:shd w:val="clear" w:color="auto" w:fill="FFFFFF"/>
        </w:rPr>
        <w:t xml:space="preserve">humanae </w:t>
      </w:r>
      <w:r w:rsidRPr="0017221E">
        <w:rPr>
          <w:rFonts w:asciiTheme="minorHAnsi" w:hAnsiTheme="minorHAnsi" w:cstheme="minorHAnsi"/>
          <w:i/>
          <w:color w:val="333333"/>
          <w:shd w:val="clear" w:color="auto" w:fill="FFFFFF"/>
        </w:rPr>
        <w:t xml:space="preserve">quaedam sibi constituerunt:  </w:t>
      </w:r>
      <w:r w:rsidRPr="0017221E">
        <w:rPr>
          <w:rFonts w:asciiTheme="minorHAnsi" w:hAnsiTheme="minorHAnsi" w:cstheme="minorHAnsi"/>
          <w:b/>
          <w:color w:val="333333"/>
          <w:shd w:val="clear" w:color="auto" w:fill="FFFFFF"/>
        </w:rPr>
        <w:t>bella</w:t>
      </w:r>
      <w:r w:rsidRPr="0017221E">
        <w:rPr>
          <w:rFonts w:asciiTheme="minorHAnsi" w:hAnsiTheme="minorHAnsi" w:cstheme="minorHAnsi"/>
          <w:i/>
          <w:color w:val="333333"/>
          <w:shd w:val="clear" w:color="auto" w:fill="FFFFFF"/>
        </w:rPr>
        <w:t xml:space="preserve"> etenim orta sunt et captivitates secutae et servitutes, quae </w:t>
      </w:r>
      <w:r w:rsidRPr="0017221E">
        <w:rPr>
          <w:rFonts w:asciiTheme="minorHAnsi" w:hAnsiTheme="minorHAnsi" w:cstheme="minorHAnsi"/>
          <w:b/>
          <w:color w:val="333333"/>
          <w:shd w:val="clear" w:color="auto" w:fill="FFFFFF"/>
        </w:rPr>
        <w:t>sunt</w:t>
      </w:r>
      <w:r w:rsidRPr="0017221E">
        <w:rPr>
          <w:rFonts w:asciiTheme="minorHAnsi" w:hAnsiTheme="minorHAnsi" w:cstheme="minorHAnsi"/>
          <w:i/>
          <w:color w:val="333333"/>
          <w:shd w:val="clear" w:color="auto" w:fill="FFFFFF"/>
        </w:rPr>
        <w:t xml:space="preserve"> iuri naturali </w:t>
      </w:r>
      <w:r w:rsidRPr="0017221E">
        <w:rPr>
          <w:rFonts w:asciiTheme="minorHAnsi" w:hAnsiTheme="minorHAnsi" w:cstheme="minorHAnsi"/>
          <w:b/>
          <w:color w:val="333333"/>
          <w:shd w:val="clear" w:color="auto" w:fill="FFFFFF"/>
        </w:rPr>
        <w:t>contrariae</w:t>
      </w:r>
      <w:r w:rsidRPr="0017221E">
        <w:rPr>
          <w:rFonts w:asciiTheme="minorHAnsi" w:hAnsiTheme="minorHAnsi" w:cstheme="minorHAnsi"/>
          <w:i/>
          <w:color w:val="333333"/>
          <w:shd w:val="clear" w:color="auto" w:fill="FFFFFF"/>
        </w:rPr>
        <w:t xml:space="preserve"> (iure enim naturali </w:t>
      </w:r>
      <w:r w:rsidRPr="0017221E">
        <w:rPr>
          <w:rFonts w:asciiTheme="minorHAnsi" w:hAnsiTheme="minorHAnsi" w:cstheme="minorHAnsi"/>
          <w:b/>
          <w:color w:val="333333"/>
          <w:shd w:val="clear" w:color="auto" w:fill="FFFFFF"/>
        </w:rPr>
        <w:t>ab initio</w:t>
      </w:r>
      <w:r w:rsidRPr="0017221E">
        <w:rPr>
          <w:rFonts w:asciiTheme="minorHAnsi" w:hAnsiTheme="minorHAnsi" w:cstheme="minorHAnsi"/>
          <w:i/>
          <w:color w:val="333333"/>
          <w:shd w:val="clear" w:color="auto" w:fill="FFFFFF"/>
        </w:rPr>
        <w:t xml:space="preserve"> omnes homines </w:t>
      </w:r>
      <w:r w:rsidRPr="0017221E">
        <w:rPr>
          <w:rFonts w:asciiTheme="minorHAnsi" w:hAnsiTheme="minorHAnsi" w:cstheme="minorHAnsi"/>
          <w:b/>
          <w:color w:val="333333"/>
          <w:shd w:val="clear" w:color="auto" w:fill="FFFFFF"/>
        </w:rPr>
        <w:t>liberi</w:t>
      </w:r>
      <w:r w:rsidRPr="0017221E">
        <w:rPr>
          <w:rFonts w:asciiTheme="minorHAnsi" w:hAnsiTheme="minorHAnsi" w:cstheme="minorHAnsi"/>
          <w:i/>
          <w:color w:val="333333"/>
          <w:shd w:val="clear" w:color="auto" w:fill="FFFFFF"/>
        </w:rPr>
        <w:t xml:space="preserve"> nascebantur)</w:t>
      </w:r>
      <w:proofErr w:type="gramStart"/>
      <w:r w:rsidRPr="0017221E">
        <w:rPr>
          <w:rFonts w:asciiTheme="minorHAnsi" w:hAnsiTheme="minorHAnsi" w:cstheme="minorHAnsi"/>
          <w:i/>
          <w:color w:val="333333"/>
          <w:shd w:val="clear" w:color="auto" w:fill="FFFFFF"/>
        </w:rPr>
        <w:t>;…</w:t>
      </w:r>
      <w:proofErr w:type="gramEnd"/>
      <w:r w:rsidRPr="0017221E">
        <w:rPr>
          <w:rFonts w:asciiTheme="minorHAnsi" w:hAnsiTheme="minorHAnsi" w:cstheme="minorHAnsi"/>
          <w:i/>
          <w:color w:val="333333"/>
          <w:shd w:val="clear" w:color="auto" w:fill="FFFFFF"/>
        </w:rPr>
        <w:t>”</w:t>
      </w:r>
      <w:r w:rsidRPr="0017221E">
        <w:rPr>
          <w:rStyle w:val="apple-converted-space"/>
          <w:rFonts w:asciiTheme="minorHAnsi" w:hAnsiTheme="minorHAnsi" w:cstheme="minorHAnsi"/>
          <w:i/>
          <w:color w:val="333333"/>
          <w:shd w:val="clear" w:color="auto" w:fill="FFFFFF"/>
        </w:rPr>
        <w:t> </w:t>
      </w:r>
    </w:p>
    <w:p w:rsidR="001829E1" w:rsidRDefault="002A6BDC" w:rsidP="002A6BDC">
      <w:pPr>
        <w:pStyle w:val="Nincstrkz"/>
        <w:tabs>
          <w:tab w:val="left" w:pos="3828"/>
        </w:tabs>
        <w:spacing w:line="360" w:lineRule="auto"/>
        <w:jc w:val="both"/>
        <w:rPr>
          <w:rStyle w:val="apple-converted-space"/>
          <w:rFonts w:asciiTheme="minorHAnsi" w:hAnsiTheme="minorHAnsi" w:cstheme="minorHAnsi"/>
          <w:color w:val="333333"/>
          <w:sz w:val="21"/>
          <w:szCs w:val="21"/>
          <w:shd w:val="clear" w:color="auto" w:fill="FFFFFF"/>
        </w:rPr>
      </w:pPr>
      <w:r w:rsidRPr="002A6BDC">
        <w:rPr>
          <w:rStyle w:val="apple-converted-space"/>
          <w:rFonts w:asciiTheme="minorHAnsi" w:hAnsiTheme="minorHAnsi" w:cstheme="minorHAnsi"/>
          <w:color w:val="333333"/>
          <w:sz w:val="21"/>
          <w:szCs w:val="21"/>
          <w:shd w:val="clear" w:color="auto" w:fill="FFFFFF"/>
        </w:rPr>
        <w:t>„</w:t>
      </w:r>
      <w:proofErr w:type="gramStart"/>
      <w:r w:rsidRPr="002A6BDC">
        <w:rPr>
          <w:rStyle w:val="apple-converted-space"/>
          <w:rFonts w:asciiTheme="minorHAnsi" w:hAnsiTheme="minorHAnsi" w:cstheme="minorHAnsi"/>
          <w:color w:val="333333"/>
          <w:sz w:val="21"/>
          <w:szCs w:val="21"/>
          <w:shd w:val="clear" w:color="auto" w:fill="FFFFFF"/>
        </w:rPr>
        <w:t>A</w:t>
      </w:r>
      <w:proofErr w:type="gramEnd"/>
      <w:r w:rsidRPr="002A6BDC">
        <w:rPr>
          <w:rStyle w:val="apple-converted-space"/>
          <w:rFonts w:asciiTheme="minorHAnsi" w:hAnsiTheme="minorHAnsi" w:cstheme="minorHAnsi"/>
          <w:color w:val="333333"/>
          <w:sz w:val="21"/>
          <w:szCs w:val="21"/>
          <w:shd w:val="clear" w:color="auto" w:fill="FFFFFF"/>
        </w:rPr>
        <w:t xml:space="preserve"> </w:t>
      </w:r>
      <w:r w:rsidRPr="002A6BDC">
        <w:rPr>
          <w:rStyle w:val="apple-converted-space"/>
          <w:rFonts w:asciiTheme="minorHAnsi" w:hAnsiTheme="minorHAnsi" w:cstheme="minorHAnsi"/>
          <w:i/>
          <w:color w:val="333333"/>
          <w:sz w:val="21"/>
          <w:szCs w:val="21"/>
          <w:shd w:val="clear" w:color="auto" w:fill="FFFFFF"/>
        </w:rPr>
        <w:t>ius civile</w:t>
      </w:r>
      <w:r w:rsidRPr="002A6BDC">
        <w:rPr>
          <w:rStyle w:val="apple-converted-space"/>
          <w:rFonts w:asciiTheme="minorHAnsi" w:hAnsiTheme="minorHAnsi" w:cstheme="minorHAnsi"/>
          <w:color w:val="333333"/>
          <w:sz w:val="21"/>
          <w:szCs w:val="21"/>
          <w:shd w:val="clear" w:color="auto" w:fill="FFFFFF"/>
        </w:rPr>
        <w:t xml:space="preserve"> illetve a </w:t>
      </w:r>
      <w:r w:rsidRPr="002A6BDC">
        <w:rPr>
          <w:rStyle w:val="apple-converted-space"/>
          <w:rFonts w:asciiTheme="minorHAnsi" w:hAnsiTheme="minorHAnsi" w:cstheme="minorHAnsi"/>
          <w:i/>
          <w:color w:val="333333"/>
          <w:sz w:val="21"/>
          <w:szCs w:val="21"/>
          <w:shd w:val="clear" w:color="auto" w:fill="FFFFFF"/>
        </w:rPr>
        <w:t>ius gentium</w:t>
      </w:r>
      <w:r w:rsidRPr="002A6BDC">
        <w:rPr>
          <w:rStyle w:val="apple-converted-space"/>
          <w:rFonts w:asciiTheme="minorHAnsi" w:hAnsiTheme="minorHAnsi" w:cstheme="minorHAnsi"/>
          <w:color w:val="333333"/>
          <w:sz w:val="21"/>
          <w:szCs w:val="21"/>
          <w:shd w:val="clear" w:color="auto" w:fill="FFFFFF"/>
        </w:rPr>
        <w:t xml:space="preserve"> így különböztethető meg: minden ………………., amelyet a törvények és szokások kormányoznak, részben …………… jogával, részben minden ember közös jogával él. Amely jogot ugyanis </w:t>
      </w:r>
      <w:proofErr w:type="gramStart"/>
      <w:r w:rsidRPr="002A6BDC">
        <w:rPr>
          <w:rStyle w:val="apple-converted-space"/>
          <w:rFonts w:asciiTheme="minorHAnsi" w:hAnsiTheme="minorHAnsi" w:cstheme="minorHAnsi"/>
          <w:color w:val="333333"/>
          <w:sz w:val="21"/>
          <w:szCs w:val="21"/>
          <w:shd w:val="clear" w:color="auto" w:fill="FFFFFF"/>
        </w:rPr>
        <w:t>egy …</w:t>
      </w:r>
      <w:proofErr w:type="gramEnd"/>
      <w:r w:rsidRPr="002A6BDC">
        <w:rPr>
          <w:rStyle w:val="apple-converted-space"/>
          <w:rFonts w:asciiTheme="minorHAnsi" w:hAnsiTheme="minorHAnsi" w:cstheme="minorHAnsi"/>
          <w:color w:val="333333"/>
          <w:sz w:val="21"/>
          <w:szCs w:val="21"/>
          <w:shd w:val="clear" w:color="auto" w:fill="FFFFFF"/>
        </w:rPr>
        <w:t xml:space="preserve">…………. maga alkot meg saját magának, az az ő </w:t>
      </w:r>
      <w:r w:rsidR="001829E1">
        <w:rPr>
          <w:rStyle w:val="apple-converted-space"/>
          <w:rFonts w:asciiTheme="minorHAnsi" w:hAnsiTheme="minorHAnsi" w:cstheme="minorHAnsi"/>
          <w:color w:val="333333"/>
          <w:sz w:val="21"/>
          <w:szCs w:val="21"/>
          <w:shd w:val="clear" w:color="auto" w:fill="FFFFFF"/>
        </w:rPr>
        <w:t>sajátja</w:t>
      </w:r>
      <w:r w:rsidRPr="002A6BDC">
        <w:rPr>
          <w:rStyle w:val="apple-converted-space"/>
          <w:rFonts w:asciiTheme="minorHAnsi" w:hAnsiTheme="minorHAnsi" w:cstheme="minorHAnsi"/>
          <w:color w:val="333333"/>
          <w:sz w:val="21"/>
          <w:szCs w:val="21"/>
          <w:shd w:val="clear" w:color="auto" w:fill="FFFFFF"/>
        </w:rPr>
        <w:t xml:space="preserve">, és </w:t>
      </w:r>
      <w:r w:rsidRPr="002A6BDC">
        <w:rPr>
          <w:rStyle w:val="apple-converted-space"/>
          <w:rFonts w:asciiTheme="minorHAnsi" w:hAnsiTheme="minorHAnsi" w:cstheme="minorHAnsi"/>
          <w:i/>
          <w:color w:val="333333"/>
          <w:sz w:val="21"/>
          <w:szCs w:val="21"/>
          <w:shd w:val="clear" w:color="auto" w:fill="FFFFFF"/>
        </w:rPr>
        <w:t>ius civile</w:t>
      </w:r>
      <w:r w:rsidRPr="002A6BDC">
        <w:rPr>
          <w:rStyle w:val="apple-converted-space"/>
          <w:rFonts w:asciiTheme="minorHAnsi" w:hAnsiTheme="minorHAnsi" w:cstheme="minorHAnsi"/>
          <w:color w:val="333333"/>
          <w:sz w:val="21"/>
          <w:szCs w:val="21"/>
          <w:shd w:val="clear" w:color="auto" w:fill="FFFFFF"/>
        </w:rPr>
        <w:t xml:space="preserve">-nek, mintegy ezen állam </w:t>
      </w:r>
      <w:r w:rsidR="001829E1">
        <w:rPr>
          <w:rStyle w:val="apple-converted-space"/>
          <w:rFonts w:asciiTheme="minorHAnsi" w:hAnsiTheme="minorHAnsi" w:cstheme="minorHAnsi"/>
          <w:color w:val="333333"/>
          <w:sz w:val="21"/>
          <w:szCs w:val="21"/>
          <w:shd w:val="clear" w:color="auto" w:fill="FFFFFF"/>
        </w:rPr>
        <w:t>....................</w:t>
      </w:r>
      <w:r w:rsidRPr="002A6BDC">
        <w:rPr>
          <w:rStyle w:val="apple-converted-space"/>
          <w:rFonts w:asciiTheme="minorHAnsi" w:hAnsiTheme="minorHAnsi" w:cstheme="minorHAnsi"/>
          <w:color w:val="333333"/>
          <w:sz w:val="21"/>
          <w:szCs w:val="21"/>
          <w:shd w:val="clear" w:color="auto" w:fill="FFFFFF"/>
        </w:rPr>
        <w:t xml:space="preserve"> </w:t>
      </w:r>
      <w:proofErr w:type="gramStart"/>
      <w:r w:rsidRPr="002A6BDC">
        <w:rPr>
          <w:rStyle w:val="apple-converted-space"/>
          <w:rFonts w:asciiTheme="minorHAnsi" w:hAnsiTheme="minorHAnsi" w:cstheme="minorHAnsi"/>
          <w:color w:val="333333"/>
          <w:sz w:val="21"/>
          <w:szCs w:val="21"/>
          <w:shd w:val="clear" w:color="auto" w:fill="FFFFFF"/>
        </w:rPr>
        <w:t>jogának</w:t>
      </w:r>
      <w:proofErr w:type="gramEnd"/>
      <w:r w:rsidRPr="002A6BDC">
        <w:rPr>
          <w:rStyle w:val="apple-converted-space"/>
          <w:rFonts w:asciiTheme="minorHAnsi" w:hAnsiTheme="minorHAnsi" w:cstheme="minorHAnsi"/>
          <w:color w:val="333333"/>
          <w:sz w:val="21"/>
          <w:szCs w:val="21"/>
          <w:shd w:val="clear" w:color="auto" w:fill="FFFFFF"/>
        </w:rPr>
        <w:t xml:space="preserve"> nevezzük. Amit pedig a természetes rend minden ember számára létrehozott, azt </w:t>
      </w:r>
      <w:proofErr w:type="gramStart"/>
      <w:r w:rsidRPr="002A6BDC">
        <w:rPr>
          <w:rStyle w:val="apple-converted-space"/>
          <w:rFonts w:asciiTheme="minorHAnsi" w:hAnsiTheme="minorHAnsi" w:cstheme="minorHAnsi"/>
          <w:color w:val="333333"/>
          <w:sz w:val="21"/>
          <w:szCs w:val="21"/>
          <w:shd w:val="clear" w:color="auto" w:fill="FFFFFF"/>
        </w:rPr>
        <w:t>minden …</w:t>
      </w:r>
      <w:proofErr w:type="gramEnd"/>
      <w:r w:rsidRPr="002A6BDC">
        <w:rPr>
          <w:rStyle w:val="apple-converted-space"/>
          <w:rFonts w:asciiTheme="minorHAnsi" w:hAnsiTheme="minorHAnsi" w:cstheme="minorHAnsi"/>
          <w:color w:val="333333"/>
          <w:sz w:val="21"/>
          <w:szCs w:val="21"/>
          <w:shd w:val="clear" w:color="auto" w:fill="FFFFFF"/>
        </w:rPr>
        <w:t xml:space="preserve">……………. egyformán követi, és </w:t>
      </w:r>
      <w:r w:rsidRPr="002A6BDC">
        <w:rPr>
          <w:rStyle w:val="apple-converted-space"/>
          <w:rFonts w:asciiTheme="minorHAnsi" w:hAnsiTheme="minorHAnsi" w:cstheme="minorHAnsi"/>
          <w:i/>
          <w:color w:val="333333"/>
          <w:sz w:val="21"/>
          <w:szCs w:val="21"/>
          <w:shd w:val="clear" w:color="auto" w:fill="FFFFFF"/>
        </w:rPr>
        <w:t>ius gentium</w:t>
      </w:r>
      <w:r w:rsidRPr="002A6BDC">
        <w:rPr>
          <w:rStyle w:val="apple-converted-space"/>
          <w:rFonts w:asciiTheme="minorHAnsi" w:hAnsiTheme="minorHAnsi" w:cstheme="minorHAnsi"/>
          <w:color w:val="333333"/>
          <w:sz w:val="21"/>
          <w:szCs w:val="21"/>
          <w:shd w:val="clear" w:color="auto" w:fill="FFFFFF"/>
        </w:rPr>
        <w:t xml:space="preserve"> a neve, mint amely joggal minden nép él. </w:t>
      </w:r>
      <w:proofErr w:type="gramStart"/>
      <w:r w:rsidRPr="002A6BDC">
        <w:rPr>
          <w:rStyle w:val="apple-converted-space"/>
          <w:rFonts w:asciiTheme="minorHAnsi" w:hAnsiTheme="minorHAnsi" w:cstheme="minorHAnsi"/>
          <w:color w:val="333333"/>
          <w:sz w:val="21"/>
          <w:szCs w:val="21"/>
          <w:shd w:val="clear" w:color="auto" w:fill="FFFFFF"/>
        </w:rPr>
        <w:t>A ..</w:t>
      </w:r>
      <w:proofErr w:type="gramEnd"/>
      <w:r w:rsidRPr="002A6BDC">
        <w:rPr>
          <w:rStyle w:val="apple-converted-space"/>
          <w:rFonts w:asciiTheme="minorHAnsi" w:hAnsiTheme="minorHAnsi" w:cstheme="minorHAnsi"/>
          <w:color w:val="333333"/>
          <w:sz w:val="21"/>
          <w:szCs w:val="21"/>
          <w:shd w:val="clear" w:color="auto" w:fill="FFFFFF"/>
        </w:rPr>
        <w:t>...................</w:t>
      </w:r>
      <w:r w:rsidR="001829E1">
        <w:rPr>
          <w:rStyle w:val="apple-converted-space"/>
          <w:rFonts w:asciiTheme="minorHAnsi" w:hAnsiTheme="minorHAnsi" w:cstheme="minorHAnsi"/>
          <w:color w:val="333333"/>
          <w:sz w:val="21"/>
          <w:szCs w:val="21"/>
          <w:shd w:val="clear" w:color="auto" w:fill="FFFFFF"/>
        </w:rPr>
        <w:t xml:space="preserve">  </w:t>
      </w:r>
      <w:r w:rsidR="001829E1">
        <w:rPr>
          <w:rStyle w:val="apple-converted-space"/>
          <w:rFonts w:asciiTheme="minorHAnsi" w:hAnsiTheme="minorHAnsi" w:cstheme="minorHAnsi"/>
          <w:color w:val="333333"/>
          <w:sz w:val="21"/>
          <w:szCs w:val="21"/>
          <w:shd w:val="clear" w:color="auto" w:fill="FFFFFF"/>
        </w:rPr>
        <w:br/>
      </w:r>
      <w:r w:rsidRPr="002A6BDC">
        <w:rPr>
          <w:rStyle w:val="apple-converted-space"/>
          <w:rFonts w:asciiTheme="minorHAnsi" w:hAnsiTheme="minorHAnsi" w:cstheme="minorHAnsi"/>
          <w:color w:val="333333"/>
          <w:sz w:val="21"/>
          <w:szCs w:val="21"/>
          <w:shd w:val="clear" w:color="auto" w:fill="FFFFFF"/>
        </w:rPr>
        <w:t xml:space="preserve"> ..</w:t>
      </w:r>
      <w:proofErr w:type="gramStart"/>
      <w:r w:rsidRPr="002A6BDC">
        <w:rPr>
          <w:rStyle w:val="apple-converted-space"/>
          <w:rFonts w:asciiTheme="minorHAnsi" w:hAnsiTheme="minorHAnsi" w:cstheme="minorHAnsi"/>
          <w:color w:val="333333"/>
          <w:sz w:val="21"/>
          <w:szCs w:val="21"/>
          <w:shd w:val="clear" w:color="auto" w:fill="FFFFFF"/>
        </w:rPr>
        <w:t>...............</w:t>
      </w:r>
      <w:proofErr w:type="gramEnd"/>
      <w:r w:rsidRPr="002A6BDC">
        <w:rPr>
          <w:rStyle w:val="apple-converted-space"/>
          <w:rFonts w:asciiTheme="minorHAnsi" w:hAnsiTheme="minorHAnsi" w:cstheme="minorHAnsi"/>
          <w:color w:val="333333"/>
          <w:sz w:val="21"/>
          <w:szCs w:val="21"/>
          <w:shd w:val="clear" w:color="auto" w:fill="FFFFFF"/>
        </w:rPr>
        <w:t xml:space="preserve"> </w:t>
      </w:r>
      <w:proofErr w:type="gramStart"/>
      <w:r w:rsidRPr="002A6BDC">
        <w:rPr>
          <w:rStyle w:val="apple-converted-space"/>
          <w:rFonts w:asciiTheme="minorHAnsi" w:hAnsiTheme="minorHAnsi" w:cstheme="minorHAnsi"/>
          <w:color w:val="333333"/>
          <w:sz w:val="21"/>
          <w:szCs w:val="21"/>
          <w:shd w:val="clear" w:color="auto" w:fill="FFFFFF"/>
        </w:rPr>
        <w:t>is</w:t>
      </w:r>
      <w:proofErr w:type="gramEnd"/>
      <w:r w:rsidRPr="002A6BDC">
        <w:rPr>
          <w:rStyle w:val="apple-converted-space"/>
          <w:rFonts w:asciiTheme="minorHAnsi" w:hAnsiTheme="minorHAnsi" w:cstheme="minorHAnsi"/>
          <w:color w:val="333333"/>
          <w:sz w:val="21"/>
          <w:szCs w:val="21"/>
          <w:shd w:val="clear" w:color="auto" w:fill="FFFFFF"/>
        </w:rPr>
        <w:t xml:space="preserve"> részben ..................., részben minden ember közös jogával él.</w:t>
      </w:r>
      <w:r w:rsidR="001829E1">
        <w:rPr>
          <w:rStyle w:val="apple-converted-space"/>
          <w:rFonts w:asciiTheme="minorHAnsi" w:hAnsiTheme="minorHAnsi" w:cstheme="minorHAnsi"/>
          <w:color w:val="333333"/>
          <w:sz w:val="21"/>
          <w:szCs w:val="21"/>
          <w:shd w:val="clear" w:color="auto" w:fill="FFFFFF"/>
        </w:rPr>
        <w:t xml:space="preserve"> (...)”</w:t>
      </w:r>
    </w:p>
    <w:p w:rsidR="002A6BDC" w:rsidRPr="002A6BDC" w:rsidRDefault="001829E1" w:rsidP="002A6BDC">
      <w:pPr>
        <w:pStyle w:val="Nincstrkz"/>
        <w:tabs>
          <w:tab w:val="left" w:pos="3828"/>
        </w:tabs>
        <w:spacing w:line="360" w:lineRule="auto"/>
        <w:jc w:val="both"/>
        <w:rPr>
          <w:rStyle w:val="apple-converted-space"/>
          <w:rFonts w:asciiTheme="minorHAnsi" w:hAnsiTheme="minorHAnsi" w:cstheme="minorHAnsi"/>
          <w:color w:val="333333"/>
          <w:sz w:val="21"/>
          <w:szCs w:val="21"/>
          <w:shd w:val="clear" w:color="auto" w:fill="FFFFFF"/>
        </w:rPr>
      </w:pPr>
      <w:r>
        <w:rPr>
          <w:rStyle w:val="apple-converted-space"/>
          <w:rFonts w:asciiTheme="minorHAnsi" w:hAnsiTheme="minorHAnsi" w:cstheme="minorHAnsi"/>
          <w:color w:val="333333"/>
          <w:sz w:val="21"/>
          <w:szCs w:val="21"/>
          <w:shd w:val="clear" w:color="auto" w:fill="FFFFFF"/>
        </w:rPr>
        <w:t>„</w:t>
      </w:r>
      <w:proofErr w:type="gramStart"/>
      <w:r w:rsidR="002A6BDC" w:rsidRPr="002A6BDC">
        <w:rPr>
          <w:rStyle w:val="apple-converted-space"/>
          <w:rFonts w:asciiTheme="minorHAnsi" w:hAnsiTheme="minorHAnsi" w:cstheme="minorHAnsi"/>
          <w:color w:val="333333"/>
          <w:sz w:val="21"/>
          <w:szCs w:val="21"/>
          <w:shd w:val="clear" w:color="auto" w:fill="FFFFFF"/>
        </w:rPr>
        <w:t>A</w:t>
      </w:r>
      <w:proofErr w:type="gramEnd"/>
      <w:r w:rsidR="002A6BDC" w:rsidRPr="002A6BDC">
        <w:rPr>
          <w:rStyle w:val="apple-converted-space"/>
          <w:rFonts w:asciiTheme="minorHAnsi" w:hAnsiTheme="minorHAnsi" w:cstheme="minorHAnsi"/>
          <w:color w:val="333333"/>
          <w:sz w:val="21"/>
          <w:szCs w:val="21"/>
          <w:shd w:val="clear" w:color="auto" w:fill="FFFFFF"/>
        </w:rPr>
        <w:t xml:space="preserve"> </w:t>
      </w:r>
      <w:r w:rsidR="002A6BDC" w:rsidRPr="002A6BDC">
        <w:rPr>
          <w:rStyle w:val="apple-converted-space"/>
          <w:rFonts w:asciiTheme="minorHAnsi" w:hAnsiTheme="minorHAnsi" w:cstheme="minorHAnsi"/>
          <w:i/>
          <w:color w:val="333333"/>
          <w:sz w:val="21"/>
          <w:szCs w:val="21"/>
          <w:shd w:val="clear" w:color="auto" w:fill="FFFFFF"/>
        </w:rPr>
        <w:t>ius civile</w:t>
      </w:r>
      <w:r w:rsidR="002A6BDC" w:rsidRPr="002A6BDC">
        <w:rPr>
          <w:rStyle w:val="apple-converted-space"/>
          <w:rFonts w:asciiTheme="minorHAnsi" w:hAnsiTheme="minorHAnsi" w:cstheme="minorHAnsi"/>
          <w:color w:val="333333"/>
          <w:sz w:val="21"/>
          <w:szCs w:val="21"/>
          <w:shd w:val="clear" w:color="auto" w:fill="FFFFFF"/>
        </w:rPr>
        <w:t>-t pedig egy bizonyos álla</w:t>
      </w:r>
      <w:r>
        <w:rPr>
          <w:rStyle w:val="apple-converted-space"/>
          <w:rFonts w:asciiTheme="minorHAnsi" w:hAnsiTheme="minorHAnsi" w:cstheme="minorHAnsi"/>
          <w:color w:val="333333"/>
          <w:sz w:val="21"/>
          <w:szCs w:val="21"/>
          <w:shd w:val="clear" w:color="auto" w:fill="FFFFFF"/>
        </w:rPr>
        <w:t>mról nevezzük el, mint amilyen</w:t>
      </w:r>
      <w:r w:rsidR="002A6BDC" w:rsidRPr="002A6BDC">
        <w:rPr>
          <w:rStyle w:val="apple-converted-space"/>
          <w:rFonts w:asciiTheme="minorHAnsi" w:hAnsiTheme="minorHAnsi" w:cstheme="minorHAnsi"/>
          <w:color w:val="333333"/>
          <w:sz w:val="21"/>
          <w:szCs w:val="21"/>
          <w:shd w:val="clear" w:color="auto" w:fill="FFFFFF"/>
        </w:rPr>
        <w:t xml:space="preserve"> például az athénieké. Ha ugyanis valaki Sólon vagy Drakhón törvényeit az athéniek polgári </w:t>
      </w:r>
      <w:proofErr w:type="gramStart"/>
      <w:r w:rsidR="002A6BDC" w:rsidRPr="002A6BDC">
        <w:rPr>
          <w:rStyle w:val="apple-converted-space"/>
          <w:rFonts w:asciiTheme="minorHAnsi" w:hAnsiTheme="minorHAnsi" w:cstheme="minorHAnsi"/>
          <w:color w:val="333333"/>
          <w:sz w:val="21"/>
          <w:szCs w:val="21"/>
          <w:shd w:val="clear" w:color="auto" w:fill="FFFFFF"/>
        </w:rPr>
        <w:t>jogának ..</w:t>
      </w:r>
      <w:proofErr w:type="gramEnd"/>
      <w:r w:rsidR="002A6BDC" w:rsidRPr="002A6BDC">
        <w:rPr>
          <w:rStyle w:val="apple-converted-space"/>
          <w:rFonts w:asciiTheme="minorHAnsi" w:hAnsiTheme="minorHAnsi" w:cstheme="minorHAnsi"/>
          <w:color w:val="333333"/>
          <w:sz w:val="21"/>
          <w:szCs w:val="21"/>
          <w:shd w:val="clear" w:color="auto" w:fill="FFFFFF"/>
        </w:rPr>
        <w:t xml:space="preserve">.................., az nem téved. Így azt a jogot is, amellyel </w:t>
      </w:r>
      <w:proofErr w:type="gramStart"/>
      <w:r w:rsidR="002A6BDC" w:rsidRPr="002A6BDC">
        <w:rPr>
          <w:rStyle w:val="apple-converted-space"/>
          <w:rFonts w:asciiTheme="minorHAnsi" w:hAnsiTheme="minorHAnsi" w:cstheme="minorHAnsi"/>
          <w:color w:val="333333"/>
          <w:sz w:val="21"/>
          <w:szCs w:val="21"/>
          <w:shd w:val="clear" w:color="auto" w:fill="FFFFFF"/>
        </w:rPr>
        <w:t>a  …</w:t>
      </w:r>
      <w:proofErr w:type="gramEnd"/>
      <w:r w:rsidR="002A6BDC" w:rsidRPr="002A6BDC">
        <w:rPr>
          <w:rStyle w:val="apple-converted-space"/>
          <w:rFonts w:asciiTheme="minorHAnsi" w:hAnsiTheme="minorHAnsi" w:cstheme="minorHAnsi"/>
          <w:color w:val="333333"/>
          <w:sz w:val="21"/>
          <w:szCs w:val="21"/>
          <w:shd w:val="clear" w:color="auto" w:fill="FFFFFF"/>
        </w:rPr>
        <w:t xml:space="preserve">………………… …………. él, a …………………… polgárok jogának …………………… </w:t>
      </w:r>
      <w:r w:rsidR="002A6BDC" w:rsidRPr="002A6BDC">
        <w:rPr>
          <w:rStyle w:val="apple-converted-space"/>
          <w:rFonts w:asciiTheme="minorHAnsi" w:hAnsiTheme="minorHAnsi" w:cstheme="minorHAnsi"/>
          <w:i/>
          <w:color w:val="333333"/>
          <w:sz w:val="21"/>
          <w:szCs w:val="21"/>
          <w:shd w:val="clear" w:color="auto" w:fill="FFFFFF"/>
        </w:rPr>
        <w:t>(ius Quiritium)</w:t>
      </w:r>
      <w:r w:rsidR="002A6BDC" w:rsidRPr="002A6BDC">
        <w:rPr>
          <w:rStyle w:val="apple-converted-space"/>
          <w:rFonts w:asciiTheme="minorHAnsi" w:hAnsiTheme="minorHAnsi" w:cstheme="minorHAnsi"/>
          <w:color w:val="333333"/>
          <w:sz w:val="21"/>
          <w:szCs w:val="21"/>
          <w:shd w:val="clear" w:color="auto" w:fill="FFFFFF"/>
        </w:rPr>
        <w:t xml:space="preserve">, amelyet a </w:t>
      </w:r>
      <w:r w:rsidR="002A6BDC" w:rsidRPr="002A6BDC">
        <w:rPr>
          <w:rStyle w:val="apple-converted-space"/>
          <w:rFonts w:asciiTheme="minorHAnsi" w:hAnsiTheme="minorHAnsi" w:cstheme="minorHAnsi"/>
          <w:i/>
          <w:color w:val="333333"/>
          <w:sz w:val="21"/>
          <w:szCs w:val="21"/>
          <w:shd w:val="clear" w:color="auto" w:fill="FFFFFF"/>
        </w:rPr>
        <w:t>Quirites</w:t>
      </w:r>
      <w:r w:rsidR="002A6BDC" w:rsidRPr="002A6BDC">
        <w:rPr>
          <w:rStyle w:val="apple-converted-space"/>
          <w:rFonts w:asciiTheme="minorHAnsi" w:hAnsiTheme="minorHAnsi" w:cstheme="minorHAnsi"/>
          <w:color w:val="333333"/>
          <w:sz w:val="21"/>
          <w:szCs w:val="21"/>
          <w:shd w:val="clear" w:color="auto" w:fill="FFFFFF"/>
        </w:rPr>
        <w:t xml:space="preserve"> használnak – a rómaikat ugyanis </w:t>
      </w:r>
      <w:r>
        <w:rPr>
          <w:rStyle w:val="apple-converted-space"/>
          <w:rFonts w:asciiTheme="minorHAnsi" w:hAnsiTheme="minorHAnsi" w:cstheme="minorHAnsi"/>
          <w:color w:val="333333"/>
          <w:sz w:val="21"/>
          <w:szCs w:val="21"/>
          <w:shd w:val="clear" w:color="auto" w:fill="FFFFFF"/>
        </w:rPr>
        <w:t>........................</w:t>
      </w:r>
      <w:r w:rsidR="002A6BDC" w:rsidRPr="002A6BDC">
        <w:rPr>
          <w:rStyle w:val="apple-converted-space"/>
          <w:rFonts w:asciiTheme="minorHAnsi" w:hAnsiTheme="minorHAnsi" w:cstheme="minorHAnsi"/>
          <w:color w:val="333333"/>
          <w:sz w:val="21"/>
          <w:szCs w:val="21"/>
          <w:shd w:val="clear" w:color="auto" w:fill="FFFFFF"/>
        </w:rPr>
        <w:t xml:space="preserve"> </w:t>
      </w:r>
      <w:r w:rsidR="002A6BDC" w:rsidRPr="002A6BDC">
        <w:rPr>
          <w:rStyle w:val="apple-converted-space"/>
          <w:rFonts w:asciiTheme="minorHAnsi" w:hAnsiTheme="minorHAnsi" w:cstheme="minorHAnsi"/>
          <w:i/>
          <w:color w:val="333333"/>
          <w:sz w:val="21"/>
          <w:szCs w:val="21"/>
          <w:shd w:val="clear" w:color="auto" w:fill="FFFFFF"/>
        </w:rPr>
        <w:t>Quirites</w:t>
      </w:r>
      <w:r w:rsidR="002A6BDC" w:rsidRPr="002A6BDC">
        <w:rPr>
          <w:rStyle w:val="apple-converted-space"/>
          <w:rFonts w:asciiTheme="minorHAnsi" w:hAnsiTheme="minorHAnsi" w:cstheme="minorHAnsi"/>
          <w:color w:val="333333"/>
          <w:sz w:val="21"/>
          <w:szCs w:val="21"/>
          <w:shd w:val="clear" w:color="auto" w:fill="FFFFFF"/>
        </w:rPr>
        <w:t xml:space="preserve">nek nevezik. </w:t>
      </w:r>
      <w:proofErr w:type="gramStart"/>
      <w:r w:rsidR="002A6BDC" w:rsidRPr="002A6BDC">
        <w:rPr>
          <w:rStyle w:val="apple-converted-space"/>
          <w:rFonts w:asciiTheme="minorHAnsi" w:hAnsiTheme="minorHAnsi" w:cstheme="minorHAnsi"/>
          <w:color w:val="333333"/>
          <w:sz w:val="21"/>
          <w:szCs w:val="21"/>
          <w:shd w:val="clear" w:color="auto" w:fill="FFFFFF"/>
        </w:rPr>
        <w:t>Sőt mikor külön nem ………………………, hogy melyik állam jogáról van szó, a ………… jogunkat ……………...…… alatta éppúgy, mint amikor  ………………..…. ……………………, és nem ……………………</w:t>
      </w:r>
      <w:r>
        <w:rPr>
          <w:rStyle w:val="apple-converted-space"/>
          <w:rFonts w:asciiTheme="minorHAnsi" w:hAnsiTheme="minorHAnsi" w:cstheme="minorHAnsi"/>
          <w:color w:val="333333"/>
          <w:sz w:val="21"/>
          <w:szCs w:val="21"/>
          <w:shd w:val="clear" w:color="auto" w:fill="FFFFFF"/>
        </w:rPr>
        <w:t>......</w:t>
      </w:r>
      <w:r w:rsidR="002A6BDC" w:rsidRPr="002A6BDC">
        <w:rPr>
          <w:rStyle w:val="apple-converted-space"/>
          <w:rFonts w:asciiTheme="minorHAnsi" w:hAnsiTheme="minorHAnsi" w:cstheme="minorHAnsi"/>
          <w:color w:val="333333"/>
          <w:sz w:val="21"/>
          <w:szCs w:val="21"/>
          <w:shd w:val="clear" w:color="auto" w:fill="FFFFFF"/>
        </w:rPr>
        <w:t xml:space="preserve"> a nevét – a …………………..... </w:t>
      </w:r>
      <w:r>
        <w:rPr>
          <w:rStyle w:val="apple-converted-space"/>
          <w:rFonts w:asciiTheme="minorHAnsi" w:hAnsiTheme="minorHAnsi" w:cstheme="minorHAnsi"/>
          <w:color w:val="333333"/>
          <w:sz w:val="21"/>
          <w:szCs w:val="21"/>
          <w:shd w:val="clear" w:color="auto" w:fill="FFFFFF"/>
        </w:rPr>
        <w:t xml:space="preserve">a kiváló </w:t>
      </w:r>
      <w:r w:rsidR="002A6BDC" w:rsidRPr="002A6BDC">
        <w:rPr>
          <w:rStyle w:val="apple-converted-space"/>
          <w:rFonts w:asciiTheme="minorHAnsi" w:hAnsiTheme="minorHAnsi" w:cstheme="minorHAnsi"/>
          <w:color w:val="333333"/>
          <w:sz w:val="21"/>
          <w:szCs w:val="21"/>
          <w:shd w:val="clear" w:color="auto" w:fill="FFFFFF"/>
        </w:rPr>
        <w:t>.....................</w:t>
      </w:r>
      <w:proofErr w:type="gramEnd"/>
      <w:r w:rsidR="002A6BDC" w:rsidRPr="002A6BDC">
        <w:rPr>
          <w:rStyle w:val="apple-converted-space"/>
          <w:rFonts w:asciiTheme="minorHAnsi" w:hAnsiTheme="minorHAnsi" w:cstheme="minorHAnsi"/>
          <w:color w:val="333333"/>
          <w:sz w:val="21"/>
          <w:szCs w:val="21"/>
          <w:shd w:val="clear" w:color="auto" w:fill="FFFFFF"/>
        </w:rPr>
        <w:t xml:space="preserve"> , nálunk </w:t>
      </w:r>
      <w:proofErr w:type="gramStart"/>
      <w:r w:rsidR="002A6BDC" w:rsidRPr="002A6BDC">
        <w:rPr>
          <w:rStyle w:val="apple-converted-space"/>
          <w:rFonts w:asciiTheme="minorHAnsi" w:hAnsiTheme="minorHAnsi" w:cstheme="minorHAnsi"/>
          <w:color w:val="333333"/>
          <w:sz w:val="21"/>
          <w:szCs w:val="21"/>
          <w:shd w:val="clear" w:color="auto" w:fill="FFFFFF"/>
        </w:rPr>
        <w:t>pedig ..</w:t>
      </w:r>
      <w:proofErr w:type="gramEnd"/>
      <w:r w:rsidR="002A6BDC" w:rsidRPr="002A6BDC">
        <w:rPr>
          <w:rStyle w:val="apple-converted-space"/>
          <w:rFonts w:asciiTheme="minorHAnsi" w:hAnsiTheme="minorHAnsi" w:cstheme="minorHAnsi"/>
          <w:color w:val="333333"/>
          <w:sz w:val="21"/>
          <w:szCs w:val="21"/>
          <w:shd w:val="clear" w:color="auto" w:fill="FFFFFF"/>
        </w:rPr>
        <w:t>....</w:t>
      </w:r>
      <w:r>
        <w:rPr>
          <w:rStyle w:val="apple-converted-space"/>
          <w:rFonts w:asciiTheme="minorHAnsi" w:hAnsiTheme="minorHAnsi" w:cstheme="minorHAnsi"/>
          <w:color w:val="333333"/>
          <w:sz w:val="21"/>
          <w:szCs w:val="21"/>
          <w:shd w:val="clear" w:color="auto" w:fill="FFFFFF"/>
        </w:rPr>
        <w:t>.......................... .</w:t>
      </w:r>
    </w:p>
    <w:p w:rsidR="002A6BDC" w:rsidRDefault="002A6BDC" w:rsidP="002A6BDC">
      <w:pPr>
        <w:pStyle w:val="Nincstrkz"/>
        <w:tabs>
          <w:tab w:val="left" w:pos="3828"/>
        </w:tabs>
        <w:spacing w:line="360" w:lineRule="auto"/>
        <w:jc w:val="both"/>
        <w:rPr>
          <w:rStyle w:val="apple-converted-space"/>
          <w:rFonts w:asciiTheme="minorHAnsi" w:hAnsiTheme="minorHAnsi" w:cstheme="minorHAnsi"/>
          <w:color w:val="333333"/>
          <w:sz w:val="21"/>
          <w:szCs w:val="21"/>
          <w:shd w:val="clear" w:color="auto" w:fill="FFFFFF"/>
        </w:rPr>
      </w:pPr>
    </w:p>
    <w:p w:rsidR="002A6BDC" w:rsidRPr="002A6BDC" w:rsidRDefault="002A6BDC" w:rsidP="002A6BDC">
      <w:pPr>
        <w:pStyle w:val="Nincstrkz"/>
        <w:tabs>
          <w:tab w:val="left" w:pos="3828"/>
        </w:tabs>
        <w:spacing w:line="360" w:lineRule="auto"/>
        <w:jc w:val="both"/>
        <w:rPr>
          <w:rStyle w:val="apple-converted-space"/>
          <w:rFonts w:asciiTheme="minorHAnsi" w:hAnsiTheme="minorHAnsi" w:cstheme="minorHAnsi"/>
          <w:color w:val="333333"/>
          <w:sz w:val="21"/>
          <w:szCs w:val="21"/>
          <w:shd w:val="clear" w:color="auto" w:fill="FFFFFF"/>
        </w:rPr>
        <w:sectPr w:rsidR="002A6BDC" w:rsidRPr="002A6BDC" w:rsidSect="002A6BDC">
          <w:type w:val="continuous"/>
          <w:pgSz w:w="11906" w:h="16838"/>
          <w:pgMar w:top="720" w:right="720" w:bottom="720" w:left="720" w:header="708" w:footer="708" w:gutter="0"/>
          <w:cols w:num="2" w:sep="1" w:space="425" w:equalWidth="0">
            <w:col w:w="4809" w:space="425"/>
            <w:col w:w="5230"/>
          </w:cols>
          <w:docGrid w:linePitch="360"/>
        </w:sectPr>
      </w:pPr>
      <w:proofErr w:type="gramStart"/>
      <w:r w:rsidRPr="002A6BDC">
        <w:rPr>
          <w:rStyle w:val="apple-converted-space"/>
          <w:rFonts w:asciiTheme="minorHAnsi" w:hAnsiTheme="minorHAnsi" w:cstheme="minorHAnsi"/>
          <w:color w:val="333333"/>
          <w:sz w:val="21"/>
          <w:szCs w:val="21"/>
          <w:shd w:val="clear" w:color="auto" w:fill="FFFFFF"/>
        </w:rPr>
        <w:t>A</w:t>
      </w:r>
      <w:proofErr w:type="gramEnd"/>
      <w:r w:rsidRPr="002A6BDC">
        <w:rPr>
          <w:rStyle w:val="apple-converted-space"/>
          <w:rFonts w:asciiTheme="minorHAnsi" w:hAnsiTheme="minorHAnsi" w:cstheme="minorHAnsi"/>
          <w:color w:val="333333"/>
          <w:sz w:val="21"/>
          <w:szCs w:val="21"/>
          <w:shd w:val="clear" w:color="auto" w:fill="FFFFFF"/>
        </w:rPr>
        <w:t xml:space="preserve"> ius gentium pedig az egész …………………  nemre nézve közös. Mert a szokás hatalma és </w:t>
      </w:r>
      <w:proofErr w:type="gramStart"/>
      <w:r w:rsidRPr="002A6BDC">
        <w:rPr>
          <w:rStyle w:val="apple-converted-space"/>
          <w:rFonts w:asciiTheme="minorHAnsi" w:hAnsiTheme="minorHAnsi" w:cstheme="minorHAnsi"/>
          <w:color w:val="333333"/>
          <w:sz w:val="21"/>
          <w:szCs w:val="21"/>
          <w:shd w:val="clear" w:color="auto" w:fill="FFFFFF"/>
        </w:rPr>
        <w:t>az …</w:t>
      </w:r>
      <w:proofErr w:type="gramEnd"/>
      <w:r w:rsidRPr="002A6BDC">
        <w:rPr>
          <w:rStyle w:val="apple-converted-space"/>
          <w:rFonts w:asciiTheme="minorHAnsi" w:hAnsiTheme="minorHAnsi" w:cstheme="minorHAnsi"/>
          <w:color w:val="333333"/>
          <w:sz w:val="21"/>
          <w:szCs w:val="21"/>
          <w:shd w:val="clear" w:color="auto" w:fill="FFFFFF"/>
        </w:rPr>
        <w:t xml:space="preserve">…………….. szükségletek nyomása alatt valamennyi .................. nép bizonyos szabályokat állapított meg magának: így például ………………. törnek ki, és ezt követően keletkezett a hadifogság és rabszolgaság, amelyek </w:t>
      </w:r>
      <w:proofErr w:type="gramStart"/>
      <w:r w:rsidRPr="002A6BDC">
        <w:rPr>
          <w:rStyle w:val="apple-converted-space"/>
          <w:rFonts w:asciiTheme="minorHAnsi" w:hAnsiTheme="minorHAnsi" w:cstheme="minorHAnsi"/>
          <w:color w:val="333333"/>
          <w:sz w:val="21"/>
          <w:szCs w:val="21"/>
          <w:shd w:val="clear" w:color="auto" w:fill="FFFFFF"/>
        </w:rPr>
        <w:t>a</w:t>
      </w:r>
      <w:proofErr w:type="gramEnd"/>
      <w:r w:rsidRPr="002A6BDC">
        <w:rPr>
          <w:rStyle w:val="apple-converted-space"/>
          <w:rFonts w:asciiTheme="minorHAnsi" w:hAnsiTheme="minorHAnsi" w:cstheme="minorHAnsi"/>
          <w:color w:val="333333"/>
          <w:sz w:val="21"/>
          <w:szCs w:val="21"/>
          <w:shd w:val="clear" w:color="auto" w:fill="FFFFFF"/>
        </w:rPr>
        <w:t xml:space="preserve"> ius naturale-val ………………… Ennek</w:t>
      </w:r>
      <w:r>
        <w:rPr>
          <w:rStyle w:val="apple-converted-space"/>
          <w:rFonts w:asciiTheme="minorHAnsi" w:hAnsiTheme="minorHAnsi" w:cstheme="minorHAnsi"/>
          <w:color w:val="333333"/>
          <w:sz w:val="21"/>
          <w:szCs w:val="21"/>
          <w:shd w:val="clear" w:color="auto" w:fill="FFFFFF"/>
        </w:rPr>
        <w:t xml:space="preserve"> </w:t>
      </w:r>
      <w:r w:rsidRPr="002A6BDC">
        <w:rPr>
          <w:rStyle w:val="apple-converted-space"/>
          <w:rFonts w:asciiTheme="minorHAnsi" w:hAnsiTheme="minorHAnsi" w:cstheme="minorHAnsi"/>
          <w:color w:val="333333"/>
          <w:sz w:val="21"/>
          <w:szCs w:val="21"/>
          <w:shd w:val="clear" w:color="auto" w:fill="FFFFFF"/>
        </w:rPr>
        <w:t>értelmében ugyanis minden ember …………………………  …....................... született.</w:t>
      </w:r>
    </w:p>
    <w:p w:rsidR="00D90741" w:rsidRDefault="00D90741" w:rsidP="002A6BDC">
      <w:pPr>
        <w:rPr>
          <w:b/>
          <w:sz w:val="21"/>
          <w:szCs w:val="21"/>
        </w:rPr>
      </w:pPr>
    </w:p>
    <w:p w:rsidR="002A6BDC" w:rsidRDefault="002A6BDC" w:rsidP="002A6BDC">
      <w:pPr>
        <w:rPr>
          <w:b/>
          <w:sz w:val="21"/>
          <w:szCs w:val="21"/>
        </w:rPr>
      </w:pPr>
    </w:p>
    <w:p w:rsidR="002A6BDC" w:rsidRDefault="002A6BDC" w:rsidP="002A6BDC">
      <w:pPr>
        <w:rPr>
          <w:b/>
          <w:sz w:val="21"/>
          <w:szCs w:val="21"/>
        </w:rPr>
      </w:pPr>
    </w:p>
    <w:p w:rsidR="002A6BDC" w:rsidRDefault="002A6BDC" w:rsidP="002A6BDC">
      <w:pPr>
        <w:rPr>
          <w:b/>
          <w:sz w:val="21"/>
          <w:szCs w:val="21"/>
        </w:rPr>
      </w:pPr>
    </w:p>
    <w:p w:rsidR="002A6BDC" w:rsidRDefault="002A6BDC" w:rsidP="002A6BDC">
      <w:pPr>
        <w:rPr>
          <w:b/>
          <w:sz w:val="21"/>
          <w:szCs w:val="21"/>
        </w:rPr>
      </w:pPr>
    </w:p>
    <w:p w:rsidR="002A6BDC" w:rsidRDefault="002A6BDC" w:rsidP="002A6BDC">
      <w:pPr>
        <w:rPr>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sectPr w:rsidR="002A6BDC" w:rsidRPr="008C4FD7" w:rsidSect="002A6BDC">
          <w:type w:val="continuous"/>
          <w:pgSz w:w="11906" w:h="16838"/>
          <w:pgMar w:top="720" w:right="720" w:bottom="720" w:left="720" w:header="709" w:footer="709" w:gutter="0"/>
          <w:cols w:num="2"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4028"/>
        <w:gridCol w:w="1726"/>
        <w:gridCol w:w="2625"/>
      </w:tblGrid>
      <w:tr w:rsidR="002A6BDC" w:rsidRPr="008C4FD7" w:rsidTr="002A6BDC">
        <w:tc>
          <w:tcPr>
            <w:tcW w:w="2093" w:type="dxa"/>
          </w:tcPr>
          <w:p w:rsidR="002A6BDC" w:rsidRPr="008C4FD7" w:rsidRDefault="002A6BDC" w:rsidP="002A6BDC">
            <w:pPr>
              <w:jc w:val="both"/>
              <w:rPr>
                <w:rFonts w:cstheme="minorHAnsi"/>
                <w:color w:val="333333"/>
                <w:shd w:val="clear" w:color="auto" w:fill="FFFFFF"/>
              </w:rPr>
            </w:pPr>
          </w:p>
        </w:tc>
        <w:tc>
          <w:tcPr>
            <w:tcW w:w="4111" w:type="dxa"/>
          </w:tcPr>
          <w:p w:rsidR="002A6BDC" w:rsidRPr="008C4FD7" w:rsidRDefault="002A6BDC" w:rsidP="002A6BDC">
            <w:pPr>
              <w:jc w:val="center"/>
              <w:rPr>
                <w:rFonts w:cstheme="minorHAnsi"/>
                <w:color w:val="333333"/>
                <w:sz w:val="20"/>
                <w:szCs w:val="20"/>
                <w:shd w:val="clear" w:color="auto" w:fill="FFFFFF"/>
              </w:rPr>
            </w:pPr>
            <w:r w:rsidRPr="008C4FD7">
              <w:rPr>
                <w:rFonts w:cstheme="minorHAnsi"/>
                <w:color w:val="333333"/>
                <w:sz w:val="20"/>
                <w:szCs w:val="20"/>
                <w:shd w:val="clear" w:color="auto" w:fill="FFFFFF"/>
              </w:rPr>
              <w:t>SZÓTÁRI ALAK</w:t>
            </w:r>
          </w:p>
        </w:tc>
        <w:tc>
          <w:tcPr>
            <w:tcW w:w="1750" w:type="dxa"/>
          </w:tcPr>
          <w:p w:rsidR="002A6BDC" w:rsidRPr="008C4FD7" w:rsidRDefault="002A6BDC" w:rsidP="002A6BDC">
            <w:pPr>
              <w:jc w:val="center"/>
              <w:rPr>
                <w:rFonts w:cstheme="minorHAnsi"/>
                <w:color w:val="333333"/>
                <w:sz w:val="20"/>
                <w:szCs w:val="20"/>
                <w:shd w:val="clear" w:color="auto" w:fill="FFFFFF"/>
              </w:rPr>
            </w:pPr>
            <w:r w:rsidRPr="008C4FD7">
              <w:rPr>
                <w:rFonts w:cstheme="minorHAnsi"/>
                <w:color w:val="333333"/>
                <w:sz w:val="20"/>
                <w:szCs w:val="20"/>
                <w:shd w:val="clear" w:color="auto" w:fill="FFFFFF"/>
              </w:rPr>
              <w:t>SZÓFAJ</w:t>
            </w:r>
          </w:p>
        </w:tc>
        <w:tc>
          <w:tcPr>
            <w:tcW w:w="2652" w:type="dxa"/>
          </w:tcPr>
          <w:p w:rsidR="002A6BDC" w:rsidRPr="008C4FD7" w:rsidRDefault="002A6BDC" w:rsidP="002A6BDC">
            <w:pPr>
              <w:jc w:val="center"/>
              <w:rPr>
                <w:rFonts w:cstheme="minorHAnsi"/>
                <w:color w:val="333333"/>
                <w:sz w:val="20"/>
                <w:szCs w:val="20"/>
                <w:shd w:val="clear" w:color="auto" w:fill="FFFFFF"/>
              </w:rPr>
            </w:pPr>
            <w:r w:rsidRPr="008C4FD7">
              <w:rPr>
                <w:rFonts w:cstheme="minorHAnsi"/>
                <w:color w:val="333333"/>
                <w:sz w:val="20"/>
                <w:szCs w:val="20"/>
                <w:shd w:val="clear" w:color="auto" w:fill="FFFFFF"/>
              </w:rPr>
              <w:t>MEGHATÁROZÁS</w:t>
            </w: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populi</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1"/>
        </w:trPr>
        <w:tc>
          <w:tcPr>
            <w:tcW w:w="2093" w:type="dxa"/>
            <w:vMerge w:val="restart"/>
          </w:tcPr>
          <w:p w:rsidR="002A6BDC" w:rsidRPr="008C4FD7" w:rsidRDefault="002A6BDC" w:rsidP="002A6BDC">
            <w:pPr>
              <w:jc w:val="both"/>
              <w:rPr>
                <w:rFonts w:cstheme="minorHAnsi"/>
                <w:b/>
                <w:color w:val="333333"/>
                <w:sz w:val="24"/>
                <w:szCs w:val="24"/>
                <w:shd w:val="clear" w:color="auto" w:fill="FFFFFF"/>
              </w:rPr>
            </w:pPr>
          </w:p>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suo proprio</w:t>
            </w:r>
          </w:p>
        </w:tc>
        <w:tc>
          <w:tcPr>
            <w:tcW w:w="4111" w:type="dxa"/>
            <w:tcBorders>
              <w:bottom w:val="single" w:sz="4" w:space="0" w:color="auto"/>
            </w:tcBorders>
          </w:tcPr>
          <w:p w:rsidR="002A6BDC" w:rsidRPr="008C4FD7" w:rsidRDefault="002A6BDC" w:rsidP="002A6BDC">
            <w:pPr>
              <w:jc w:val="both"/>
              <w:rPr>
                <w:rFonts w:cstheme="minorHAnsi"/>
                <w:color w:val="333333"/>
                <w:shd w:val="clear" w:color="auto" w:fill="FFFFFF"/>
              </w:rPr>
            </w:pPr>
          </w:p>
        </w:tc>
        <w:tc>
          <w:tcPr>
            <w:tcW w:w="1750" w:type="dxa"/>
            <w:tcBorders>
              <w:bottom w:val="single" w:sz="4" w:space="0" w:color="auto"/>
            </w:tcBorders>
          </w:tcPr>
          <w:p w:rsidR="002A6BDC" w:rsidRPr="008C4FD7" w:rsidRDefault="002A6BDC" w:rsidP="002A6BDC">
            <w:pPr>
              <w:jc w:val="both"/>
              <w:rPr>
                <w:rFonts w:cstheme="minorHAnsi"/>
                <w:color w:val="333333"/>
                <w:shd w:val="clear" w:color="auto" w:fill="FFFFFF"/>
              </w:rPr>
            </w:pPr>
          </w:p>
        </w:tc>
        <w:tc>
          <w:tcPr>
            <w:tcW w:w="2652" w:type="dxa"/>
            <w:tcBorders>
              <w:bottom w:val="single" w:sz="4" w:space="0" w:color="auto"/>
            </w:tcBorders>
          </w:tcPr>
          <w:p w:rsidR="002A6BDC" w:rsidRPr="008C4FD7" w:rsidRDefault="002A6BDC" w:rsidP="002A6BDC">
            <w:pPr>
              <w:jc w:val="both"/>
              <w:rPr>
                <w:rFonts w:cstheme="minorHAnsi"/>
                <w:color w:val="333333"/>
                <w:shd w:val="clear" w:color="auto" w:fill="FFFFFF"/>
              </w:rPr>
            </w:pPr>
          </w:p>
        </w:tc>
      </w:tr>
      <w:tr w:rsidR="002A6BDC" w:rsidRPr="008C4FD7" w:rsidTr="002A6BDC">
        <w:trPr>
          <w:trHeight w:val="245"/>
        </w:trPr>
        <w:tc>
          <w:tcPr>
            <w:tcW w:w="2093" w:type="dxa"/>
            <w:vMerge/>
          </w:tcPr>
          <w:p w:rsidR="002A6BDC" w:rsidRPr="008C4FD7" w:rsidRDefault="002A6BDC" w:rsidP="002A6BDC">
            <w:pPr>
              <w:jc w:val="both"/>
              <w:rPr>
                <w:rFonts w:cstheme="minorHAnsi"/>
                <w:b/>
                <w:color w:val="333333"/>
                <w:sz w:val="24"/>
                <w:szCs w:val="24"/>
                <w:shd w:val="clear" w:color="auto" w:fill="FFFFFF"/>
              </w:rPr>
            </w:pPr>
          </w:p>
        </w:tc>
        <w:tc>
          <w:tcPr>
            <w:tcW w:w="4111" w:type="dxa"/>
            <w:tcBorders>
              <w:top w:val="single" w:sz="4" w:space="0" w:color="auto"/>
            </w:tcBorders>
          </w:tcPr>
          <w:p w:rsidR="002A6BDC" w:rsidRPr="008C4FD7" w:rsidRDefault="002A6BDC" w:rsidP="002A6BDC">
            <w:pPr>
              <w:jc w:val="both"/>
              <w:rPr>
                <w:rFonts w:cstheme="minorHAnsi"/>
                <w:color w:val="333333"/>
                <w:shd w:val="clear" w:color="auto" w:fill="FFFFFF"/>
              </w:rPr>
            </w:pPr>
          </w:p>
        </w:tc>
        <w:tc>
          <w:tcPr>
            <w:tcW w:w="1750" w:type="dxa"/>
            <w:tcBorders>
              <w:top w:val="single" w:sz="4" w:space="0" w:color="auto"/>
            </w:tcBorders>
          </w:tcPr>
          <w:p w:rsidR="002A6BDC" w:rsidRPr="008C4FD7" w:rsidRDefault="002A6BDC" w:rsidP="002A6BDC">
            <w:pPr>
              <w:jc w:val="both"/>
              <w:rPr>
                <w:rFonts w:cstheme="minorHAnsi"/>
                <w:color w:val="333333"/>
                <w:shd w:val="clear" w:color="auto" w:fill="FFFFFF"/>
              </w:rPr>
            </w:pPr>
          </w:p>
        </w:tc>
        <w:tc>
          <w:tcPr>
            <w:tcW w:w="2652" w:type="dxa"/>
            <w:tcBorders>
              <w:top w:val="single" w:sz="4" w:space="0" w:color="auto"/>
            </w:tcBorders>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proprium</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91"/>
        </w:trPr>
        <w:tc>
          <w:tcPr>
            <w:tcW w:w="2093" w:type="dxa"/>
            <w:vMerge w:val="restart"/>
          </w:tcPr>
          <w:p w:rsidR="002A6BDC" w:rsidRPr="008C4FD7" w:rsidRDefault="002A6BDC" w:rsidP="002A6BDC">
            <w:pPr>
              <w:jc w:val="both"/>
              <w:rPr>
                <w:rFonts w:cstheme="minorHAnsi"/>
                <w:b/>
                <w:color w:val="333333"/>
                <w:sz w:val="24"/>
                <w:szCs w:val="24"/>
                <w:shd w:val="clear" w:color="auto" w:fill="FFFFFF"/>
              </w:rPr>
            </w:pPr>
          </w:p>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apud populos</w:t>
            </w:r>
          </w:p>
        </w:tc>
        <w:tc>
          <w:tcPr>
            <w:tcW w:w="4111" w:type="dxa"/>
            <w:tcBorders>
              <w:bottom w:val="single" w:sz="4" w:space="0" w:color="auto"/>
            </w:tcBorders>
          </w:tcPr>
          <w:p w:rsidR="002A6BDC" w:rsidRPr="008C4FD7" w:rsidRDefault="002A6BDC" w:rsidP="002A6BDC">
            <w:pPr>
              <w:jc w:val="both"/>
              <w:rPr>
                <w:rFonts w:cstheme="minorHAnsi"/>
                <w:color w:val="333333"/>
                <w:shd w:val="clear" w:color="auto" w:fill="FFFFFF"/>
              </w:rPr>
            </w:pPr>
          </w:p>
        </w:tc>
        <w:tc>
          <w:tcPr>
            <w:tcW w:w="1750" w:type="dxa"/>
            <w:tcBorders>
              <w:bottom w:val="single" w:sz="4" w:space="0" w:color="auto"/>
            </w:tcBorders>
          </w:tcPr>
          <w:p w:rsidR="002A6BDC" w:rsidRPr="008C4FD7" w:rsidRDefault="002A6BDC" w:rsidP="002A6BDC">
            <w:pPr>
              <w:jc w:val="both"/>
              <w:rPr>
                <w:rFonts w:cstheme="minorHAnsi"/>
                <w:color w:val="333333"/>
                <w:shd w:val="clear" w:color="auto" w:fill="FFFFFF"/>
              </w:rPr>
            </w:pPr>
          </w:p>
        </w:tc>
        <w:tc>
          <w:tcPr>
            <w:tcW w:w="2652" w:type="dxa"/>
            <w:tcBorders>
              <w:bottom w:val="single" w:sz="4" w:space="0" w:color="auto"/>
            </w:tcBorders>
          </w:tcPr>
          <w:p w:rsidR="002A6BDC" w:rsidRPr="008C4FD7" w:rsidRDefault="002A6BDC" w:rsidP="002A6BDC">
            <w:pPr>
              <w:jc w:val="both"/>
              <w:rPr>
                <w:rFonts w:cstheme="minorHAnsi"/>
                <w:color w:val="333333"/>
                <w:shd w:val="clear" w:color="auto" w:fill="FFFFFF"/>
              </w:rPr>
            </w:pPr>
          </w:p>
        </w:tc>
      </w:tr>
      <w:tr w:rsidR="002A6BDC" w:rsidRPr="008C4FD7" w:rsidTr="002A6BDC">
        <w:trPr>
          <w:trHeight w:val="199"/>
        </w:trPr>
        <w:tc>
          <w:tcPr>
            <w:tcW w:w="2093" w:type="dxa"/>
            <w:vMerge/>
          </w:tcPr>
          <w:p w:rsidR="002A6BDC" w:rsidRPr="008C4FD7" w:rsidRDefault="002A6BDC" w:rsidP="002A6BDC">
            <w:pPr>
              <w:jc w:val="both"/>
              <w:rPr>
                <w:rFonts w:cstheme="minorHAnsi"/>
                <w:b/>
                <w:color w:val="333333"/>
                <w:sz w:val="24"/>
                <w:szCs w:val="24"/>
                <w:shd w:val="clear" w:color="auto" w:fill="FFFFFF"/>
              </w:rPr>
            </w:pPr>
          </w:p>
        </w:tc>
        <w:tc>
          <w:tcPr>
            <w:tcW w:w="4111" w:type="dxa"/>
            <w:tcBorders>
              <w:top w:val="single" w:sz="4" w:space="0" w:color="auto"/>
            </w:tcBorders>
          </w:tcPr>
          <w:p w:rsidR="002A6BDC" w:rsidRPr="008C4FD7" w:rsidRDefault="002A6BDC" w:rsidP="002A6BDC">
            <w:pPr>
              <w:jc w:val="both"/>
              <w:rPr>
                <w:rFonts w:cstheme="minorHAnsi"/>
                <w:color w:val="333333"/>
                <w:shd w:val="clear" w:color="auto" w:fill="FFFFFF"/>
              </w:rPr>
            </w:pPr>
          </w:p>
        </w:tc>
        <w:tc>
          <w:tcPr>
            <w:tcW w:w="1750" w:type="dxa"/>
            <w:tcBorders>
              <w:top w:val="single" w:sz="4" w:space="0" w:color="auto"/>
            </w:tcBorders>
          </w:tcPr>
          <w:p w:rsidR="002A6BDC" w:rsidRPr="008C4FD7" w:rsidRDefault="002A6BDC" w:rsidP="002A6BDC">
            <w:pPr>
              <w:jc w:val="both"/>
              <w:rPr>
                <w:rFonts w:cstheme="minorHAnsi"/>
                <w:color w:val="333333"/>
                <w:shd w:val="clear" w:color="auto" w:fill="FFFFFF"/>
              </w:rPr>
            </w:pPr>
          </w:p>
        </w:tc>
        <w:tc>
          <w:tcPr>
            <w:tcW w:w="2652" w:type="dxa"/>
            <w:tcBorders>
              <w:top w:val="single" w:sz="4" w:space="0" w:color="auto"/>
            </w:tcBorders>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1"/>
        </w:trPr>
        <w:tc>
          <w:tcPr>
            <w:tcW w:w="2093" w:type="dxa"/>
            <w:vMerge w:val="restart"/>
          </w:tcPr>
          <w:p w:rsidR="002A6BDC" w:rsidRPr="008C4FD7" w:rsidRDefault="002A6BDC" w:rsidP="002A6BDC">
            <w:pPr>
              <w:jc w:val="both"/>
              <w:rPr>
                <w:rFonts w:cstheme="minorHAnsi"/>
                <w:b/>
                <w:color w:val="333333"/>
                <w:sz w:val="24"/>
                <w:szCs w:val="24"/>
                <w:shd w:val="clear" w:color="auto" w:fill="FFFFFF"/>
              </w:rPr>
            </w:pPr>
          </w:p>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populus Romanus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vMerge/>
          </w:tcPr>
          <w:p w:rsidR="002A6BDC" w:rsidRPr="008C4FD7" w:rsidRDefault="002A6BDC" w:rsidP="002A6BDC">
            <w:pPr>
              <w:jc w:val="both"/>
              <w:rPr>
                <w:rFonts w:cstheme="minorHAnsi"/>
                <w:b/>
                <w:color w:val="333333"/>
                <w:sz w:val="24"/>
                <w:szCs w:val="24"/>
                <w:shd w:val="clear" w:color="auto" w:fill="FFFFFF"/>
              </w:rPr>
            </w:pP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Romanorum</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appellamus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1829E1"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 Quirino</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Romani</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addimus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nostrum</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significamus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poetam</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dicimus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1"/>
        </w:trPr>
        <w:tc>
          <w:tcPr>
            <w:tcW w:w="2093" w:type="dxa"/>
            <w:vMerge w:val="restart"/>
          </w:tcPr>
          <w:p w:rsidR="002A6BDC" w:rsidRPr="008C4FD7" w:rsidRDefault="002A6BDC" w:rsidP="002A6BDC">
            <w:pPr>
              <w:jc w:val="both"/>
              <w:rPr>
                <w:rFonts w:cstheme="minorHAnsi"/>
                <w:b/>
                <w:color w:val="333333"/>
                <w:sz w:val="24"/>
                <w:szCs w:val="24"/>
                <w:shd w:val="clear" w:color="auto" w:fill="FFFFFF"/>
              </w:rPr>
            </w:pPr>
          </w:p>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apud Graecos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vMerge/>
          </w:tcPr>
          <w:p w:rsidR="002A6BDC" w:rsidRPr="008C4FD7" w:rsidRDefault="002A6BDC" w:rsidP="002A6BDC">
            <w:pPr>
              <w:jc w:val="both"/>
              <w:rPr>
                <w:rFonts w:cstheme="minorHAnsi"/>
                <w:b/>
                <w:color w:val="333333"/>
                <w:sz w:val="24"/>
                <w:szCs w:val="24"/>
                <w:shd w:val="clear" w:color="auto" w:fill="FFFFFF"/>
              </w:rPr>
            </w:pP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egregius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Homerus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Vergilius</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est</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humano</w:t>
            </w:r>
          </w:p>
        </w:tc>
        <w:tc>
          <w:tcPr>
            <w:tcW w:w="4111" w:type="dxa"/>
            <w:vMerge w:val="restart"/>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humanis</w:t>
            </w:r>
          </w:p>
        </w:tc>
        <w:tc>
          <w:tcPr>
            <w:tcW w:w="4111" w:type="dxa"/>
            <w:vMerge/>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humanae</w:t>
            </w:r>
          </w:p>
        </w:tc>
        <w:tc>
          <w:tcPr>
            <w:tcW w:w="4111" w:type="dxa"/>
            <w:vMerge/>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bella</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sunt</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contrariae</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vMerge w:val="restart"/>
          </w:tcPr>
          <w:p w:rsidR="002A6BDC" w:rsidRPr="008C4FD7" w:rsidRDefault="002A6BDC" w:rsidP="002A6BDC">
            <w:pPr>
              <w:jc w:val="both"/>
              <w:rPr>
                <w:rFonts w:cstheme="minorHAnsi"/>
                <w:b/>
                <w:color w:val="333333"/>
                <w:sz w:val="24"/>
                <w:szCs w:val="24"/>
                <w:shd w:val="clear" w:color="auto" w:fill="FFFFFF"/>
              </w:rPr>
            </w:pPr>
          </w:p>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ab initio</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vMerge/>
          </w:tcPr>
          <w:p w:rsidR="002A6BDC" w:rsidRPr="008C4FD7" w:rsidRDefault="002A6BDC" w:rsidP="002A6BDC">
            <w:pPr>
              <w:jc w:val="both"/>
              <w:rPr>
                <w:rFonts w:cstheme="minorHAnsi"/>
                <w:b/>
                <w:color w:val="333333"/>
                <w:sz w:val="24"/>
                <w:szCs w:val="24"/>
                <w:shd w:val="clear" w:color="auto" w:fill="FFFFFF"/>
              </w:rPr>
            </w:pP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r w:rsidR="002A6BDC" w:rsidRPr="008C4FD7" w:rsidTr="002A6BDC">
        <w:trPr>
          <w:trHeight w:val="260"/>
        </w:trPr>
        <w:tc>
          <w:tcPr>
            <w:tcW w:w="2093" w:type="dxa"/>
          </w:tcPr>
          <w:p w:rsidR="002A6BDC" w:rsidRPr="008C4FD7" w:rsidRDefault="002A6BDC" w:rsidP="002A6BDC">
            <w:pPr>
              <w:jc w:val="both"/>
              <w:rPr>
                <w:rFonts w:cstheme="minorHAnsi"/>
                <w:b/>
                <w:color w:val="333333"/>
                <w:sz w:val="24"/>
                <w:szCs w:val="24"/>
                <w:shd w:val="clear" w:color="auto" w:fill="FFFFFF"/>
              </w:rPr>
            </w:pPr>
            <w:r w:rsidRPr="008C4FD7">
              <w:rPr>
                <w:rFonts w:cstheme="minorHAnsi"/>
                <w:b/>
                <w:color w:val="333333"/>
                <w:sz w:val="24"/>
                <w:szCs w:val="24"/>
                <w:shd w:val="clear" w:color="auto" w:fill="FFFFFF"/>
              </w:rPr>
              <w:t>liberi</w:t>
            </w:r>
          </w:p>
        </w:tc>
        <w:tc>
          <w:tcPr>
            <w:tcW w:w="4111" w:type="dxa"/>
          </w:tcPr>
          <w:p w:rsidR="002A6BDC" w:rsidRPr="008C4FD7" w:rsidRDefault="002A6BDC" w:rsidP="002A6BDC">
            <w:pPr>
              <w:jc w:val="both"/>
              <w:rPr>
                <w:rFonts w:cstheme="minorHAnsi"/>
                <w:color w:val="333333"/>
                <w:shd w:val="clear" w:color="auto" w:fill="FFFFFF"/>
              </w:rPr>
            </w:pPr>
          </w:p>
        </w:tc>
        <w:tc>
          <w:tcPr>
            <w:tcW w:w="1750" w:type="dxa"/>
          </w:tcPr>
          <w:p w:rsidR="002A6BDC" w:rsidRPr="008C4FD7" w:rsidRDefault="002A6BDC" w:rsidP="002A6BDC">
            <w:pPr>
              <w:jc w:val="both"/>
              <w:rPr>
                <w:rFonts w:cstheme="minorHAnsi"/>
                <w:color w:val="333333"/>
                <w:shd w:val="clear" w:color="auto" w:fill="FFFFFF"/>
              </w:rPr>
            </w:pPr>
          </w:p>
        </w:tc>
        <w:tc>
          <w:tcPr>
            <w:tcW w:w="2652" w:type="dxa"/>
          </w:tcPr>
          <w:p w:rsidR="002A6BDC" w:rsidRPr="008C4FD7" w:rsidRDefault="002A6BDC" w:rsidP="002A6BDC">
            <w:pPr>
              <w:jc w:val="both"/>
              <w:rPr>
                <w:rFonts w:cstheme="minorHAnsi"/>
                <w:color w:val="333333"/>
                <w:shd w:val="clear" w:color="auto" w:fill="FFFFFF"/>
              </w:rPr>
            </w:pPr>
          </w:p>
        </w:tc>
      </w:tr>
    </w:tbl>
    <w:p w:rsidR="002A6BDC" w:rsidRPr="008C4FD7" w:rsidRDefault="002A6BDC" w:rsidP="002A6BDC">
      <w:pPr>
        <w:rPr>
          <w:rFonts w:cstheme="minorHAnsi"/>
        </w:rPr>
      </w:pPr>
    </w:p>
    <w:p w:rsidR="002A6BDC" w:rsidRPr="008C4FD7" w:rsidRDefault="002A6BDC" w:rsidP="002A6BDC">
      <w:pPr>
        <w:rPr>
          <w:rFonts w:cstheme="minorHAnsi"/>
        </w:rPr>
      </w:pPr>
    </w:p>
    <w:p w:rsidR="002A6BDC" w:rsidRPr="008C4FD7" w:rsidRDefault="002A6BDC" w:rsidP="002A6BDC">
      <w:pPr>
        <w:rPr>
          <w:rFonts w:cstheme="minorHAnsi"/>
          <w:b/>
        </w:rPr>
      </w:pPr>
      <w:r w:rsidRPr="008C4FD7">
        <w:rPr>
          <w:rFonts w:cstheme="minorHAnsi"/>
          <w:b/>
        </w:rPr>
        <w:t>5. hét kötelező szavai:</w:t>
      </w:r>
    </w:p>
    <w:p w:rsidR="002A6BDC" w:rsidRPr="008C4FD7" w:rsidRDefault="002A6BDC" w:rsidP="002A6BDC">
      <w:pPr>
        <w:rPr>
          <w:rFonts w:cstheme="minorHAnsi"/>
        </w:rPr>
      </w:pPr>
    </w:p>
    <w:p w:rsidR="002A6BDC" w:rsidRPr="008C4FD7" w:rsidRDefault="002A6BDC" w:rsidP="002A6BDC">
      <w:pPr>
        <w:rPr>
          <w:rFonts w:cstheme="minorHAnsi"/>
        </w:rPr>
      </w:pPr>
      <w:proofErr w:type="gramStart"/>
      <w:r w:rsidRPr="008C4FD7">
        <w:rPr>
          <w:rFonts w:cstheme="minorHAnsi"/>
        </w:rPr>
        <w:t xml:space="preserve">nātūra, -ae f; fēmina, -ae f; līberī, -ōrum m; pūblicus, -a, -um; prīvātus, -a, -um; hūmānus, -a, -um; </w:t>
      </w:r>
      <w:r w:rsidRPr="008C4FD7">
        <w:rPr>
          <w:rFonts w:cstheme="minorHAnsi"/>
        </w:rPr>
        <w:br/>
        <w:t>contrārius, -a, -um; proprius, -a, -um; appello, -āre, -āvī, -ātum; dīcō, -ere, -dīxī, -dictum</w:t>
      </w:r>
      <w:proofErr w:type="gramEnd"/>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8C4FD7" w:rsidRDefault="002A6BDC" w:rsidP="002A6BDC">
      <w:pPr>
        <w:rPr>
          <w:rFonts w:cstheme="minorHAnsi"/>
          <w:b/>
          <w:sz w:val="21"/>
          <w:szCs w:val="21"/>
        </w:rPr>
      </w:pPr>
    </w:p>
    <w:p w:rsidR="002A6BDC" w:rsidRPr="00027BCE" w:rsidRDefault="002A6BDC" w:rsidP="002A6BDC">
      <w:pPr>
        <w:pStyle w:val="Listaszerbekezds"/>
        <w:rPr>
          <w:b/>
          <w:sz w:val="28"/>
          <w:szCs w:val="28"/>
        </w:rPr>
      </w:pPr>
      <w:r>
        <w:rPr>
          <w:b/>
          <w:sz w:val="28"/>
          <w:szCs w:val="28"/>
        </w:rPr>
        <w:lastRenderedPageBreak/>
        <w:t>6</w:t>
      </w:r>
      <w:r w:rsidRPr="00027BCE">
        <w:rPr>
          <w:b/>
          <w:sz w:val="28"/>
          <w:szCs w:val="28"/>
        </w:rPr>
        <w:t>. hét</w:t>
      </w:r>
    </w:p>
    <w:p w:rsidR="002A6BDC" w:rsidRDefault="002A6BDC" w:rsidP="002A6BDC">
      <w:pPr>
        <w:pStyle w:val="Listaszerbekezds"/>
      </w:pPr>
    </w:p>
    <w:p w:rsidR="002A6BDC" w:rsidRDefault="002A6BDC" w:rsidP="002A6BDC">
      <w:pPr>
        <w:rPr>
          <w:b/>
        </w:rPr>
      </w:pPr>
      <w:r w:rsidRPr="00863684">
        <w:rPr>
          <w:b/>
        </w:rPr>
        <w:t>Kötelező kifejezések:</w:t>
      </w:r>
    </w:p>
    <w:p w:rsidR="002A6BDC" w:rsidRDefault="002A6BDC" w:rsidP="002A6BDC">
      <w:pPr>
        <w:rPr>
          <w:b/>
        </w:rPr>
      </w:pPr>
    </w:p>
    <w:p w:rsidR="002A6BDC" w:rsidRPr="00156C3D" w:rsidRDefault="002A6BDC" w:rsidP="002A6BDC">
      <w:proofErr w:type="gramStart"/>
      <w:r w:rsidRPr="00156C3D">
        <w:t>corpus</w:t>
      </w:r>
      <w:proofErr w:type="gramEnd"/>
      <w:r w:rsidRPr="00156C3D">
        <w:t xml:space="preserve"> d</w:t>
      </w:r>
      <w:r w:rsidR="00A8183B">
        <w:t>ē</w:t>
      </w:r>
      <w:r w:rsidRPr="00156C3D">
        <w:t>lict</w:t>
      </w:r>
      <w:r w:rsidR="00A8183B">
        <w:t>ī</w:t>
      </w:r>
      <w:r w:rsidRPr="00156C3D">
        <w:t xml:space="preserve">, </w:t>
      </w:r>
    </w:p>
    <w:p w:rsidR="002A6BDC" w:rsidRPr="00156C3D" w:rsidRDefault="002A6BDC" w:rsidP="002A6BDC">
      <w:r w:rsidRPr="00156C3D">
        <w:t>i</w:t>
      </w:r>
      <w:r w:rsidR="00A8183B">
        <w:t>ū</w:t>
      </w:r>
      <w:r w:rsidRPr="00156C3D">
        <w:t>s hon</w:t>
      </w:r>
      <w:r w:rsidR="00A8183B">
        <w:t>ō</w:t>
      </w:r>
      <w:r w:rsidRPr="00156C3D">
        <w:t>rum/i</w:t>
      </w:r>
      <w:r w:rsidR="00A8183B">
        <w:t>ū</w:t>
      </w:r>
      <w:r w:rsidRPr="00156C3D">
        <w:t>s honor</w:t>
      </w:r>
      <w:r w:rsidR="00A8183B">
        <w:t>ā</w:t>
      </w:r>
      <w:r w:rsidRPr="00156C3D">
        <w:t xml:space="preserve">rium, </w:t>
      </w:r>
    </w:p>
    <w:p w:rsidR="002A6BDC" w:rsidRPr="00156C3D" w:rsidRDefault="00A8183B" w:rsidP="002A6BDC">
      <w:r>
        <w:t>dē iū</w:t>
      </w:r>
      <w:r w:rsidR="002A6BDC" w:rsidRPr="00156C3D">
        <w:t>re,</w:t>
      </w:r>
    </w:p>
    <w:p w:rsidR="002A6BDC" w:rsidRPr="00156C3D" w:rsidRDefault="002A6BDC" w:rsidP="002A6BDC">
      <w:r w:rsidRPr="00156C3D">
        <w:t xml:space="preserve">summā cum laude, </w:t>
      </w:r>
    </w:p>
    <w:p w:rsidR="002A6BDC" w:rsidRPr="00156C3D" w:rsidRDefault="00A8183B" w:rsidP="002A6BDC">
      <w:r>
        <w:t>doctor honō</w:t>
      </w:r>
      <w:r w:rsidR="002A6BDC" w:rsidRPr="00156C3D">
        <w:t xml:space="preserve">ris causā, </w:t>
      </w:r>
    </w:p>
    <w:p w:rsidR="002A6BDC" w:rsidRPr="00156C3D" w:rsidRDefault="00A8183B" w:rsidP="002A6BDC">
      <w:r>
        <w:t>Magna charta libertā</w:t>
      </w:r>
      <w:r w:rsidR="002A6BDC" w:rsidRPr="00156C3D">
        <w:t xml:space="preserve">tum, </w:t>
      </w:r>
    </w:p>
    <w:p w:rsidR="002A6BDC" w:rsidRPr="00156C3D" w:rsidRDefault="00A8183B" w:rsidP="002A6BDC">
      <w:r>
        <w:t>Urbī et orbī</w:t>
      </w:r>
      <w:r w:rsidR="002A6BDC" w:rsidRPr="00156C3D">
        <w:t xml:space="preserve">, </w:t>
      </w:r>
    </w:p>
    <w:p w:rsidR="002A6BDC" w:rsidRPr="00156C3D" w:rsidRDefault="002A6BDC" w:rsidP="002A6BDC">
      <w:r w:rsidRPr="00156C3D">
        <w:t>c</w:t>
      </w:r>
      <w:r w:rsidR="00A8183B">
        <w:t>īvitās Deī</w:t>
      </w:r>
      <w:r w:rsidRPr="00156C3D">
        <w:t xml:space="preserve">, </w:t>
      </w:r>
    </w:p>
    <w:p w:rsidR="002A6BDC" w:rsidRPr="00156C3D" w:rsidRDefault="00A8183B" w:rsidP="002A6BDC">
      <w:r>
        <w:t>contrā</w:t>
      </w:r>
      <w:r w:rsidR="002A6BDC" w:rsidRPr="00156C3D">
        <w:t xml:space="preserve"> bon</w:t>
      </w:r>
      <w:r>
        <w:t>ōs mōrēē</w:t>
      </w:r>
      <w:r w:rsidR="002A6BDC" w:rsidRPr="00156C3D">
        <w:t>s</w:t>
      </w:r>
    </w:p>
    <w:p w:rsidR="002A6BDC" w:rsidRDefault="002A6BDC" w:rsidP="002A6BDC">
      <w:pPr>
        <w:rPr>
          <w:b/>
        </w:rPr>
      </w:pPr>
    </w:p>
    <w:p w:rsidR="002A6BDC" w:rsidRPr="00AE5599" w:rsidRDefault="002A6BDC" w:rsidP="002A6BDC">
      <w:pPr>
        <w:rPr>
          <w:b/>
        </w:rPr>
      </w:pPr>
      <w:r w:rsidRPr="00AE5599">
        <w:rPr>
          <w:b/>
        </w:rPr>
        <w:t>Kötelező szállóigék/regulák:</w:t>
      </w:r>
    </w:p>
    <w:p w:rsidR="002A6BDC" w:rsidRPr="00156C3D" w:rsidRDefault="002A6BDC" w:rsidP="002A6BDC"/>
    <w:p w:rsidR="002A6BDC" w:rsidRPr="00156C3D" w:rsidRDefault="002A6BDC" w:rsidP="002A6BDC">
      <w:pPr>
        <w:pStyle w:val="Listaszerbekezds"/>
        <w:numPr>
          <w:ilvl w:val="0"/>
          <w:numId w:val="16"/>
        </w:numPr>
      </w:pPr>
      <w:r w:rsidRPr="00156C3D">
        <w:t>Nōmen est</w:t>
      </w:r>
      <w:r>
        <w:t xml:space="preserve"> </w:t>
      </w:r>
      <w:r w:rsidRPr="00156C3D">
        <w:t>ōmen.</w:t>
      </w:r>
    </w:p>
    <w:p w:rsidR="002A6BDC" w:rsidRPr="00156C3D" w:rsidRDefault="002A6BDC" w:rsidP="002A6BDC">
      <w:pPr>
        <w:pStyle w:val="Listaszerbekezds"/>
        <w:numPr>
          <w:ilvl w:val="0"/>
          <w:numId w:val="16"/>
        </w:numPr>
      </w:pPr>
      <w:r w:rsidRPr="00156C3D">
        <w:t>Ūnus testis nullus testis.</w:t>
      </w:r>
    </w:p>
    <w:p w:rsidR="002A6BDC" w:rsidRPr="00156C3D" w:rsidRDefault="002A6BDC" w:rsidP="002A6BDC">
      <w:pPr>
        <w:pStyle w:val="Listaszerbekezds"/>
        <w:numPr>
          <w:ilvl w:val="0"/>
          <w:numId w:val="16"/>
        </w:numPr>
      </w:pPr>
      <w:r w:rsidRPr="00156C3D">
        <w:t xml:space="preserve">Nullum crīmen sine lēge. </w:t>
      </w:r>
    </w:p>
    <w:p w:rsidR="002A6BDC" w:rsidRPr="00156C3D" w:rsidRDefault="002A6BDC" w:rsidP="002A6BDC">
      <w:pPr>
        <w:pStyle w:val="Listaszerbekezds"/>
        <w:numPr>
          <w:ilvl w:val="0"/>
          <w:numId w:val="16"/>
        </w:numPr>
      </w:pPr>
      <w:r w:rsidRPr="00156C3D">
        <w:t>Dēlicta parentum liberīs nōn nocent.</w:t>
      </w:r>
    </w:p>
    <w:p w:rsidR="002A6BDC" w:rsidRPr="00156C3D" w:rsidRDefault="002A6BDC" w:rsidP="002A6BDC">
      <w:pPr>
        <w:pStyle w:val="Listaszerbekezds"/>
        <w:numPr>
          <w:ilvl w:val="0"/>
          <w:numId w:val="16"/>
        </w:numPr>
      </w:pPr>
      <w:r w:rsidRPr="00156C3D">
        <w:t>Nulla poena sine lēge</w:t>
      </w:r>
      <w:r>
        <w:t>.</w:t>
      </w:r>
    </w:p>
    <w:p w:rsidR="002A6BDC" w:rsidRPr="00156C3D" w:rsidRDefault="002A6BDC" w:rsidP="002A6BDC">
      <w:pPr>
        <w:pStyle w:val="Listaszerbekezds"/>
        <w:numPr>
          <w:ilvl w:val="0"/>
          <w:numId w:val="16"/>
        </w:numPr>
      </w:pPr>
      <w:r w:rsidRPr="00156C3D">
        <w:t>Oculum prō oculō, dentem prō dente.</w:t>
      </w:r>
    </w:p>
    <w:p w:rsidR="002A6BDC" w:rsidRPr="00156C3D" w:rsidRDefault="002A6BDC" w:rsidP="002A6BDC">
      <w:pPr>
        <w:pStyle w:val="Listaszerbekezds"/>
        <w:numPr>
          <w:ilvl w:val="0"/>
          <w:numId w:val="16"/>
        </w:numPr>
      </w:pPr>
      <w:r w:rsidRPr="00156C3D">
        <w:t>Lēgis virtūs haec est: imperāre, vetāre, permittere, pūnīre.</w:t>
      </w:r>
    </w:p>
    <w:p w:rsidR="002A6BDC" w:rsidRPr="00156C3D" w:rsidRDefault="002A6BDC" w:rsidP="002A6BDC">
      <w:pPr>
        <w:pStyle w:val="Listaszerbekezds"/>
        <w:rPr>
          <w:b/>
        </w:rPr>
      </w:pPr>
    </w:p>
    <w:p w:rsidR="002A6BDC" w:rsidRDefault="002A6BDC" w:rsidP="002A6BDC">
      <w:pPr>
        <w:rPr>
          <w:b/>
        </w:rPr>
      </w:pPr>
      <w:r>
        <w:rPr>
          <w:b/>
        </w:rPr>
        <w:t>Kötelező szavak:</w:t>
      </w:r>
    </w:p>
    <w:p w:rsidR="002A6BDC" w:rsidRDefault="002A6BDC" w:rsidP="002A6BDC">
      <w:pPr>
        <w:rPr>
          <w:b/>
        </w:rPr>
      </w:pPr>
    </w:p>
    <w:p w:rsidR="002A6BDC" w:rsidRDefault="00A8183B" w:rsidP="002A6BDC">
      <w:proofErr w:type="gramStart"/>
      <w:r>
        <w:t>lē</w:t>
      </w:r>
      <w:r w:rsidR="002A6BDC" w:rsidRPr="00156C3D">
        <w:t xml:space="preserve">x, </w:t>
      </w:r>
      <w:r>
        <w:t>lēgis f; rē</w:t>
      </w:r>
      <w:r w:rsidR="002A6BDC" w:rsidRPr="00156C3D">
        <w:t xml:space="preserve">x, </w:t>
      </w:r>
      <w:r>
        <w:t xml:space="preserve">rēgis m; iūs, iūris n; </w:t>
      </w:r>
      <w:r w:rsidR="002A6BDC" w:rsidRPr="00156C3D">
        <w:t xml:space="preserve">pater, </w:t>
      </w:r>
      <w:r>
        <w:t xml:space="preserve">patris m; </w:t>
      </w:r>
      <w:r w:rsidR="002A6BDC" w:rsidRPr="00156C3D">
        <w:t>c</w:t>
      </w:r>
      <w:r>
        <w:t>ō</w:t>
      </w:r>
      <w:r w:rsidR="002A6BDC" w:rsidRPr="00156C3D">
        <w:t>nstit</w:t>
      </w:r>
      <w:r>
        <w:t>ū</w:t>
      </w:r>
      <w:r w:rsidR="002A6BDC" w:rsidRPr="00156C3D">
        <w:t>ti</w:t>
      </w:r>
      <w:r>
        <w:t>ō</w:t>
      </w:r>
      <w:r w:rsidR="002A6BDC" w:rsidRPr="00156C3D">
        <w:t xml:space="preserve">, </w:t>
      </w:r>
      <w:r>
        <w:t>-ōnis f; cī</w:t>
      </w:r>
      <w:r w:rsidR="002A6BDC" w:rsidRPr="00156C3D">
        <w:t xml:space="preserve">vis, </w:t>
      </w:r>
      <w:r>
        <w:t xml:space="preserve">-is m/f; </w:t>
      </w:r>
      <w:r w:rsidR="002A6BDC" w:rsidRPr="00156C3D">
        <w:t>c</w:t>
      </w:r>
      <w:r>
        <w:t>ī</w:t>
      </w:r>
      <w:r w:rsidR="002A6BDC" w:rsidRPr="00156C3D">
        <w:t>vit</w:t>
      </w:r>
      <w:r>
        <w:t>ā</w:t>
      </w:r>
      <w:r w:rsidR="002A6BDC" w:rsidRPr="00156C3D">
        <w:t xml:space="preserve">s, </w:t>
      </w:r>
      <w:r>
        <w:t xml:space="preserve">-tātis f; </w:t>
      </w:r>
      <w:r w:rsidR="002A6BDC" w:rsidRPr="00156C3D">
        <w:t xml:space="preserve">corpus, </w:t>
      </w:r>
      <w:r>
        <w:t xml:space="preserve">-oris n; </w:t>
      </w:r>
      <w:r w:rsidR="002A6BDC" w:rsidRPr="00156C3D">
        <w:t>g</w:t>
      </w:r>
      <w:r>
        <w:t>ē</w:t>
      </w:r>
      <w:r w:rsidR="002A6BDC" w:rsidRPr="00156C3D">
        <w:t xml:space="preserve">ns, </w:t>
      </w:r>
      <w:r>
        <w:t xml:space="preserve">gentis f; </w:t>
      </w:r>
      <w:r w:rsidR="002A6BDC" w:rsidRPr="00156C3D">
        <w:t xml:space="preserve">honor, </w:t>
      </w:r>
      <w:r>
        <w:t xml:space="preserve">-ōris m; </w:t>
      </w:r>
      <w:r w:rsidR="002A6BDC" w:rsidRPr="00156C3D">
        <w:t>l</w:t>
      </w:r>
      <w:r>
        <w:t>ī</w:t>
      </w:r>
      <w:r w:rsidR="002A6BDC" w:rsidRPr="00156C3D">
        <w:t>bert</w:t>
      </w:r>
      <w:r>
        <w:t>ā</w:t>
      </w:r>
      <w:r w:rsidR="002A6BDC" w:rsidRPr="00156C3D">
        <w:t xml:space="preserve">s, </w:t>
      </w:r>
      <w:r>
        <w:t>-tātis f; mō</w:t>
      </w:r>
      <w:r w:rsidR="002A6BDC" w:rsidRPr="00156C3D">
        <w:t xml:space="preserve">s, </w:t>
      </w:r>
      <w:r>
        <w:t xml:space="preserve">mōris m; </w:t>
      </w:r>
      <w:r w:rsidR="002A6BDC" w:rsidRPr="00156C3D">
        <w:t xml:space="preserve">mors, </w:t>
      </w:r>
      <w:r>
        <w:t xml:space="preserve">mortis f; </w:t>
      </w:r>
      <w:r w:rsidR="002A6BDC" w:rsidRPr="00156C3D">
        <w:t xml:space="preserve">testis, </w:t>
      </w:r>
      <w:r>
        <w:t xml:space="preserve">-is m/f; </w:t>
      </w:r>
      <w:r w:rsidR="002A6BDC" w:rsidRPr="00156C3D">
        <w:t xml:space="preserve">urbs, </w:t>
      </w:r>
      <w:r>
        <w:t xml:space="preserve">urbis f; </w:t>
      </w:r>
      <w:r>
        <w:br/>
      </w:r>
      <w:r w:rsidR="002A6BDC" w:rsidRPr="00156C3D">
        <w:t>cr</w:t>
      </w:r>
      <w:r>
        <w:t>ī</w:t>
      </w:r>
      <w:r w:rsidR="002A6BDC" w:rsidRPr="00156C3D">
        <w:t xml:space="preserve">men, </w:t>
      </w:r>
      <w:r>
        <w:t xml:space="preserve">-inis n; </w:t>
      </w:r>
      <w:r w:rsidR="002A6BDC" w:rsidRPr="00156C3D">
        <w:t>pl</w:t>
      </w:r>
      <w:r w:rsidR="008F404B">
        <w:t>ē</w:t>
      </w:r>
      <w:r w:rsidR="002A6BDC" w:rsidRPr="00156C3D">
        <w:t xml:space="preserve">bs, </w:t>
      </w:r>
      <w:r>
        <w:t>plēbis f;</w:t>
      </w:r>
      <w:r w:rsidR="008F404B">
        <w:t xml:space="preserve"> ē</w:t>
      </w:r>
      <w:r w:rsidR="002A6BDC" w:rsidRPr="00156C3D">
        <w:t xml:space="preserve">dictum, </w:t>
      </w:r>
      <w:r w:rsidR="008F404B">
        <w:t xml:space="preserve">-ī n; </w:t>
      </w:r>
      <w:r w:rsidR="002A6BDC" w:rsidRPr="00156C3D">
        <w:t xml:space="preserve">responsum, </w:t>
      </w:r>
      <w:r w:rsidR="008F404B">
        <w:t xml:space="preserve">-ī n; respondeō, -ēre, -spondī, -spōnsum; </w:t>
      </w:r>
      <w:r w:rsidR="008F404B">
        <w:br/>
        <w:t xml:space="preserve">vetō, -āre, -uī, -itum; </w:t>
      </w:r>
      <w:r w:rsidR="002A6BDC" w:rsidRPr="00156C3D">
        <w:t>permitt</w:t>
      </w:r>
      <w:r w:rsidR="008F404B">
        <w:t xml:space="preserve">ō, -ere, -mīsī, -missum; </w:t>
      </w:r>
      <w:r w:rsidR="002A6BDC" w:rsidRPr="00156C3D">
        <w:t>p</w:t>
      </w:r>
      <w:r w:rsidR="008F404B">
        <w:t xml:space="preserve">ūniō, -īre, -īvī, -itum; </w:t>
      </w:r>
      <w:r w:rsidR="002A6BDC">
        <w:t>imper</w:t>
      </w:r>
      <w:r w:rsidR="008F404B">
        <w:t>ō, -āre, -āvī, ātum</w:t>
      </w:r>
      <w:proofErr w:type="gramEnd"/>
    </w:p>
    <w:p w:rsidR="002A6BDC" w:rsidRDefault="002A6BDC" w:rsidP="002A6BDC">
      <w:pPr>
        <w:rPr>
          <w:b/>
        </w:rPr>
      </w:pPr>
    </w:p>
    <w:p w:rsidR="002A6BDC" w:rsidRDefault="002A6BDC" w:rsidP="002A6BDC">
      <w:pPr>
        <w:rPr>
          <w:b/>
        </w:rPr>
      </w:pPr>
      <w:r>
        <w:rPr>
          <w:b/>
        </w:rPr>
        <w:t>NYELVTAN</w:t>
      </w:r>
    </w:p>
    <w:p w:rsidR="002A6BDC" w:rsidRDefault="002A6BDC" w:rsidP="002A6BDC">
      <w:pPr>
        <w:rPr>
          <w:b/>
        </w:rPr>
      </w:pPr>
    </w:p>
    <w:p w:rsidR="002A6BDC" w:rsidRPr="00DE6EB9" w:rsidRDefault="00DE6EB9" w:rsidP="002A6BDC">
      <w:pPr>
        <w:jc w:val="center"/>
        <w:rPr>
          <w:rFonts w:ascii="Calibri" w:hAnsi="Calibri"/>
          <w:b/>
        </w:rPr>
      </w:pPr>
      <w:r w:rsidRPr="00DE6EB9">
        <w:rPr>
          <w:b/>
          <w:sz w:val="32"/>
          <w:szCs w:val="32"/>
        </w:rPr>
        <w:t>3. declinatio</w:t>
      </w:r>
    </w:p>
    <w:p w:rsidR="00DE6EB9" w:rsidRDefault="00DE6EB9" w:rsidP="002A6BDC">
      <w:pPr>
        <w:rPr>
          <w:rFonts w:ascii="Calibri" w:hAnsi="Calibri"/>
        </w:rPr>
      </w:pPr>
    </w:p>
    <w:p w:rsidR="002A6BDC" w:rsidRDefault="002A6BDC" w:rsidP="002A6BDC">
      <w:pPr>
        <w:rPr>
          <w:rFonts w:ascii="Calibri" w:hAnsi="Calibri"/>
        </w:rPr>
      </w:pPr>
      <w:r>
        <w:rPr>
          <w:rFonts w:ascii="Calibri" w:hAnsi="Calibri"/>
        </w:rPr>
        <w:t>A III. declinatióba</w:t>
      </w:r>
      <w:r w:rsidRPr="005C01AA">
        <w:rPr>
          <w:rFonts w:ascii="Calibri" w:hAnsi="Calibri"/>
        </w:rPr>
        <w:t xml:space="preserve"> főnevek és melléknevek</w:t>
      </w:r>
      <w:r>
        <w:rPr>
          <w:rFonts w:ascii="Calibri" w:hAnsi="Calibri"/>
        </w:rPr>
        <w:t xml:space="preserve"> is </w:t>
      </w:r>
      <w:r w:rsidRPr="005C01AA">
        <w:rPr>
          <w:rFonts w:ascii="Calibri" w:hAnsi="Calibri"/>
        </w:rPr>
        <w:t>tartoznak</w:t>
      </w:r>
      <w:r>
        <w:rPr>
          <w:rFonts w:ascii="Calibri" w:hAnsi="Calibri"/>
        </w:rPr>
        <w:t>.</w:t>
      </w:r>
    </w:p>
    <w:p w:rsidR="002A6BDC" w:rsidRPr="005C01AA" w:rsidRDefault="002A6BDC" w:rsidP="002A6BDC">
      <w:pPr>
        <w:rPr>
          <w:rFonts w:ascii="Calibri" w:hAnsi="Calibri"/>
        </w:rPr>
      </w:pPr>
    </w:p>
    <w:p w:rsidR="002A6BDC" w:rsidRPr="005C01AA" w:rsidRDefault="002A6BDC" w:rsidP="002A6BDC">
      <w:pPr>
        <w:ind w:left="360"/>
        <w:rPr>
          <w:rFonts w:ascii="Calibri" w:hAnsi="Calibri"/>
          <w:u w:val="single"/>
        </w:rPr>
      </w:pPr>
      <w:proofErr w:type="gramStart"/>
      <w:r w:rsidRPr="005C01AA">
        <w:rPr>
          <w:rFonts w:ascii="Calibri" w:hAnsi="Calibri"/>
          <w:u w:val="single"/>
        </w:rPr>
        <w:t>főnevek</w:t>
      </w:r>
      <w:proofErr w:type="gramEnd"/>
      <w:r w:rsidRPr="005C01AA">
        <w:rPr>
          <w:rFonts w:ascii="Calibri" w:hAnsi="Calibri"/>
          <w:u w:val="single"/>
        </w:rPr>
        <w:t>:</w:t>
      </w:r>
    </w:p>
    <w:p w:rsidR="002A6BDC" w:rsidRPr="005C01AA" w:rsidRDefault="002A6BDC" w:rsidP="002A6BDC">
      <w:pPr>
        <w:numPr>
          <w:ilvl w:val="0"/>
          <w:numId w:val="17"/>
        </w:numPr>
        <w:rPr>
          <w:rFonts w:ascii="Calibri" w:hAnsi="Calibri"/>
        </w:rPr>
      </w:pPr>
      <w:r w:rsidRPr="005C01AA">
        <w:rPr>
          <w:rFonts w:ascii="Calibri" w:hAnsi="Calibri"/>
        </w:rPr>
        <w:t xml:space="preserve">lehetnek: </w:t>
      </w:r>
      <w:r w:rsidRPr="003A28A0">
        <w:rPr>
          <w:rFonts w:ascii="Calibri" w:hAnsi="Calibri"/>
          <w:b/>
        </w:rPr>
        <w:t>m, f, és n</w:t>
      </w:r>
      <w:r w:rsidRPr="005C01AA">
        <w:rPr>
          <w:rFonts w:ascii="Calibri" w:hAnsi="Calibri"/>
        </w:rPr>
        <w:t xml:space="preserve"> (a nemet legjobb megtanulni a szóval)</w:t>
      </w:r>
    </w:p>
    <w:p w:rsidR="002A6BDC" w:rsidRPr="005C01AA" w:rsidRDefault="002A6BDC" w:rsidP="002A6BDC">
      <w:pPr>
        <w:numPr>
          <w:ilvl w:val="0"/>
          <w:numId w:val="17"/>
        </w:numPr>
        <w:rPr>
          <w:rFonts w:ascii="Calibri" w:hAnsi="Calibri"/>
        </w:rPr>
      </w:pPr>
      <w:r w:rsidRPr="005C01AA">
        <w:rPr>
          <w:rFonts w:ascii="Calibri" w:hAnsi="Calibri"/>
        </w:rPr>
        <w:t xml:space="preserve">felismerhetőek: </w:t>
      </w:r>
      <w:r w:rsidRPr="003A28A0">
        <w:rPr>
          <w:rFonts w:ascii="Calibri" w:hAnsi="Calibri"/>
          <w:b/>
        </w:rPr>
        <w:t>Sing/Gen mindig –is végződésű</w:t>
      </w:r>
    </w:p>
    <w:p w:rsidR="002A6BDC" w:rsidRPr="005C01AA" w:rsidRDefault="002A6BDC" w:rsidP="002A6BDC">
      <w:pPr>
        <w:numPr>
          <w:ilvl w:val="0"/>
          <w:numId w:val="17"/>
        </w:numPr>
        <w:rPr>
          <w:rFonts w:ascii="Calibri" w:hAnsi="Calibri"/>
        </w:rPr>
      </w:pPr>
      <w:r w:rsidRPr="005C01AA">
        <w:rPr>
          <w:rFonts w:ascii="Calibri" w:hAnsi="Calibri"/>
        </w:rPr>
        <w:t>ragozási tövük: az S/Gen –is végződésének levágása után megmaradó tő</w:t>
      </w:r>
    </w:p>
    <w:p w:rsidR="002A6BDC" w:rsidRPr="005C01AA" w:rsidRDefault="002A6BDC" w:rsidP="002A6BDC">
      <w:pPr>
        <w:ind w:left="360"/>
        <w:rPr>
          <w:rFonts w:ascii="Calibri" w:hAnsi="Calibri"/>
          <w:u w:val="single"/>
        </w:rPr>
      </w:pPr>
      <w:proofErr w:type="gramStart"/>
      <w:r w:rsidRPr="005C01AA">
        <w:rPr>
          <w:rFonts w:ascii="Calibri" w:hAnsi="Calibri"/>
          <w:u w:val="single"/>
        </w:rPr>
        <w:t>melléknevek</w:t>
      </w:r>
      <w:proofErr w:type="gramEnd"/>
      <w:r w:rsidRPr="005C01AA">
        <w:rPr>
          <w:rFonts w:ascii="Calibri" w:hAnsi="Calibri"/>
          <w:u w:val="single"/>
        </w:rPr>
        <w:t>:</w:t>
      </w:r>
    </w:p>
    <w:p w:rsidR="002A6BDC" w:rsidRPr="005C01AA" w:rsidRDefault="002A6BDC" w:rsidP="002A6BDC">
      <w:pPr>
        <w:numPr>
          <w:ilvl w:val="0"/>
          <w:numId w:val="17"/>
        </w:numPr>
        <w:rPr>
          <w:rFonts w:ascii="Calibri" w:hAnsi="Calibri"/>
        </w:rPr>
      </w:pPr>
      <w:r w:rsidRPr="005C01AA">
        <w:rPr>
          <w:rFonts w:ascii="Calibri" w:hAnsi="Calibri"/>
        </w:rPr>
        <w:t>az idetartozó mn-ek nem feltétlenül 3 végűek, sőt, többségük 2 végű, de vannak egy végűek is</w:t>
      </w:r>
    </w:p>
    <w:p w:rsidR="002A6BDC" w:rsidRPr="005C01AA" w:rsidRDefault="002A6BDC" w:rsidP="002A6BDC">
      <w:pPr>
        <w:numPr>
          <w:ilvl w:val="0"/>
          <w:numId w:val="17"/>
        </w:numPr>
        <w:tabs>
          <w:tab w:val="clear" w:pos="720"/>
          <w:tab w:val="num" w:pos="1068"/>
        </w:tabs>
        <w:ind w:left="1068"/>
        <w:rPr>
          <w:rFonts w:ascii="Calibri" w:hAnsi="Calibri"/>
        </w:rPr>
      </w:pPr>
      <w:r w:rsidRPr="005C01AA">
        <w:rPr>
          <w:rFonts w:ascii="Calibri" w:hAnsi="Calibri"/>
        </w:rPr>
        <w:t>3 végűek: -er, -is, -e végződésű alakok;</w:t>
      </w:r>
    </w:p>
    <w:p w:rsidR="002A6BDC" w:rsidRPr="005C01AA" w:rsidRDefault="002A6BDC" w:rsidP="002A6BDC">
      <w:pPr>
        <w:numPr>
          <w:ilvl w:val="0"/>
          <w:numId w:val="17"/>
        </w:numPr>
        <w:tabs>
          <w:tab w:val="clear" w:pos="720"/>
          <w:tab w:val="num" w:pos="1068"/>
        </w:tabs>
        <w:ind w:left="1068"/>
        <w:rPr>
          <w:rFonts w:ascii="Calibri" w:hAnsi="Calibri"/>
        </w:rPr>
      </w:pPr>
      <w:r w:rsidRPr="005C01AA">
        <w:rPr>
          <w:rFonts w:ascii="Calibri" w:hAnsi="Calibri"/>
        </w:rPr>
        <w:t>2 végűek: -is, -e végződésű alakok;</w:t>
      </w:r>
    </w:p>
    <w:p w:rsidR="002A6BDC" w:rsidRPr="005C01AA" w:rsidRDefault="002A6BDC" w:rsidP="002A6BDC">
      <w:pPr>
        <w:numPr>
          <w:ilvl w:val="0"/>
          <w:numId w:val="17"/>
        </w:numPr>
        <w:tabs>
          <w:tab w:val="clear" w:pos="720"/>
          <w:tab w:val="num" w:pos="1068"/>
        </w:tabs>
        <w:ind w:left="1068"/>
        <w:rPr>
          <w:rFonts w:ascii="Calibri" w:hAnsi="Calibri"/>
        </w:rPr>
      </w:pPr>
      <w:r w:rsidRPr="005C01AA">
        <w:rPr>
          <w:rFonts w:ascii="Calibri" w:hAnsi="Calibri"/>
        </w:rPr>
        <w:t xml:space="preserve">1 végűek: Sing/Nom-ban különböző végződés, a 2. szót. alak </w:t>
      </w:r>
      <w:r w:rsidRPr="005C01AA">
        <w:rPr>
          <w:rFonts w:ascii="Calibri" w:hAnsi="Calibri"/>
          <w:u w:val="single"/>
        </w:rPr>
        <w:t>zárójelbe</w:t>
      </w:r>
      <w:r w:rsidRPr="005C01AA">
        <w:rPr>
          <w:rFonts w:ascii="Calibri" w:hAnsi="Calibri"/>
        </w:rPr>
        <w:t>n áll – ez a Sing/Gen (végződése).</w:t>
      </w:r>
    </w:p>
    <w:p w:rsidR="002A6BDC" w:rsidRPr="005C01AA" w:rsidRDefault="002A6BDC" w:rsidP="002A6BDC">
      <w:pPr>
        <w:rPr>
          <w:rFonts w:ascii="Calibri" w:hAnsi="Calibri"/>
        </w:rPr>
      </w:pPr>
    </w:p>
    <w:p w:rsidR="002A6BDC" w:rsidRPr="005C01AA" w:rsidRDefault="002A6BDC" w:rsidP="002A6BDC">
      <w:pPr>
        <w:rPr>
          <w:rFonts w:ascii="Calibri" w:hAnsi="Calibri"/>
        </w:rPr>
      </w:pPr>
      <w:r w:rsidRPr="005C01AA">
        <w:rPr>
          <w:rFonts w:ascii="Calibri" w:hAnsi="Calibri"/>
        </w:rPr>
        <w:t xml:space="preserve">Alapvető, hogy megértsük: a III. declinatio esetében a csoporton belül különbségek vannak az egyes névszók ragozásában. Ez abból ered, hogy az ide tartozó névszók ún. </w:t>
      </w:r>
      <w:proofErr w:type="gramStart"/>
      <w:r w:rsidRPr="005C01AA">
        <w:rPr>
          <w:rFonts w:ascii="Calibri" w:hAnsi="Calibri"/>
        </w:rPr>
        <w:t>lexikai</w:t>
      </w:r>
      <w:proofErr w:type="gramEnd"/>
      <w:r w:rsidRPr="005C01AA">
        <w:rPr>
          <w:rFonts w:ascii="Calibri" w:hAnsi="Calibri"/>
        </w:rPr>
        <w:t xml:space="preserve"> töve nem egyforma.</w:t>
      </w:r>
    </w:p>
    <w:p w:rsidR="002A6BDC" w:rsidRPr="005C01AA" w:rsidRDefault="002A6BDC" w:rsidP="002A6BDC">
      <w:pPr>
        <w:rPr>
          <w:rFonts w:ascii="Calibri" w:hAnsi="Calibri"/>
          <w:i/>
        </w:rPr>
      </w:pPr>
    </w:p>
    <w:p w:rsidR="002A6BDC" w:rsidRPr="005C01AA" w:rsidRDefault="002A6BDC" w:rsidP="002A6BDC">
      <w:pPr>
        <w:rPr>
          <w:rFonts w:ascii="Calibri" w:hAnsi="Calibri"/>
          <w:i/>
        </w:rPr>
      </w:pPr>
      <w:r w:rsidRPr="005C01AA">
        <w:rPr>
          <w:rFonts w:ascii="Calibri" w:hAnsi="Calibri"/>
          <w:i/>
        </w:rPr>
        <w:lastRenderedPageBreak/>
        <w:t>A lexikai tő a névszók szótári alakjában nem, vagy nem mindig található meg (ellentétben a ragozási tővel!), a ragozás során nyilvánul meg, a végződésekben. Az eddigi (I. és II.) declinatiókban csoporton belül azonos volt a lexikai tő, ezért nem volt jelentősége, nem is foglalkozt</w:t>
      </w:r>
      <w:r>
        <w:rPr>
          <w:rFonts w:ascii="Calibri" w:hAnsi="Calibri"/>
          <w:i/>
        </w:rPr>
        <w:t>unk vele. Egyébként ez a tő az 1</w:t>
      </w:r>
      <w:r w:rsidRPr="005C01AA">
        <w:rPr>
          <w:rFonts w:ascii="Calibri" w:hAnsi="Calibri"/>
          <w:i/>
        </w:rPr>
        <w:t>. decl</w:t>
      </w:r>
      <w:r>
        <w:rPr>
          <w:rFonts w:ascii="Calibri" w:hAnsi="Calibri"/>
          <w:i/>
        </w:rPr>
        <w:t>inatió</w:t>
      </w:r>
      <w:r w:rsidRPr="005C01AA">
        <w:rPr>
          <w:rFonts w:ascii="Calibri" w:hAnsi="Calibri"/>
          <w:i/>
        </w:rPr>
        <w:t>ban „a”, a</w:t>
      </w:r>
      <w:r>
        <w:rPr>
          <w:rFonts w:ascii="Calibri" w:hAnsi="Calibri"/>
          <w:i/>
        </w:rPr>
        <w:t xml:space="preserve"> 2.</w:t>
      </w:r>
      <w:r w:rsidRPr="005C01AA">
        <w:rPr>
          <w:rFonts w:ascii="Calibri" w:hAnsi="Calibri"/>
          <w:i/>
        </w:rPr>
        <w:t>-ban „o”.</w:t>
      </w:r>
    </w:p>
    <w:p w:rsidR="002A6BDC" w:rsidRPr="005C01AA" w:rsidRDefault="002A6BDC" w:rsidP="002A6BDC">
      <w:pPr>
        <w:rPr>
          <w:rFonts w:ascii="Calibri" w:hAnsi="Calibri"/>
        </w:rPr>
      </w:pPr>
    </w:p>
    <w:p w:rsidR="002A6BDC" w:rsidRPr="005C01AA" w:rsidRDefault="002A6BDC" w:rsidP="002A6BDC">
      <w:pPr>
        <w:rPr>
          <w:rFonts w:ascii="Calibri" w:hAnsi="Calibri"/>
        </w:rPr>
      </w:pPr>
      <w:r w:rsidRPr="005C01AA">
        <w:rPr>
          <w:rFonts w:ascii="Calibri" w:hAnsi="Calibri"/>
        </w:rPr>
        <w:t>A III. declinatióba tartozó névszóknál alapvetően kétféle lexikai tövet találhatunk: „msh” és „i” tövet. Az „i” tövű névszók között vannak „gyenge –i” és „erős –i” tövűek.</w:t>
      </w:r>
    </w:p>
    <w:p w:rsidR="002A6BDC" w:rsidRPr="005C01AA" w:rsidRDefault="002A6BDC" w:rsidP="002A6BDC">
      <w:pPr>
        <w:rPr>
          <w:rFonts w:ascii="Calibri" w:hAnsi="Calibri"/>
        </w:rPr>
      </w:pPr>
    </w:p>
    <w:p w:rsidR="002A6BDC" w:rsidRPr="005C01AA" w:rsidRDefault="002A6BDC" w:rsidP="002A6BDC">
      <w:pPr>
        <w:rPr>
          <w:rFonts w:ascii="Calibri" w:hAnsi="Calibri"/>
          <w:i/>
        </w:rPr>
      </w:pPr>
      <w:r w:rsidRPr="005C01AA">
        <w:rPr>
          <w:rFonts w:ascii="Calibri" w:hAnsi="Calibri"/>
          <w:i/>
        </w:rPr>
        <w:t>Mit jelent a gyakorlatban ez a különbözőség? Miben és hol nyilvánul meg?</w:t>
      </w:r>
    </w:p>
    <w:p w:rsidR="002A6BDC" w:rsidRPr="005C01AA" w:rsidRDefault="002A6BDC" w:rsidP="002A6BDC">
      <w:pPr>
        <w:rPr>
          <w:rFonts w:ascii="Calibri" w:hAnsi="Calibri"/>
          <w:i/>
        </w:rPr>
      </w:pPr>
      <w:r w:rsidRPr="005C01AA">
        <w:rPr>
          <w:rFonts w:ascii="Calibri" w:hAnsi="Calibri"/>
          <w:i/>
        </w:rPr>
        <w:t>Természetesen a ragozásban, a végződéseknél. Az</w:t>
      </w:r>
      <w:r>
        <w:rPr>
          <w:rFonts w:ascii="Calibri" w:hAnsi="Calibri"/>
          <w:i/>
        </w:rPr>
        <w:t xml:space="preserve"> alapragozás a mássalhangzó tövűeké, </w:t>
      </w:r>
      <w:proofErr w:type="gramStart"/>
      <w:r>
        <w:rPr>
          <w:rFonts w:ascii="Calibri" w:hAnsi="Calibri"/>
          <w:i/>
        </w:rPr>
        <w:t xml:space="preserve">az  </w:t>
      </w:r>
      <w:r w:rsidRPr="005C01AA">
        <w:rPr>
          <w:rFonts w:ascii="Calibri" w:hAnsi="Calibri"/>
          <w:i/>
        </w:rPr>
        <w:t>„</w:t>
      </w:r>
      <w:proofErr w:type="gramEnd"/>
      <w:r w:rsidRPr="005C01AA">
        <w:rPr>
          <w:rFonts w:ascii="Calibri" w:hAnsi="Calibri"/>
          <w:i/>
        </w:rPr>
        <w:t xml:space="preserve">i tövűség” azt jelenti, hogy </w:t>
      </w:r>
      <w:r>
        <w:rPr>
          <w:rFonts w:ascii="Calibri" w:hAnsi="Calibri"/>
          <w:i/>
        </w:rPr>
        <w:t>ettől az</w:t>
      </w:r>
      <w:r w:rsidRPr="005C01AA">
        <w:rPr>
          <w:rFonts w:ascii="Calibri" w:hAnsi="Calibri"/>
          <w:i/>
        </w:rPr>
        <w:t xml:space="preserve"> „alapsémától” eltérően a végződések előtt (illetve néhol a végződésekben) egy plusz</w:t>
      </w:r>
      <w:r>
        <w:rPr>
          <w:rFonts w:ascii="Calibri" w:hAnsi="Calibri"/>
          <w:i/>
        </w:rPr>
        <w:t xml:space="preserve"> "</w:t>
      </w:r>
      <w:r w:rsidRPr="005C01AA">
        <w:rPr>
          <w:rFonts w:ascii="Calibri" w:hAnsi="Calibri"/>
          <w:i/>
        </w:rPr>
        <w:t>i</w:t>
      </w:r>
      <w:r>
        <w:rPr>
          <w:rFonts w:ascii="Calibri" w:hAnsi="Calibri"/>
          <w:i/>
        </w:rPr>
        <w:t>"</w:t>
      </w:r>
      <w:r w:rsidRPr="005C01AA">
        <w:rPr>
          <w:rFonts w:ascii="Calibri" w:hAnsi="Calibri"/>
          <w:i/>
        </w:rPr>
        <w:t xml:space="preserve"> betű</w:t>
      </w:r>
      <w:r>
        <w:rPr>
          <w:rFonts w:ascii="Calibri" w:hAnsi="Calibri"/>
          <w:i/>
        </w:rPr>
        <w:t xml:space="preserve"> jelenik meg. A „gyenge -</w:t>
      </w:r>
      <w:r w:rsidRPr="005C01AA">
        <w:rPr>
          <w:rFonts w:ascii="Calibri" w:hAnsi="Calibri"/>
          <w:i/>
        </w:rPr>
        <w:t xml:space="preserve">i” tő esetében egy helyen lesz ilyen eltérés, az „erős </w:t>
      </w:r>
      <w:r>
        <w:rPr>
          <w:rFonts w:ascii="Calibri" w:hAnsi="Calibri"/>
          <w:i/>
        </w:rPr>
        <w:t>-</w:t>
      </w:r>
      <w:r w:rsidRPr="005C01AA">
        <w:rPr>
          <w:rFonts w:ascii="Calibri" w:hAnsi="Calibri"/>
          <w:i/>
        </w:rPr>
        <w:t xml:space="preserve">i” tő esetében több helyen. </w:t>
      </w:r>
    </w:p>
    <w:p w:rsidR="002A6BDC" w:rsidRPr="005C01AA" w:rsidRDefault="002A6BDC" w:rsidP="002A6BDC">
      <w:pPr>
        <w:rPr>
          <w:rFonts w:ascii="Calibri" w:hAnsi="Calibri"/>
        </w:rPr>
      </w:pPr>
      <w:r w:rsidRPr="005C01AA">
        <w:rPr>
          <w:rFonts w:ascii="Calibri" w:hAnsi="Calibri"/>
        </w:rPr>
        <w:t xml:space="preserve"> </w:t>
      </w:r>
    </w:p>
    <w:p w:rsidR="002A6BDC" w:rsidRPr="005C01AA" w:rsidRDefault="002A6BDC" w:rsidP="002A6BDC">
      <w:pPr>
        <w:rPr>
          <w:rFonts w:ascii="Calibri" w:hAnsi="Calibri"/>
        </w:rPr>
      </w:pPr>
      <w:r w:rsidRPr="005C01AA">
        <w:rPr>
          <w:rFonts w:ascii="Calibri" w:hAnsi="Calibri"/>
        </w:rPr>
        <w:t>A III. declinatióban, ahhoz, hogy bármely névszót ragozni tudjunk, három fontos dolgot kell t</w:t>
      </w:r>
      <w:r>
        <w:rPr>
          <w:rFonts w:ascii="Calibri" w:hAnsi="Calibri"/>
        </w:rPr>
        <w:t>isztáznunk</w:t>
      </w:r>
      <w:r w:rsidRPr="005C01AA">
        <w:rPr>
          <w:rFonts w:ascii="Calibri" w:hAnsi="Calibri"/>
        </w:rPr>
        <w:t>:</w:t>
      </w:r>
    </w:p>
    <w:p w:rsidR="002A6BDC" w:rsidRPr="005C01AA" w:rsidRDefault="002A6BDC" w:rsidP="002A6BDC">
      <w:pPr>
        <w:rPr>
          <w:rFonts w:ascii="Calibri" w:hAnsi="Calibri"/>
        </w:rPr>
      </w:pPr>
    </w:p>
    <w:p w:rsidR="002A6BDC" w:rsidRPr="005C01AA" w:rsidRDefault="002A6BDC" w:rsidP="002A6BDC">
      <w:pPr>
        <w:numPr>
          <w:ilvl w:val="0"/>
          <w:numId w:val="18"/>
        </w:numPr>
        <w:rPr>
          <w:rFonts w:ascii="Calibri" w:hAnsi="Calibri"/>
        </w:rPr>
      </w:pPr>
      <w:r w:rsidRPr="005C01AA">
        <w:rPr>
          <w:rFonts w:ascii="Calibri" w:hAnsi="Calibri"/>
        </w:rPr>
        <w:t xml:space="preserve">Melyik </w:t>
      </w:r>
      <w:r w:rsidRPr="00A66A5F">
        <w:rPr>
          <w:rFonts w:ascii="Calibri" w:hAnsi="Calibri"/>
          <w:b/>
        </w:rPr>
        <w:t>tőtípushoz</w:t>
      </w:r>
      <w:r w:rsidRPr="005C01AA">
        <w:rPr>
          <w:rFonts w:ascii="Calibri" w:hAnsi="Calibri"/>
        </w:rPr>
        <w:t xml:space="preserve"> tartozik a </w:t>
      </w:r>
      <w:proofErr w:type="gramStart"/>
      <w:r w:rsidRPr="005C01AA">
        <w:rPr>
          <w:rFonts w:ascii="Calibri" w:hAnsi="Calibri"/>
        </w:rPr>
        <w:t>névszó ?</w:t>
      </w:r>
      <w:proofErr w:type="gramEnd"/>
    </w:p>
    <w:p w:rsidR="002A6BDC" w:rsidRPr="005C01AA" w:rsidRDefault="002A6BDC" w:rsidP="002A6BDC">
      <w:pPr>
        <w:numPr>
          <w:ilvl w:val="0"/>
          <w:numId w:val="18"/>
        </w:numPr>
        <w:rPr>
          <w:rFonts w:ascii="Calibri" w:hAnsi="Calibri"/>
        </w:rPr>
      </w:pPr>
      <w:r>
        <w:rPr>
          <w:rFonts w:ascii="Calibri" w:hAnsi="Calibri"/>
        </w:rPr>
        <w:t>Ismernün</w:t>
      </w:r>
      <w:r w:rsidRPr="005C01AA">
        <w:rPr>
          <w:rFonts w:ascii="Calibri" w:hAnsi="Calibri"/>
        </w:rPr>
        <w:t>k kell a III. declinatiós, mássalhangzó tövű névszók ragozását – ez az „</w:t>
      </w:r>
      <w:r w:rsidRPr="00A66A5F">
        <w:rPr>
          <w:rFonts w:ascii="Calibri" w:hAnsi="Calibri"/>
          <w:b/>
        </w:rPr>
        <w:t>alapragozás</w:t>
      </w:r>
      <w:r w:rsidRPr="005C01AA">
        <w:rPr>
          <w:rFonts w:ascii="Calibri" w:hAnsi="Calibri"/>
        </w:rPr>
        <w:t>”.</w:t>
      </w:r>
    </w:p>
    <w:p w:rsidR="002A6BDC" w:rsidRPr="005C01AA" w:rsidRDefault="002A6BDC" w:rsidP="002A6BDC">
      <w:pPr>
        <w:numPr>
          <w:ilvl w:val="0"/>
          <w:numId w:val="18"/>
        </w:numPr>
        <w:rPr>
          <w:rFonts w:ascii="Calibri" w:hAnsi="Calibri"/>
        </w:rPr>
      </w:pPr>
      <w:r w:rsidRPr="00A66A5F">
        <w:rPr>
          <w:rFonts w:ascii="Calibri" w:hAnsi="Calibri"/>
          <w:b/>
        </w:rPr>
        <w:t xml:space="preserve">Eltérések: </w:t>
      </w:r>
      <w:r>
        <w:rPr>
          <w:rFonts w:ascii="Calibri" w:hAnsi="Calibri"/>
        </w:rPr>
        <w:t>t</w:t>
      </w:r>
      <w:r w:rsidRPr="005C01AA">
        <w:rPr>
          <w:rFonts w:ascii="Calibri" w:hAnsi="Calibri"/>
        </w:rPr>
        <w:t xml:space="preserve">udnunk kell, hogy pontosan hol és miben tér el ettől a </w:t>
      </w:r>
      <w:proofErr w:type="gramStart"/>
      <w:r w:rsidRPr="005C01AA">
        <w:rPr>
          <w:rFonts w:ascii="Calibri" w:hAnsi="Calibri"/>
        </w:rPr>
        <w:t>gyenge</w:t>
      </w:r>
      <w:proofErr w:type="gramEnd"/>
      <w:r w:rsidRPr="005C01AA">
        <w:rPr>
          <w:rFonts w:ascii="Calibri" w:hAnsi="Calibri"/>
        </w:rPr>
        <w:t xml:space="preserve"> ill. az erős i tövűek ragozása.</w:t>
      </w:r>
    </w:p>
    <w:p w:rsidR="002A6BDC" w:rsidRPr="005C01AA" w:rsidRDefault="002A6BDC" w:rsidP="002A6BDC">
      <w:pPr>
        <w:rPr>
          <w:rFonts w:ascii="Calibri" w:hAnsi="Calibri"/>
        </w:rPr>
      </w:pPr>
    </w:p>
    <w:p w:rsidR="002A6BDC" w:rsidRPr="00C37FE9" w:rsidRDefault="002A6BDC" w:rsidP="002A6BDC">
      <w:pPr>
        <w:rPr>
          <w:rFonts w:ascii="Calibri" w:hAnsi="Calibri"/>
          <w:b/>
        </w:rPr>
      </w:pPr>
      <w:r w:rsidRPr="00C37FE9">
        <w:rPr>
          <w:rFonts w:ascii="Calibri" w:hAnsi="Calibri"/>
          <w:b/>
        </w:rPr>
        <w:t>1. Tőtípusok</w:t>
      </w:r>
    </w:p>
    <w:p w:rsidR="002A6BDC" w:rsidRDefault="002A6BDC" w:rsidP="002A6BDC">
      <w:pPr>
        <w:rPr>
          <w:rFonts w:ascii="Calibri" w:hAnsi="Calibri"/>
        </w:rPr>
      </w:pPr>
    </w:p>
    <w:p w:rsidR="002A6BDC" w:rsidRPr="005C01AA" w:rsidRDefault="002A6BDC" w:rsidP="002A6BDC">
      <w:pPr>
        <w:rPr>
          <w:rFonts w:ascii="Calibri" w:hAnsi="Calibri"/>
        </w:rPr>
      </w:pPr>
      <w:r w:rsidRPr="005C01AA">
        <w:rPr>
          <w:rFonts w:ascii="Calibri" w:hAnsi="Calibri"/>
        </w:rPr>
        <w:t>Mivel az ide tartozó névszók többsége mássalhangzó tövű, logikailag egyszerűbb az i tövűségre szabályokat alkotni.</w:t>
      </w:r>
    </w:p>
    <w:p w:rsidR="002A6BDC" w:rsidRPr="005C01AA" w:rsidRDefault="002A6BDC" w:rsidP="002A6BDC">
      <w:pPr>
        <w:rPr>
          <w:rFonts w:ascii="Calibri" w:hAnsi="Calibri"/>
        </w:rPr>
      </w:pPr>
      <w:r w:rsidRPr="005C01AA">
        <w:rPr>
          <w:rFonts w:ascii="Calibri" w:hAnsi="Calibri"/>
        </w:rPr>
        <w:t xml:space="preserve">(Természetesen az a </w:t>
      </w:r>
      <w:r>
        <w:rPr>
          <w:rFonts w:ascii="Calibri" w:hAnsi="Calibri"/>
        </w:rPr>
        <w:t>3</w:t>
      </w:r>
      <w:r w:rsidRPr="005C01AA">
        <w:rPr>
          <w:rFonts w:ascii="Calibri" w:hAnsi="Calibri"/>
        </w:rPr>
        <w:t>. declinatiós névszó, amelyre egyik szabályt sem tudjuk alkalmazni, mássalhangzó tövű lesz.)</w:t>
      </w:r>
    </w:p>
    <w:p w:rsidR="002A6BDC" w:rsidRPr="005C01AA" w:rsidRDefault="002A6BDC" w:rsidP="002A6BDC">
      <w:pPr>
        <w:rPr>
          <w:rFonts w:ascii="Calibri" w:hAnsi="Calibri"/>
        </w:rPr>
      </w:pPr>
    </w:p>
    <w:p w:rsidR="002A6BDC" w:rsidRDefault="002A6BDC" w:rsidP="002A6BDC">
      <w:pPr>
        <w:pStyle w:val="Cmsor1"/>
        <w:rPr>
          <w:rFonts w:ascii="Calibri" w:hAnsi="Calibri"/>
          <w:b/>
          <w:sz w:val="22"/>
          <w:szCs w:val="22"/>
        </w:rPr>
      </w:pPr>
      <w:r w:rsidRPr="003A28A0">
        <w:rPr>
          <w:rFonts w:ascii="Calibri" w:hAnsi="Calibri"/>
          <w:b/>
          <w:sz w:val="22"/>
          <w:szCs w:val="22"/>
        </w:rPr>
        <w:t>Az –i tövűség kritériumai</w:t>
      </w:r>
    </w:p>
    <w:p w:rsidR="002A6BDC" w:rsidRPr="003A28A0" w:rsidRDefault="002A6BDC" w:rsidP="002A6BDC">
      <w:pPr>
        <w:pStyle w:val="Cmsor1"/>
        <w:rPr>
          <w:rFonts w:ascii="Calibri" w:hAnsi="Calibri"/>
          <w:b/>
          <w:sz w:val="22"/>
          <w:szCs w:val="22"/>
        </w:rPr>
      </w:pPr>
      <w:r w:rsidRPr="005C01AA">
        <w:rPr>
          <w:rFonts w:ascii="Calibri" w:hAnsi="Calibri"/>
          <w:sz w:val="22"/>
          <w:szCs w:val="22"/>
        </w:rPr>
        <w:t>III. declinatio</w:t>
      </w:r>
    </w:p>
    <w:p w:rsidR="002A6BDC" w:rsidRPr="005C01AA" w:rsidRDefault="002A6BDC" w:rsidP="002A6BDC">
      <w:pPr>
        <w:jc w:val="center"/>
        <w:rPr>
          <w:rFonts w:ascii="Calibri" w:hAnsi="Calibri"/>
        </w:rPr>
      </w:pPr>
      <w:r>
        <w:rPr>
          <w:rFonts w:ascii="Calibri" w:hAnsi="Calibri"/>
          <w:noProof/>
          <w:lang w:eastAsia="hu-HU"/>
        </w:rPr>
        <mc:AlternateContent>
          <mc:Choice Requires="wps">
            <w:drawing>
              <wp:anchor distT="0" distB="0" distL="114300" distR="114300" simplePos="0" relativeHeight="251680768" behindDoc="0" locked="0" layoutInCell="0" allowOverlap="1" wp14:anchorId="430BF509" wp14:editId="3CC43250">
                <wp:simplePos x="0" y="0"/>
                <wp:positionH relativeFrom="column">
                  <wp:posOffset>3408045</wp:posOffset>
                </wp:positionH>
                <wp:positionV relativeFrom="paragraph">
                  <wp:posOffset>48260</wp:posOffset>
                </wp:positionV>
                <wp:extent cx="1371600" cy="274320"/>
                <wp:effectExtent l="8255" t="10160" r="10795" b="1079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2143F561"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3.8pt" to="376.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1PGQIAAC4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" o:allowincell="f"/>
            </w:pict>
          </mc:Fallback>
        </mc:AlternateContent>
      </w:r>
      <w:r>
        <w:rPr>
          <w:rFonts w:ascii="Calibri" w:hAnsi="Calibri"/>
          <w:noProof/>
          <w:lang w:eastAsia="hu-HU"/>
        </w:rPr>
        <mc:AlternateContent>
          <mc:Choice Requires="wps">
            <w:drawing>
              <wp:anchor distT="0" distB="0" distL="114300" distR="114300" simplePos="0" relativeHeight="251679744" behindDoc="0" locked="0" layoutInCell="0" allowOverlap="1" wp14:anchorId="4DCAEAF2" wp14:editId="7CA4357B">
                <wp:simplePos x="0" y="0"/>
                <wp:positionH relativeFrom="column">
                  <wp:posOffset>2127885</wp:posOffset>
                </wp:positionH>
                <wp:positionV relativeFrom="paragraph">
                  <wp:posOffset>48260</wp:posOffset>
                </wp:positionV>
                <wp:extent cx="1280160" cy="274320"/>
                <wp:effectExtent l="12065" t="10160" r="12700" b="1079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88CA216" id="Line 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3.8pt" to="268.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BMIAIAADg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" o:allowincell="f"/>
            </w:pict>
          </mc:Fallback>
        </mc:AlternateContent>
      </w:r>
    </w:p>
    <w:p w:rsidR="002A6BDC" w:rsidRPr="005C01AA" w:rsidRDefault="002A6BDC" w:rsidP="002A6BDC">
      <w:pPr>
        <w:jc w:val="center"/>
        <w:rPr>
          <w:rFonts w:ascii="Calibri" w:hAnsi="Calibri"/>
        </w:rPr>
      </w:pPr>
    </w:p>
    <w:p w:rsidR="002A6BDC" w:rsidRPr="005C01AA" w:rsidRDefault="002A6BDC" w:rsidP="002A6BDC">
      <w:pPr>
        <w:ind w:left="1416"/>
        <w:rPr>
          <w:rFonts w:ascii="Calibri" w:hAnsi="Calibri"/>
        </w:rPr>
      </w:pPr>
      <w:r>
        <w:rPr>
          <w:rFonts w:ascii="Calibri" w:hAnsi="Calibri"/>
        </w:rPr>
        <w:tab/>
      </w:r>
      <w:r w:rsidRPr="005C01AA">
        <w:rPr>
          <w:rFonts w:ascii="Calibri" w:hAnsi="Calibri"/>
        </w:rPr>
        <w:t>msh. tő</w:t>
      </w:r>
      <w:r w:rsidRPr="005C01AA">
        <w:rPr>
          <w:rFonts w:ascii="Calibri" w:hAnsi="Calibri"/>
        </w:rPr>
        <w:tab/>
      </w:r>
      <w:r>
        <w:rPr>
          <w:rFonts w:ascii="Calibri" w:hAnsi="Calibri"/>
        </w:rPr>
        <w:t xml:space="preserve"> </w:t>
      </w:r>
      <w:r>
        <w:rPr>
          <w:rFonts w:ascii="Calibri" w:hAnsi="Calibri"/>
        </w:rPr>
        <w:tab/>
      </w:r>
      <w:r>
        <w:rPr>
          <w:rFonts w:ascii="Calibri" w:hAnsi="Calibri"/>
        </w:rPr>
        <w:tab/>
      </w:r>
      <w:r>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t>-i tő</w:t>
      </w:r>
    </w:p>
    <w:p w:rsidR="002A6BDC" w:rsidRPr="005C01AA" w:rsidRDefault="002A6BDC" w:rsidP="002A6BDC">
      <w:pPr>
        <w:rPr>
          <w:rFonts w:ascii="Calibri" w:hAnsi="Calibri"/>
        </w:rPr>
      </w:pPr>
      <w:r>
        <w:rPr>
          <w:rFonts w:ascii="Calibri" w:hAnsi="Calibri"/>
          <w:noProof/>
          <w:lang w:eastAsia="hu-HU"/>
        </w:rPr>
        <mc:AlternateContent>
          <mc:Choice Requires="wps">
            <w:drawing>
              <wp:anchor distT="0" distB="0" distL="114300" distR="114300" simplePos="0" relativeHeight="251682816" behindDoc="0" locked="0" layoutInCell="0" allowOverlap="1" wp14:anchorId="42A49B48" wp14:editId="3FE5ECB4">
                <wp:simplePos x="0" y="0"/>
                <wp:positionH relativeFrom="column">
                  <wp:posOffset>3048635</wp:posOffset>
                </wp:positionH>
                <wp:positionV relativeFrom="paragraph">
                  <wp:posOffset>46355</wp:posOffset>
                </wp:positionV>
                <wp:extent cx="2103120" cy="274320"/>
                <wp:effectExtent l="0" t="0" r="11430" b="3048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66E817B" id="Line 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65pt" to="405.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" o:allowincell="f"/>
            </w:pict>
          </mc:Fallback>
        </mc:AlternateContent>
      </w:r>
      <w:r>
        <w:rPr>
          <w:rFonts w:ascii="Calibri" w:hAnsi="Calibri"/>
          <w:noProof/>
          <w:lang w:eastAsia="hu-HU"/>
        </w:rPr>
        <mc:AlternateContent>
          <mc:Choice Requires="wps">
            <w:drawing>
              <wp:anchor distT="0" distB="0" distL="114300" distR="114300" simplePos="0" relativeHeight="251681792" behindDoc="0" locked="0" layoutInCell="0" allowOverlap="1" wp14:anchorId="72B67D2B" wp14:editId="5DECDB45">
                <wp:simplePos x="0" y="0"/>
                <wp:positionH relativeFrom="column">
                  <wp:posOffset>5145405</wp:posOffset>
                </wp:positionH>
                <wp:positionV relativeFrom="paragraph">
                  <wp:posOffset>46355</wp:posOffset>
                </wp:positionV>
                <wp:extent cx="0" cy="274320"/>
                <wp:effectExtent l="13970" t="8255" r="5080" b="1270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D02F953" id="Line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3.65pt" to="405.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N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" o:allowincell="f"/>
            </w:pict>
          </mc:Fallback>
        </mc:AlternateContent>
      </w:r>
      <w:r w:rsidRPr="005C01AA">
        <w:rPr>
          <w:rFonts w:ascii="Calibri" w:hAnsi="Calibri"/>
        </w:rPr>
        <w:tab/>
      </w:r>
      <w:r>
        <w:rPr>
          <w:rFonts w:ascii="Calibri" w:hAnsi="Calibri"/>
        </w:rPr>
        <w:tab/>
      </w:r>
      <w:r w:rsidRPr="005C01AA">
        <w:rPr>
          <w:rFonts w:ascii="Calibri" w:hAnsi="Calibri"/>
        </w:rPr>
        <w:t>(ilyen a legtöbb)</w:t>
      </w:r>
    </w:p>
    <w:p w:rsidR="002A6BDC" w:rsidRPr="005C01AA" w:rsidRDefault="002A6BDC" w:rsidP="002A6BDC">
      <w:pPr>
        <w:ind w:firstLine="708"/>
        <w:rPr>
          <w:rFonts w:ascii="Calibri" w:hAnsi="Calibri"/>
        </w:rPr>
      </w:pPr>
      <w:r>
        <w:rPr>
          <w:rFonts w:ascii="Calibri" w:hAnsi="Calibri"/>
        </w:rPr>
        <w:tab/>
      </w:r>
      <w:r w:rsidRPr="005C01AA">
        <w:rPr>
          <w:rFonts w:ascii="Calibri" w:hAnsi="Calibri"/>
        </w:rPr>
        <w:t>fn (m+f+n)+mn</w:t>
      </w:r>
    </w:p>
    <w:p w:rsidR="002A6BDC" w:rsidRPr="005C01AA" w:rsidRDefault="002A6BDC" w:rsidP="00DE6EB9">
      <w:pPr>
        <w:ind w:left="708"/>
        <w:rPr>
          <w:rFonts w:ascii="Calibri" w:hAnsi="Calibri"/>
        </w:rPr>
      </w:pP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proofErr w:type="gramStart"/>
      <w:r w:rsidRPr="005C01AA">
        <w:rPr>
          <w:rFonts w:ascii="Calibri" w:hAnsi="Calibri"/>
        </w:rPr>
        <w:t>gyenge</w:t>
      </w:r>
      <w:proofErr w:type="gramEnd"/>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ab/>
        <w:t>erős</w:t>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t>fn (m+f).:</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ab/>
        <w:t>fn (n)+mn:</w:t>
      </w:r>
      <w:r w:rsidRPr="005C01AA">
        <w:rPr>
          <w:rFonts w:ascii="Calibri" w:hAnsi="Calibri"/>
        </w:rPr>
        <w:tab/>
      </w:r>
      <w:r w:rsidRPr="005C01AA">
        <w:rPr>
          <w:rFonts w:ascii="Calibri" w:hAnsi="Calibri"/>
        </w:rPr>
        <w:tab/>
      </w:r>
      <w:r w:rsidRPr="005C01AA">
        <w:rPr>
          <w:rFonts w:ascii="Calibri" w:hAnsi="Calibri"/>
        </w:rPr>
        <w:tab/>
      </w:r>
    </w:p>
    <w:p w:rsidR="002A6BDC" w:rsidRPr="005C01AA" w:rsidRDefault="002A6BDC" w:rsidP="002A6BDC">
      <w:pPr>
        <w:rPr>
          <w:rFonts w:ascii="Calibri" w:hAnsi="Calibri"/>
        </w:rPr>
      </w:pPr>
      <w:r w:rsidRPr="005C01AA">
        <w:rPr>
          <w:rFonts w:ascii="Calibri" w:hAnsi="Calibri"/>
        </w:rPr>
        <w:tab/>
      </w:r>
      <w:r w:rsidRPr="005C01AA">
        <w:rPr>
          <w:rFonts w:ascii="Calibri" w:hAnsi="Calibri"/>
        </w:rPr>
        <w:tab/>
      </w:r>
      <w:r w:rsidRPr="005C01AA">
        <w:rPr>
          <w:rFonts w:ascii="Calibri" w:hAnsi="Calibri"/>
        </w:rPr>
        <w:tab/>
        <w:t>- S/Nom-ban -es, -is végű</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 -e, -al, -ar végű</w:t>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t>fn-k, ahol a S/Nom és Gen.</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semlegesnemű fn-k</w:t>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t>szótagszáma egyenlő;</w:t>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i/>
        </w:rPr>
        <w:t>mar</w:t>
      </w:r>
      <w:r w:rsidRPr="005C01AA">
        <w:rPr>
          <w:rFonts w:ascii="Calibri" w:hAnsi="Calibri"/>
          <w:i/>
          <w:u w:val="single"/>
        </w:rPr>
        <w:t>e</w:t>
      </w:r>
      <w:r w:rsidRPr="005C01AA">
        <w:rPr>
          <w:rFonts w:ascii="Calibri" w:hAnsi="Calibri"/>
          <w:i/>
        </w:rPr>
        <w:t xml:space="preserve">, maris, </w:t>
      </w:r>
      <w:r w:rsidRPr="005C01AA">
        <w:rPr>
          <w:rFonts w:ascii="Calibri" w:hAnsi="Calibri"/>
          <w:i/>
          <w:u w:val="single"/>
        </w:rPr>
        <w:t>n</w:t>
      </w:r>
    </w:p>
    <w:p w:rsidR="002A6BDC" w:rsidRPr="005C01AA" w:rsidRDefault="002A6BDC" w:rsidP="002A6BDC">
      <w:pPr>
        <w:rPr>
          <w:rFonts w:ascii="Calibri" w:hAnsi="Calibri"/>
          <w:i/>
        </w:rPr>
      </w:pP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i/>
        </w:rPr>
        <w:t>civ</w:t>
      </w:r>
      <w:r w:rsidRPr="005C01AA">
        <w:rPr>
          <w:rFonts w:ascii="Calibri" w:hAnsi="Calibri"/>
          <w:i/>
          <w:u w:val="single"/>
        </w:rPr>
        <w:t>is</w:t>
      </w:r>
      <w:r>
        <w:rPr>
          <w:rFonts w:ascii="Calibri" w:hAnsi="Calibri"/>
          <w:i/>
        </w:rPr>
        <w:t>, civis mf</w:t>
      </w:r>
      <w:r>
        <w:rPr>
          <w:rFonts w:ascii="Calibri" w:hAnsi="Calibri"/>
          <w:i/>
        </w:rPr>
        <w:tab/>
      </w:r>
      <w:r w:rsidRPr="005C01AA">
        <w:rPr>
          <w:rFonts w:ascii="Calibri" w:hAnsi="Calibri"/>
          <w:i/>
        </w:rPr>
        <w:tab/>
      </w:r>
      <w:r w:rsidRPr="005C01AA">
        <w:rPr>
          <w:rFonts w:ascii="Calibri" w:hAnsi="Calibri"/>
          <w:i/>
        </w:rPr>
        <w:tab/>
      </w:r>
      <w:r w:rsidRPr="005C01AA">
        <w:rPr>
          <w:rFonts w:ascii="Calibri" w:hAnsi="Calibri"/>
          <w:i/>
        </w:rPr>
        <w:tab/>
      </w:r>
      <w:r w:rsidRPr="005C01AA">
        <w:rPr>
          <w:rFonts w:ascii="Calibri" w:hAnsi="Calibri"/>
          <w:i/>
        </w:rPr>
        <w:tab/>
      </w:r>
      <w:r>
        <w:rPr>
          <w:rFonts w:ascii="Calibri" w:hAnsi="Calibri"/>
          <w:i/>
        </w:rPr>
        <w:tab/>
      </w:r>
      <w:r w:rsidRPr="005C01AA">
        <w:rPr>
          <w:rFonts w:ascii="Calibri" w:hAnsi="Calibri"/>
          <w:i/>
        </w:rPr>
        <w:t>anim</w:t>
      </w:r>
      <w:r w:rsidRPr="005C01AA">
        <w:rPr>
          <w:rFonts w:ascii="Calibri" w:hAnsi="Calibri"/>
          <w:i/>
          <w:u w:val="single"/>
        </w:rPr>
        <w:t>al</w:t>
      </w:r>
      <w:r w:rsidRPr="005C01AA">
        <w:rPr>
          <w:rFonts w:ascii="Calibri" w:hAnsi="Calibri"/>
          <w:i/>
        </w:rPr>
        <w:t xml:space="preserve">, animalis, </w:t>
      </w:r>
      <w:r w:rsidRPr="005C01AA">
        <w:rPr>
          <w:rFonts w:ascii="Calibri" w:hAnsi="Calibri"/>
          <w:i/>
          <w:u w:val="single"/>
        </w:rPr>
        <w:t>n</w:t>
      </w:r>
    </w:p>
    <w:p w:rsidR="002A6BDC" w:rsidRPr="005C01AA" w:rsidRDefault="002A6BDC" w:rsidP="002A6BDC">
      <w:pPr>
        <w:rPr>
          <w:rFonts w:ascii="Calibri" w:hAnsi="Calibri"/>
          <w:i/>
        </w:rPr>
      </w:pPr>
      <w:r w:rsidRPr="005C01AA">
        <w:rPr>
          <w:rFonts w:ascii="Calibri" w:hAnsi="Calibri"/>
          <w:i/>
        </w:rPr>
        <w:tab/>
      </w:r>
      <w:r w:rsidRPr="005C01AA">
        <w:rPr>
          <w:rFonts w:ascii="Calibri" w:hAnsi="Calibri"/>
          <w:i/>
        </w:rPr>
        <w:tab/>
      </w:r>
      <w:r w:rsidRPr="005C01AA">
        <w:rPr>
          <w:rFonts w:ascii="Calibri" w:hAnsi="Calibri"/>
          <w:i/>
        </w:rPr>
        <w:tab/>
      </w:r>
      <w:r w:rsidRPr="005C01AA">
        <w:rPr>
          <w:rFonts w:ascii="Calibri" w:hAnsi="Calibri"/>
          <w:i/>
        </w:rPr>
        <w:tab/>
      </w:r>
      <w:r w:rsidRPr="005C01AA">
        <w:rPr>
          <w:rFonts w:ascii="Calibri" w:hAnsi="Calibri"/>
          <w: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 xml:space="preserve">- a III. decl-s mn-k </w:t>
      </w:r>
    </w:p>
    <w:p w:rsidR="002A6BDC" w:rsidRPr="005C01AA" w:rsidRDefault="002A6BDC" w:rsidP="002A6BDC">
      <w:pPr>
        <w:ind w:left="1416" w:firstLine="708"/>
        <w:rPr>
          <w:rFonts w:ascii="Calibri" w:hAnsi="Calibri"/>
        </w:rPr>
      </w:pPr>
      <w:r w:rsidRPr="005C01AA">
        <w:rPr>
          <w:rFonts w:ascii="Calibri" w:hAnsi="Calibri"/>
        </w:rPr>
        <w:t>- S/Nom-ban –s, -x végű</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rPr>
        <w:t>túlnyomó többsége</w:t>
      </w:r>
    </w:p>
    <w:p w:rsidR="002A6BDC" w:rsidRPr="005C01AA" w:rsidRDefault="002A6BDC" w:rsidP="002A6BDC">
      <w:pPr>
        <w:ind w:left="1416" w:firstLine="708"/>
        <w:rPr>
          <w:rFonts w:ascii="Calibri" w:hAnsi="Calibri"/>
        </w:rPr>
      </w:pPr>
      <w:r w:rsidRPr="005C01AA">
        <w:rPr>
          <w:rFonts w:ascii="Calibri" w:hAnsi="Calibri"/>
        </w:rPr>
        <w:t>fn-k, ahol a S/Gen végződése</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Pr>
          <w:rFonts w:ascii="Calibri" w:hAnsi="Calibri"/>
          <w:i/>
        </w:rPr>
        <w:t>civilis -e, sequens (-entis)</w:t>
      </w:r>
      <w:r w:rsidRPr="005C01AA">
        <w:rPr>
          <w:rFonts w:ascii="Calibri" w:hAnsi="Calibri"/>
          <w:i/>
        </w:rPr>
        <w:t xml:space="preserve"> </w:t>
      </w:r>
    </w:p>
    <w:p w:rsidR="002A6BDC" w:rsidRPr="005C01AA" w:rsidRDefault="002A6BDC" w:rsidP="002A6BDC">
      <w:pPr>
        <w:ind w:left="1416" w:firstLine="708"/>
        <w:rPr>
          <w:rFonts w:ascii="Calibri" w:hAnsi="Calibri"/>
        </w:rPr>
      </w:pPr>
      <w:r w:rsidRPr="005C01AA">
        <w:rPr>
          <w:rFonts w:ascii="Calibri" w:hAnsi="Calibri"/>
        </w:rPr>
        <w:t>(-is) előtt legalább 2 msh. áll.</w:t>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F5105F">
        <w:rPr>
          <w:rFonts w:ascii="Calibri" w:hAnsi="Calibri"/>
          <w:b/>
        </w:rPr>
        <w:t>kivételünk:</w:t>
      </w:r>
      <w:r w:rsidRPr="005C01AA">
        <w:rPr>
          <w:rFonts w:ascii="Calibri" w:hAnsi="Calibri"/>
        </w:rPr>
        <w:t xml:space="preserve"> </w:t>
      </w:r>
    </w:p>
    <w:p w:rsidR="002A6BDC" w:rsidRDefault="002A6BDC" w:rsidP="002A6BDC">
      <w:pPr>
        <w:ind w:left="1416" w:firstLine="708"/>
        <w:rPr>
          <w:rFonts w:ascii="Calibri" w:hAnsi="Calibri"/>
        </w:rPr>
      </w:pPr>
      <w:r w:rsidRPr="005C01AA">
        <w:rPr>
          <w:rFonts w:ascii="Calibri" w:hAnsi="Calibri"/>
          <w:i/>
        </w:rPr>
        <w:t>gen</w:t>
      </w:r>
      <w:r w:rsidRPr="005C01AA">
        <w:rPr>
          <w:rFonts w:ascii="Calibri" w:hAnsi="Calibri"/>
          <w:i/>
          <w:u w:val="single"/>
        </w:rPr>
        <w:t>s</w:t>
      </w:r>
      <w:r w:rsidRPr="005C01AA">
        <w:rPr>
          <w:rFonts w:ascii="Calibri" w:hAnsi="Calibri"/>
          <w:i/>
        </w:rPr>
        <w:t>, ge</w:t>
      </w:r>
      <w:r w:rsidRPr="005C01AA">
        <w:rPr>
          <w:rFonts w:ascii="Calibri" w:hAnsi="Calibri"/>
          <w:i/>
          <w:u w:val="single"/>
        </w:rPr>
        <w:t>nt</w:t>
      </w:r>
      <w:r w:rsidRPr="005C01AA">
        <w:rPr>
          <w:rFonts w:ascii="Calibri" w:hAnsi="Calibri"/>
          <w:i/>
        </w:rPr>
        <w:t>is, f</w:t>
      </w:r>
      <w:r w:rsidRPr="005C01AA">
        <w:rPr>
          <w:rFonts w:ascii="Calibri" w:hAnsi="Calibri"/>
          <w:i/>
        </w:rPr>
        <w:tab/>
      </w:r>
      <w:r w:rsidRPr="005C01AA">
        <w:rPr>
          <w:rFonts w:ascii="Calibri" w:hAnsi="Calibri"/>
        </w:rPr>
        <w:tab/>
      </w:r>
      <w:r w:rsidRPr="005C01AA">
        <w:rPr>
          <w:rFonts w:ascii="Calibri" w:hAnsi="Calibri"/>
        </w:rPr>
        <w:tab/>
      </w:r>
      <w:r w:rsidRPr="005C01AA">
        <w:rPr>
          <w:rFonts w:ascii="Calibri" w:hAnsi="Calibri"/>
        </w:rPr>
        <w:tab/>
      </w:r>
      <w:r w:rsidRPr="005C01AA">
        <w:rPr>
          <w:rFonts w:ascii="Calibri" w:hAnsi="Calibri"/>
        </w:rPr>
        <w:tab/>
      </w:r>
      <w:r>
        <w:rPr>
          <w:rFonts w:ascii="Calibri" w:hAnsi="Calibri"/>
        </w:rPr>
        <w:tab/>
      </w:r>
      <w:r w:rsidRPr="005C01AA">
        <w:rPr>
          <w:rFonts w:ascii="Calibri" w:hAnsi="Calibri"/>
          <w:i/>
        </w:rPr>
        <w:t>vetus, (-teris)</w:t>
      </w:r>
    </w:p>
    <w:p w:rsidR="002A6BDC" w:rsidRDefault="002A6BDC" w:rsidP="002A6BDC">
      <w:pPr>
        <w:ind w:firstLine="708"/>
        <w:jc w:val="both"/>
        <w:rPr>
          <w:rFonts w:ascii="Calibri" w:hAnsi="Calibri"/>
        </w:rPr>
      </w:pPr>
    </w:p>
    <w:p w:rsidR="002A6BDC" w:rsidRDefault="002A6BDC" w:rsidP="002A6BDC">
      <w:pPr>
        <w:rPr>
          <w:sz w:val="24"/>
        </w:rPr>
      </w:pPr>
      <w:r w:rsidRPr="00C37FE9">
        <w:rPr>
          <w:b/>
          <w:sz w:val="24"/>
        </w:rPr>
        <w:t>2. Alapragozás</w:t>
      </w:r>
      <w:r>
        <w:rPr>
          <w:b/>
          <w:sz w:val="24"/>
        </w:rPr>
        <w:t xml:space="preserve"> </w:t>
      </w:r>
      <w:proofErr w:type="gramStart"/>
      <w:r>
        <w:rPr>
          <w:b/>
          <w:sz w:val="24"/>
        </w:rPr>
        <w:t xml:space="preserve">- </w:t>
      </w:r>
      <w:r w:rsidRPr="00A66A5F">
        <w:rPr>
          <w:sz w:val="24"/>
        </w:rPr>
        <w:t xml:space="preserve"> </w:t>
      </w:r>
      <w:r>
        <w:rPr>
          <w:sz w:val="24"/>
        </w:rPr>
        <w:t>a</w:t>
      </w:r>
      <w:proofErr w:type="gramEnd"/>
      <w:r>
        <w:rPr>
          <w:sz w:val="24"/>
        </w:rPr>
        <w:t xml:space="preserve"> 3</w:t>
      </w:r>
      <w:r w:rsidRPr="00A66A5F">
        <w:rPr>
          <w:sz w:val="24"/>
        </w:rPr>
        <w:t>. declinatiós msh. tövűek</w:t>
      </w:r>
      <w:r>
        <w:rPr>
          <w:sz w:val="24"/>
        </w:rPr>
        <w:t>:</w:t>
      </w:r>
    </w:p>
    <w:p w:rsidR="002A6BDC" w:rsidRDefault="002A6BDC" w:rsidP="002A6BDC">
      <w:pPr>
        <w:rPr>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486"/>
        <w:gridCol w:w="2234"/>
        <w:gridCol w:w="2236"/>
        <w:gridCol w:w="2234"/>
        <w:gridCol w:w="2238"/>
      </w:tblGrid>
      <w:tr w:rsidR="002A6BDC" w:rsidRPr="00A66A5F" w:rsidTr="002A6BDC">
        <w:tc>
          <w:tcPr>
            <w:tcW w:w="713" w:type="pct"/>
            <w:tcBorders>
              <w:top w:val="single" w:sz="6" w:space="0" w:color="auto"/>
              <w:bottom w:val="single" w:sz="6" w:space="0" w:color="auto"/>
              <w:right w:val="double" w:sz="6" w:space="0" w:color="auto"/>
            </w:tcBorders>
          </w:tcPr>
          <w:p w:rsidR="002A6BDC" w:rsidRPr="00A66A5F" w:rsidRDefault="002A6BDC" w:rsidP="002A6BDC">
            <w:pPr>
              <w:rPr>
                <w:b/>
              </w:rPr>
            </w:pPr>
          </w:p>
        </w:tc>
        <w:tc>
          <w:tcPr>
            <w:tcW w:w="2143" w:type="pct"/>
            <w:gridSpan w:val="2"/>
            <w:tcBorders>
              <w:left w:val="nil"/>
            </w:tcBorders>
          </w:tcPr>
          <w:p w:rsidR="002A6BDC" w:rsidRPr="00A66A5F" w:rsidRDefault="002A6BDC" w:rsidP="002A6BDC">
            <w:pPr>
              <w:jc w:val="center"/>
              <w:rPr>
                <w:b/>
              </w:rPr>
            </w:pPr>
            <w:r w:rsidRPr="00A66A5F">
              <w:rPr>
                <w:b/>
              </w:rPr>
              <w:t>lēx, lēgis f.</w:t>
            </w:r>
            <w:r>
              <w:rPr>
                <w:b/>
              </w:rPr>
              <w:t xml:space="preserve"> pater, patris m</w:t>
            </w:r>
          </w:p>
        </w:tc>
        <w:tc>
          <w:tcPr>
            <w:tcW w:w="2144" w:type="pct"/>
            <w:gridSpan w:val="2"/>
            <w:tcBorders>
              <w:top w:val="single" w:sz="6" w:space="0" w:color="auto"/>
              <w:bottom w:val="single" w:sz="6" w:space="0" w:color="auto"/>
              <w:right w:val="double" w:sz="6" w:space="0" w:color="auto"/>
            </w:tcBorders>
          </w:tcPr>
          <w:p w:rsidR="002A6BDC" w:rsidRPr="00A66A5F" w:rsidRDefault="002A6BDC" w:rsidP="002A6BDC">
            <w:pPr>
              <w:jc w:val="center"/>
              <w:rPr>
                <w:b/>
              </w:rPr>
            </w:pPr>
            <w:r w:rsidRPr="00A66A5F">
              <w:rPr>
                <w:b/>
              </w:rPr>
              <w:t>iūs, iūris n.</w:t>
            </w:r>
          </w:p>
        </w:tc>
      </w:tr>
      <w:tr w:rsidR="002A6BDC" w:rsidRPr="00A66A5F" w:rsidTr="002A6BDC">
        <w:tblPrEx>
          <w:tblCellMar>
            <w:left w:w="70" w:type="dxa"/>
            <w:right w:w="70" w:type="dxa"/>
          </w:tblCellMar>
        </w:tblPrEx>
        <w:tc>
          <w:tcPr>
            <w:tcW w:w="713" w:type="pct"/>
            <w:tcBorders>
              <w:top w:val="single" w:sz="6" w:space="0" w:color="auto"/>
              <w:bottom w:val="nil"/>
              <w:right w:val="double" w:sz="6" w:space="0" w:color="auto"/>
            </w:tcBorders>
          </w:tcPr>
          <w:p w:rsidR="002A6BDC" w:rsidRPr="00A66A5F" w:rsidRDefault="002A6BDC" w:rsidP="002A6BDC">
            <w:pPr>
              <w:jc w:val="center"/>
              <w:rPr>
                <w:i/>
              </w:rPr>
            </w:pPr>
          </w:p>
        </w:tc>
        <w:tc>
          <w:tcPr>
            <w:tcW w:w="1071" w:type="pct"/>
            <w:tcBorders>
              <w:left w:val="nil"/>
              <w:bottom w:val="nil"/>
            </w:tcBorders>
          </w:tcPr>
          <w:p w:rsidR="002A6BDC" w:rsidRPr="00A66A5F" w:rsidRDefault="002A6BDC" w:rsidP="002A6BDC">
            <w:pPr>
              <w:jc w:val="center"/>
              <w:rPr>
                <w:i/>
              </w:rPr>
            </w:pPr>
            <w:r w:rsidRPr="00A66A5F">
              <w:rPr>
                <w:i/>
              </w:rPr>
              <w:t>Singularis</w:t>
            </w:r>
          </w:p>
        </w:tc>
        <w:tc>
          <w:tcPr>
            <w:tcW w:w="1072" w:type="pct"/>
            <w:tcBorders>
              <w:bottom w:val="nil"/>
            </w:tcBorders>
          </w:tcPr>
          <w:p w:rsidR="002A6BDC" w:rsidRPr="00A66A5F" w:rsidRDefault="002A6BDC" w:rsidP="002A6BDC">
            <w:pPr>
              <w:jc w:val="center"/>
              <w:rPr>
                <w:i/>
              </w:rPr>
            </w:pPr>
            <w:r w:rsidRPr="00A66A5F">
              <w:rPr>
                <w:i/>
              </w:rPr>
              <w:t>Pluralis</w:t>
            </w:r>
          </w:p>
        </w:tc>
        <w:tc>
          <w:tcPr>
            <w:tcW w:w="1071" w:type="pct"/>
            <w:tcBorders>
              <w:bottom w:val="nil"/>
            </w:tcBorders>
          </w:tcPr>
          <w:p w:rsidR="002A6BDC" w:rsidRPr="00A66A5F" w:rsidRDefault="002A6BDC" w:rsidP="002A6BDC">
            <w:pPr>
              <w:jc w:val="center"/>
              <w:rPr>
                <w:i/>
              </w:rPr>
            </w:pPr>
            <w:r w:rsidRPr="00A66A5F">
              <w:rPr>
                <w:i/>
              </w:rPr>
              <w:t>Singularis</w:t>
            </w:r>
          </w:p>
        </w:tc>
        <w:tc>
          <w:tcPr>
            <w:tcW w:w="1073" w:type="pct"/>
            <w:tcBorders>
              <w:top w:val="single" w:sz="6" w:space="0" w:color="auto"/>
              <w:bottom w:val="nil"/>
              <w:right w:val="double" w:sz="6" w:space="0" w:color="auto"/>
            </w:tcBorders>
          </w:tcPr>
          <w:p w:rsidR="002A6BDC" w:rsidRPr="00A66A5F" w:rsidRDefault="002A6BDC" w:rsidP="002A6BDC">
            <w:pPr>
              <w:jc w:val="center"/>
              <w:rPr>
                <w:i/>
              </w:rPr>
            </w:pPr>
            <w:r w:rsidRPr="00A66A5F">
              <w:rPr>
                <w:i/>
              </w:rPr>
              <w:t>Pluralis</w:t>
            </w:r>
          </w:p>
        </w:tc>
      </w:tr>
      <w:tr w:rsidR="002A6BDC" w:rsidRPr="00A66A5F" w:rsidTr="002A6BDC">
        <w:tblPrEx>
          <w:tblCellMar>
            <w:left w:w="70" w:type="dxa"/>
            <w:right w:w="70" w:type="dxa"/>
          </w:tblCellMar>
        </w:tblPrEx>
        <w:tc>
          <w:tcPr>
            <w:tcW w:w="713" w:type="pct"/>
            <w:tcBorders>
              <w:top w:val="double" w:sz="6" w:space="0" w:color="auto"/>
              <w:bottom w:val="nil"/>
              <w:right w:val="double" w:sz="6" w:space="0" w:color="auto"/>
            </w:tcBorders>
          </w:tcPr>
          <w:p w:rsidR="002A6BDC" w:rsidRPr="00A66A5F" w:rsidRDefault="002A6BDC" w:rsidP="002A6BDC">
            <w:pPr>
              <w:rPr>
                <w:b/>
              </w:rPr>
            </w:pPr>
            <w:r w:rsidRPr="00A66A5F">
              <w:rPr>
                <w:b/>
              </w:rPr>
              <w:t>Nom.</w:t>
            </w:r>
          </w:p>
        </w:tc>
        <w:tc>
          <w:tcPr>
            <w:tcW w:w="1071" w:type="pct"/>
            <w:tcBorders>
              <w:top w:val="double" w:sz="6" w:space="0" w:color="auto"/>
              <w:left w:val="nil"/>
              <w:bottom w:val="nil"/>
            </w:tcBorders>
          </w:tcPr>
          <w:p w:rsidR="002A6BDC" w:rsidRPr="00A66A5F" w:rsidRDefault="002A6BDC" w:rsidP="002A6BDC">
            <w:pPr>
              <w:ind w:firstLine="170"/>
              <w:rPr>
                <w:b/>
              </w:rPr>
            </w:pPr>
            <w:r w:rsidRPr="00A66A5F">
              <w:t>lē</w:t>
            </w:r>
            <w:proofErr w:type="gramStart"/>
            <w:r w:rsidRPr="00A66A5F">
              <w:t>x</w:t>
            </w:r>
            <w:r>
              <w:t xml:space="preserve">            pater</w:t>
            </w:r>
            <w:proofErr w:type="gramEnd"/>
          </w:p>
        </w:tc>
        <w:tc>
          <w:tcPr>
            <w:tcW w:w="1072" w:type="pct"/>
            <w:tcBorders>
              <w:top w:val="double" w:sz="6" w:space="0" w:color="auto"/>
              <w:bottom w:val="nil"/>
            </w:tcBorders>
          </w:tcPr>
          <w:p w:rsidR="002A6BDC" w:rsidRPr="00A66A5F" w:rsidRDefault="002A6BDC" w:rsidP="002A6BDC">
            <w:pPr>
              <w:ind w:firstLine="170"/>
              <w:rPr>
                <w:b/>
              </w:rPr>
            </w:pPr>
            <w:r w:rsidRPr="00A66A5F">
              <w:t>lēg-</w:t>
            </w:r>
            <w:r w:rsidRPr="00A66A5F">
              <w:rPr>
                <w:b/>
              </w:rPr>
              <w:t>ē</w:t>
            </w:r>
            <w:proofErr w:type="gramStart"/>
            <w:r w:rsidRPr="00A66A5F">
              <w:rPr>
                <w:b/>
              </w:rPr>
              <w:t>s</w:t>
            </w:r>
            <w:r>
              <w:rPr>
                <w:b/>
              </w:rPr>
              <w:t xml:space="preserve">          </w:t>
            </w:r>
            <w:r w:rsidRPr="0065778F">
              <w:t>patr</w:t>
            </w:r>
            <w:r>
              <w:rPr>
                <w:b/>
              </w:rPr>
              <w:t>-</w:t>
            </w:r>
            <w:proofErr w:type="gramEnd"/>
            <w:r>
              <w:rPr>
                <w:b/>
              </w:rPr>
              <w:t>ēs</w:t>
            </w:r>
          </w:p>
        </w:tc>
        <w:tc>
          <w:tcPr>
            <w:tcW w:w="1071" w:type="pct"/>
            <w:tcBorders>
              <w:top w:val="double" w:sz="6" w:space="0" w:color="auto"/>
              <w:bottom w:val="nil"/>
            </w:tcBorders>
          </w:tcPr>
          <w:p w:rsidR="002A6BDC" w:rsidRPr="0065778F" w:rsidRDefault="002A6BDC" w:rsidP="002A6BDC">
            <w:pPr>
              <w:ind w:firstLine="170"/>
              <w:rPr>
                <w:i/>
              </w:rPr>
            </w:pPr>
            <w:r w:rsidRPr="0065778F">
              <w:rPr>
                <w:i/>
              </w:rPr>
              <w:t>iūs</w:t>
            </w:r>
          </w:p>
        </w:tc>
        <w:tc>
          <w:tcPr>
            <w:tcW w:w="1073" w:type="pct"/>
            <w:tcBorders>
              <w:top w:val="double" w:sz="6" w:space="0" w:color="auto"/>
              <w:bottom w:val="nil"/>
              <w:right w:val="double" w:sz="6" w:space="0" w:color="auto"/>
            </w:tcBorders>
          </w:tcPr>
          <w:p w:rsidR="002A6BDC" w:rsidRPr="0065778F" w:rsidRDefault="002A6BDC" w:rsidP="002A6BDC">
            <w:pPr>
              <w:ind w:firstLine="170"/>
              <w:rPr>
                <w:b/>
                <w:i/>
              </w:rPr>
            </w:pPr>
            <w:r w:rsidRPr="0065778F">
              <w:rPr>
                <w:i/>
              </w:rPr>
              <w:t>iūr-a</w:t>
            </w:r>
          </w:p>
        </w:tc>
      </w:tr>
      <w:tr w:rsidR="002A6BDC" w:rsidRPr="00A66A5F" w:rsidTr="002A6BDC">
        <w:tblPrEx>
          <w:tblCellMar>
            <w:left w:w="70" w:type="dxa"/>
            <w:right w:w="70" w:type="dxa"/>
          </w:tblCellMar>
        </w:tblPrEx>
        <w:tc>
          <w:tcPr>
            <w:tcW w:w="713" w:type="pct"/>
            <w:tcBorders>
              <w:top w:val="nil"/>
              <w:bottom w:val="nil"/>
              <w:right w:val="double" w:sz="6" w:space="0" w:color="auto"/>
            </w:tcBorders>
          </w:tcPr>
          <w:p w:rsidR="002A6BDC" w:rsidRPr="00A66A5F" w:rsidRDefault="002A6BDC" w:rsidP="002A6BDC">
            <w:pPr>
              <w:rPr>
                <w:b/>
              </w:rPr>
            </w:pPr>
            <w:r w:rsidRPr="00A66A5F">
              <w:rPr>
                <w:b/>
              </w:rPr>
              <w:t>Acc.</w:t>
            </w:r>
          </w:p>
        </w:tc>
        <w:tc>
          <w:tcPr>
            <w:tcW w:w="1071" w:type="pct"/>
            <w:tcBorders>
              <w:top w:val="nil"/>
              <w:left w:val="nil"/>
              <w:bottom w:val="nil"/>
            </w:tcBorders>
          </w:tcPr>
          <w:p w:rsidR="002A6BDC" w:rsidRPr="00A66A5F" w:rsidRDefault="002A6BDC" w:rsidP="002A6BDC">
            <w:pPr>
              <w:ind w:firstLine="170"/>
              <w:rPr>
                <w:b/>
              </w:rPr>
            </w:pPr>
            <w:r w:rsidRPr="00A66A5F">
              <w:t>lē</w:t>
            </w:r>
            <w:proofErr w:type="gramStart"/>
            <w:r w:rsidRPr="00A66A5F">
              <w:t>g-</w:t>
            </w:r>
            <w:r>
              <w:rPr>
                <w:b/>
              </w:rPr>
              <w:t>e</w:t>
            </w:r>
            <w:r w:rsidRPr="00A66A5F">
              <w:rPr>
                <w:b/>
              </w:rPr>
              <w:t>m</w:t>
            </w:r>
            <w:r>
              <w:rPr>
                <w:b/>
              </w:rPr>
              <w:t xml:space="preserve">    </w:t>
            </w:r>
            <w:r w:rsidRPr="0065778F">
              <w:t>patr</w:t>
            </w:r>
            <w:r>
              <w:rPr>
                <w:b/>
              </w:rPr>
              <w:t>-em</w:t>
            </w:r>
            <w:proofErr w:type="gramEnd"/>
          </w:p>
        </w:tc>
        <w:tc>
          <w:tcPr>
            <w:tcW w:w="1072" w:type="pct"/>
            <w:tcBorders>
              <w:top w:val="nil"/>
              <w:bottom w:val="nil"/>
            </w:tcBorders>
          </w:tcPr>
          <w:p w:rsidR="002A6BDC" w:rsidRPr="00A66A5F" w:rsidRDefault="002A6BDC" w:rsidP="002A6BDC">
            <w:pPr>
              <w:ind w:firstLine="170"/>
              <w:rPr>
                <w:b/>
              </w:rPr>
            </w:pPr>
            <w:r w:rsidRPr="00A66A5F">
              <w:t>lēg-</w:t>
            </w:r>
            <w:r w:rsidRPr="00A66A5F">
              <w:rPr>
                <w:b/>
              </w:rPr>
              <w:t>ē</w:t>
            </w:r>
            <w:proofErr w:type="gramStart"/>
            <w:r w:rsidRPr="00A66A5F">
              <w:rPr>
                <w:b/>
              </w:rPr>
              <w:t>s</w:t>
            </w:r>
            <w:r>
              <w:rPr>
                <w:b/>
              </w:rPr>
              <w:t xml:space="preserve">          </w:t>
            </w:r>
            <w:r w:rsidRPr="0065778F">
              <w:t>patr</w:t>
            </w:r>
            <w:r>
              <w:rPr>
                <w:b/>
              </w:rPr>
              <w:t>-</w:t>
            </w:r>
            <w:proofErr w:type="gramEnd"/>
            <w:r>
              <w:rPr>
                <w:b/>
              </w:rPr>
              <w:t>ēs</w:t>
            </w:r>
          </w:p>
        </w:tc>
        <w:tc>
          <w:tcPr>
            <w:tcW w:w="1071" w:type="pct"/>
            <w:tcBorders>
              <w:top w:val="nil"/>
              <w:bottom w:val="nil"/>
            </w:tcBorders>
          </w:tcPr>
          <w:p w:rsidR="002A6BDC" w:rsidRPr="0065778F" w:rsidRDefault="002A6BDC" w:rsidP="002A6BDC">
            <w:pPr>
              <w:ind w:firstLine="170"/>
              <w:rPr>
                <w:i/>
              </w:rPr>
            </w:pPr>
            <w:r w:rsidRPr="0065778F">
              <w:rPr>
                <w:i/>
              </w:rPr>
              <w:t>iūs</w:t>
            </w:r>
          </w:p>
        </w:tc>
        <w:tc>
          <w:tcPr>
            <w:tcW w:w="1073" w:type="pct"/>
            <w:tcBorders>
              <w:top w:val="nil"/>
              <w:bottom w:val="nil"/>
              <w:right w:val="double" w:sz="6" w:space="0" w:color="auto"/>
            </w:tcBorders>
          </w:tcPr>
          <w:p w:rsidR="002A6BDC" w:rsidRPr="0065778F" w:rsidRDefault="002A6BDC" w:rsidP="002A6BDC">
            <w:pPr>
              <w:ind w:firstLine="170"/>
              <w:rPr>
                <w:b/>
                <w:i/>
              </w:rPr>
            </w:pPr>
            <w:r w:rsidRPr="0065778F">
              <w:rPr>
                <w:i/>
              </w:rPr>
              <w:t>iūr-</w:t>
            </w:r>
            <w:r w:rsidRPr="0065778F">
              <w:rPr>
                <w:b/>
                <w:i/>
              </w:rPr>
              <w:t>a</w:t>
            </w:r>
          </w:p>
        </w:tc>
      </w:tr>
      <w:tr w:rsidR="002A6BDC" w:rsidRPr="00A66A5F" w:rsidTr="002A6BDC">
        <w:tblPrEx>
          <w:tblCellMar>
            <w:left w:w="70" w:type="dxa"/>
            <w:right w:w="70" w:type="dxa"/>
          </w:tblCellMar>
        </w:tblPrEx>
        <w:tc>
          <w:tcPr>
            <w:tcW w:w="713" w:type="pct"/>
            <w:tcBorders>
              <w:top w:val="nil"/>
              <w:bottom w:val="nil"/>
              <w:right w:val="double" w:sz="6" w:space="0" w:color="auto"/>
            </w:tcBorders>
          </w:tcPr>
          <w:p w:rsidR="002A6BDC" w:rsidRPr="00A66A5F" w:rsidRDefault="002A6BDC" w:rsidP="002A6BDC">
            <w:pPr>
              <w:rPr>
                <w:b/>
              </w:rPr>
            </w:pPr>
            <w:r w:rsidRPr="00A66A5F">
              <w:rPr>
                <w:b/>
              </w:rPr>
              <w:t>Gen.</w:t>
            </w:r>
          </w:p>
        </w:tc>
        <w:tc>
          <w:tcPr>
            <w:tcW w:w="1071" w:type="pct"/>
            <w:tcBorders>
              <w:top w:val="nil"/>
              <w:left w:val="nil"/>
              <w:bottom w:val="nil"/>
            </w:tcBorders>
          </w:tcPr>
          <w:p w:rsidR="002A6BDC" w:rsidRPr="00A66A5F" w:rsidRDefault="002A6BDC" w:rsidP="002A6BDC">
            <w:pPr>
              <w:ind w:firstLine="170"/>
            </w:pPr>
            <w:r w:rsidRPr="00A66A5F">
              <w:t>lē</w:t>
            </w:r>
            <w:proofErr w:type="gramStart"/>
            <w:r w:rsidRPr="00A66A5F">
              <w:t>g-</w:t>
            </w:r>
            <w:r w:rsidRPr="00A66A5F">
              <w:rPr>
                <w:b/>
              </w:rPr>
              <w:t>is</w:t>
            </w:r>
            <w:r>
              <w:rPr>
                <w:b/>
              </w:rPr>
              <w:t xml:space="preserve">       </w:t>
            </w:r>
            <w:r w:rsidRPr="0065778F">
              <w:t>patr</w:t>
            </w:r>
            <w:r>
              <w:rPr>
                <w:b/>
              </w:rPr>
              <w:t>-is</w:t>
            </w:r>
            <w:proofErr w:type="gramEnd"/>
          </w:p>
        </w:tc>
        <w:tc>
          <w:tcPr>
            <w:tcW w:w="1072" w:type="pct"/>
            <w:tcBorders>
              <w:top w:val="nil"/>
              <w:bottom w:val="nil"/>
            </w:tcBorders>
          </w:tcPr>
          <w:p w:rsidR="002A6BDC" w:rsidRPr="00A66A5F" w:rsidRDefault="002A6BDC" w:rsidP="002A6BDC">
            <w:pPr>
              <w:ind w:firstLine="170"/>
              <w:rPr>
                <w:b/>
              </w:rPr>
            </w:pPr>
            <w:r w:rsidRPr="00A66A5F">
              <w:t>lē</w:t>
            </w:r>
            <w:proofErr w:type="gramStart"/>
            <w:r w:rsidRPr="00A66A5F">
              <w:t>g-</w:t>
            </w:r>
            <w:r w:rsidRPr="00A66A5F">
              <w:rPr>
                <w:b/>
              </w:rPr>
              <w:t>um</w:t>
            </w:r>
            <w:r>
              <w:rPr>
                <w:b/>
              </w:rPr>
              <w:t xml:space="preserve">        </w:t>
            </w:r>
            <w:r w:rsidRPr="0065778F">
              <w:t>patr</w:t>
            </w:r>
            <w:r>
              <w:rPr>
                <w:b/>
              </w:rPr>
              <w:t>-um</w:t>
            </w:r>
            <w:proofErr w:type="gramEnd"/>
          </w:p>
        </w:tc>
        <w:tc>
          <w:tcPr>
            <w:tcW w:w="1071" w:type="pct"/>
            <w:tcBorders>
              <w:top w:val="nil"/>
              <w:bottom w:val="nil"/>
            </w:tcBorders>
          </w:tcPr>
          <w:p w:rsidR="002A6BDC" w:rsidRPr="00A66A5F" w:rsidRDefault="002A6BDC" w:rsidP="002A6BDC">
            <w:pPr>
              <w:ind w:firstLine="170"/>
              <w:rPr>
                <w:b/>
              </w:rPr>
            </w:pPr>
            <w:r w:rsidRPr="00A66A5F">
              <w:t>iūr-</w:t>
            </w:r>
            <w:r w:rsidRPr="00A66A5F">
              <w:rPr>
                <w:b/>
              </w:rPr>
              <w:t>is</w:t>
            </w:r>
          </w:p>
        </w:tc>
        <w:tc>
          <w:tcPr>
            <w:tcW w:w="1073" w:type="pct"/>
            <w:tcBorders>
              <w:top w:val="nil"/>
              <w:bottom w:val="nil"/>
              <w:right w:val="double" w:sz="6" w:space="0" w:color="auto"/>
            </w:tcBorders>
          </w:tcPr>
          <w:p w:rsidR="002A6BDC" w:rsidRPr="00A66A5F" w:rsidRDefault="002A6BDC" w:rsidP="002A6BDC">
            <w:pPr>
              <w:ind w:firstLine="170"/>
              <w:rPr>
                <w:b/>
              </w:rPr>
            </w:pPr>
            <w:r w:rsidRPr="00A66A5F">
              <w:t>iūr-</w:t>
            </w:r>
            <w:r w:rsidRPr="00A66A5F">
              <w:rPr>
                <w:b/>
              </w:rPr>
              <w:t>um</w:t>
            </w:r>
          </w:p>
        </w:tc>
      </w:tr>
      <w:tr w:rsidR="002A6BDC" w:rsidRPr="00A66A5F" w:rsidTr="002A6BDC">
        <w:tblPrEx>
          <w:tblCellMar>
            <w:left w:w="70" w:type="dxa"/>
            <w:right w:w="70" w:type="dxa"/>
          </w:tblCellMar>
        </w:tblPrEx>
        <w:tc>
          <w:tcPr>
            <w:tcW w:w="713" w:type="pct"/>
            <w:tcBorders>
              <w:top w:val="nil"/>
              <w:bottom w:val="nil"/>
              <w:right w:val="double" w:sz="6" w:space="0" w:color="auto"/>
            </w:tcBorders>
          </w:tcPr>
          <w:p w:rsidR="002A6BDC" w:rsidRPr="00A66A5F" w:rsidRDefault="002A6BDC" w:rsidP="002A6BDC">
            <w:pPr>
              <w:rPr>
                <w:b/>
              </w:rPr>
            </w:pPr>
            <w:r w:rsidRPr="00A66A5F">
              <w:rPr>
                <w:b/>
              </w:rPr>
              <w:t>Dat.</w:t>
            </w:r>
          </w:p>
        </w:tc>
        <w:tc>
          <w:tcPr>
            <w:tcW w:w="1071" w:type="pct"/>
            <w:tcBorders>
              <w:top w:val="nil"/>
              <w:left w:val="nil"/>
              <w:bottom w:val="nil"/>
            </w:tcBorders>
          </w:tcPr>
          <w:p w:rsidR="002A6BDC" w:rsidRPr="00A66A5F" w:rsidRDefault="002A6BDC" w:rsidP="002A6BDC">
            <w:pPr>
              <w:ind w:firstLine="170"/>
              <w:rPr>
                <w:b/>
              </w:rPr>
            </w:pPr>
            <w:r w:rsidRPr="00A66A5F">
              <w:t>lē</w:t>
            </w:r>
            <w:proofErr w:type="gramStart"/>
            <w:r w:rsidRPr="00A66A5F">
              <w:t>g-</w:t>
            </w:r>
            <w:r w:rsidRPr="00A66A5F">
              <w:rPr>
                <w:b/>
              </w:rPr>
              <w:t>ī</w:t>
            </w:r>
            <w:r>
              <w:rPr>
                <w:b/>
              </w:rPr>
              <w:t xml:space="preserve">         </w:t>
            </w:r>
            <w:r w:rsidRPr="0065778F">
              <w:t>patr</w:t>
            </w:r>
            <w:r>
              <w:rPr>
                <w:b/>
              </w:rPr>
              <w:t>-</w:t>
            </w:r>
            <w:proofErr w:type="gramEnd"/>
            <w:r>
              <w:rPr>
                <w:b/>
              </w:rPr>
              <w:t>ī</w:t>
            </w:r>
          </w:p>
        </w:tc>
        <w:tc>
          <w:tcPr>
            <w:tcW w:w="1072" w:type="pct"/>
            <w:tcBorders>
              <w:top w:val="nil"/>
              <w:bottom w:val="nil"/>
            </w:tcBorders>
          </w:tcPr>
          <w:p w:rsidR="002A6BDC" w:rsidRPr="00A66A5F" w:rsidRDefault="002A6BDC" w:rsidP="002A6BDC">
            <w:pPr>
              <w:ind w:firstLine="170"/>
              <w:rPr>
                <w:b/>
              </w:rPr>
            </w:pPr>
            <w:r w:rsidRPr="00A66A5F">
              <w:t>lē</w:t>
            </w:r>
            <w:proofErr w:type="gramStart"/>
            <w:r w:rsidRPr="00A66A5F">
              <w:t>g-</w:t>
            </w:r>
            <w:r w:rsidRPr="00A66A5F">
              <w:rPr>
                <w:b/>
              </w:rPr>
              <w:t>ibus</w:t>
            </w:r>
            <w:r>
              <w:rPr>
                <w:b/>
              </w:rPr>
              <w:t xml:space="preserve">      </w:t>
            </w:r>
            <w:r w:rsidRPr="0065778F">
              <w:t>patr</w:t>
            </w:r>
            <w:r>
              <w:rPr>
                <w:b/>
              </w:rPr>
              <w:t>-ibus</w:t>
            </w:r>
            <w:proofErr w:type="gramEnd"/>
          </w:p>
        </w:tc>
        <w:tc>
          <w:tcPr>
            <w:tcW w:w="1071" w:type="pct"/>
            <w:tcBorders>
              <w:top w:val="nil"/>
              <w:bottom w:val="nil"/>
            </w:tcBorders>
          </w:tcPr>
          <w:p w:rsidR="002A6BDC" w:rsidRPr="00A66A5F" w:rsidRDefault="002A6BDC" w:rsidP="002A6BDC">
            <w:pPr>
              <w:ind w:firstLine="170"/>
              <w:rPr>
                <w:b/>
              </w:rPr>
            </w:pPr>
            <w:r w:rsidRPr="00A66A5F">
              <w:t>iūr-</w:t>
            </w:r>
            <w:r w:rsidRPr="00A66A5F">
              <w:rPr>
                <w:b/>
              </w:rPr>
              <w:t>ī</w:t>
            </w:r>
          </w:p>
        </w:tc>
        <w:tc>
          <w:tcPr>
            <w:tcW w:w="1073" w:type="pct"/>
            <w:tcBorders>
              <w:top w:val="nil"/>
              <w:bottom w:val="nil"/>
              <w:right w:val="double" w:sz="6" w:space="0" w:color="auto"/>
            </w:tcBorders>
          </w:tcPr>
          <w:p w:rsidR="002A6BDC" w:rsidRPr="00A66A5F" w:rsidRDefault="002A6BDC" w:rsidP="002A6BDC">
            <w:pPr>
              <w:ind w:firstLine="170"/>
              <w:rPr>
                <w:b/>
              </w:rPr>
            </w:pPr>
            <w:r w:rsidRPr="00A66A5F">
              <w:t>iūr-</w:t>
            </w:r>
            <w:r w:rsidRPr="00A66A5F">
              <w:rPr>
                <w:b/>
              </w:rPr>
              <w:t>ibus</w:t>
            </w:r>
          </w:p>
        </w:tc>
      </w:tr>
      <w:tr w:rsidR="002A6BDC" w:rsidRPr="00A66A5F" w:rsidTr="002A6BDC">
        <w:tblPrEx>
          <w:tblCellMar>
            <w:left w:w="70" w:type="dxa"/>
            <w:right w:w="70" w:type="dxa"/>
          </w:tblCellMar>
        </w:tblPrEx>
        <w:tc>
          <w:tcPr>
            <w:tcW w:w="713" w:type="pct"/>
            <w:tcBorders>
              <w:top w:val="nil"/>
              <w:bottom w:val="single" w:sz="12" w:space="0" w:color="auto"/>
              <w:right w:val="double" w:sz="6" w:space="0" w:color="auto"/>
            </w:tcBorders>
          </w:tcPr>
          <w:p w:rsidR="002A6BDC" w:rsidRPr="00A66A5F" w:rsidRDefault="002A6BDC" w:rsidP="002A6BDC">
            <w:pPr>
              <w:rPr>
                <w:b/>
              </w:rPr>
            </w:pPr>
            <w:r w:rsidRPr="00A66A5F">
              <w:rPr>
                <w:b/>
              </w:rPr>
              <w:t>Abl.</w:t>
            </w:r>
          </w:p>
        </w:tc>
        <w:tc>
          <w:tcPr>
            <w:tcW w:w="1071" w:type="pct"/>
            <w:tcBorders>
              <w:top w:val="nil"/>
              <w:left w:val="nil"/>
              <w:bottom w:val="single" w:sz="12" w:space="0" w:color="auto"/>
            </w:tcBorders>
          </w:tcPr>
          <w:p w:rsidR="002A6BDC" w:rsidRPr="00A66A5F" w:rsidRDefault="002A6BDC" w:rsidP="002A6BDC">
            <w:pPr>
              <w:ind w:firstLine="170"/>
              <w:rPr>
                <w:b/>
              </w:rPr>
            </w:pPr>
            <w:r w:rsidRPr="00A66A5F">
              <w:t>lē</w:t>
            </w:r>
            <w:proofErr w:type="gramStart"/>
            <w:r w:rsidRPr="00A66A5F">
              <w:t>g-</w:t>
            </w:r>
            <w:r>
              <w:rPr>
                <w:b/>
              </w:rPr>
              <w:t xml:space="preserve">e        </w:t>
            </w:r>
            <w:r w:rsidRPr="0065778F">
              <w:t>patr</w:t>
            </w:r>
            <w:r>
              <w:rPr>
                <w:b/>
              </w:rPr>
              <w:t>-e</w:t>
            </w:r>
            <w:proofErr w:type="gramEnd"/>
          </w:p>
        </w:tc>
        <w:tc>
          <w:tcPr>
            <w:tcW w:w="1072" w:type="pct"/>
            <w:tcBorders>
              <w:top w:val="nil"/>
              <w:bottom w:val="single" w:sz="12" w:space="0" w:color="auto"/>
            </w:tcBorders>
          </w:tcPr>
          <w:p w:rsidR="002A6BDC" w:rsidRPr="00A66A5F" w:rsidRDefault="002A6BDC" w:rsidP="002A6BDC">
            <w:pPr>
              <w:ind w:firstLine="170"/>
              <w:rPr>
                <w:b/>
              </w:rPr>
            </w:pPr>
            <w:r w:rsidRPr="00A66A5F">
              <w:t>lē</w:t>
            </w:r>
            <w:proofErr w:type="gramStart"/>
            <w:r w:rsidRPr="00A66A5F">
              <w:t>g-</w:t>
            </w:r>
            <w:r w:rsidRPr="00A66A5F">
              <w:rPr>
                <w:b/>
              </w:rPr>
              <w:t>ibus</w:t>
            </w:r>
            <w:r>
              <w:rPr>
                <w:b/>
              </w:rPr>
              <w:t xml:space="preserve">      </w:t>
            </w:r>
            <w:r w:rsidRPr="0065778F">
              <w:t>patr</w:t>
            </w:r>
            <w:r>
              <w:rPr>
                <w:b/>
              </w:rPr>
              <w:t>-ibus</w:t>
            </w:r>
            <w:proofErr w:type="gramEnd"/>
          </w:p>
        </w:tc>
        <w:tc>
          <w:tcPr>
            <w:tcW w:w="1071" w:type="pct"/>
            <w:tcBorders>
              <w:top w:val="nil"/>
              <w:bottom w:val="single" w:sz="12" w:space="0" w:color="auto"/>
            </w:tcBorders>
          </w:tcPr>
          <w:p w:rsidR="002A6BDC" w:rsidRPr="00A66A5F" w:rsidRDefault="002A6BDC" w:rsidP="002A6BDC">
            <w:pPr>
              <w:ind w:firstLine="170"/>
              <w:rPr>
                <w:b/>
              </w:rPr>
            </w:pPr>
            <w:r w:rsidRPr="00A66A5F">
              <w:t>iūr-</w:t>
            </w:r>
            <w:r w:rsidRPr="0065778F">
              <w:rPr>
                <w:b/>
              </w:rPr>
              <w:t>e</w:t>
            </w:r>
          </w:p>
        </w:tc>
        <w:tc>
          <w:tcPr>
            <w:tcW w:w="1073" w:type="pct"/>
            <w:tcBorders>
              <w:top w:val="nil"/>
              <w:bottom w:val="single" w:sz="12" w:space="0" w:color="auto"/>
              <w:right w:val="double" w:sz="6" w:space="0" w:color="auto"/>
            </w:tcBorders>
          </w:tcPr>
          <w:p w:rsidR="002A6BDC" w:rsidRPr="00A66A5F" w:rsidRDefault="002A6BDC" w:rsidP="002A6BDC">
            <w:pPr>
              <w:ind w:firstLine="170"/>
              <w:rPr>
                <w:b/>
              </w:rPr>
            </w:pPr>
            <w:r w:rsidRPr="00A66A5F">
              <w:t>iūr-</w:t>
            </w:r>
            <w:r w:rsidRPr="00A66A5F">
              <w:rPr>
                <w:b/>
              </w:rPr>
              <w:t>ibus</w:t>
            </w:r>
          </w:p>
        </w:tc>
      </w:tr>
    </w:tbl>
    <w:p w:rsidR="002A6BDC" w:rsidRDefault="002A6BDC" w:rsidP="002A6BDC">
      <w:pPr>
        <w:rPr>
          <w:rFonts w:ascii="Calibri" w:hAnsi="Calibri"/>
          <w:sz w:val="24"/>
        </w:rPr>
      </w:pPr>
      <w:r>
        <w:rPr>
          <w:rFonts w:ascii="Calibri" w:hAnsi="Calibri"/>
          <w:sz w:val="24"/>
        </w:rPr>
        <w:lastRenderedPageBreak/>
        <w:t>NB!</w:t>
      </w:r>
      <w:r w:rsidRPr="0065778F">
        <w:rPr>
          <w:rFonts w:ascii="Calibri" w:hAnsi="Calibri"/>
          <w:sz w:val="24"/>
        </w:rPr>
        <w:t xml:space="preserve"> A semleges szabály (miszerint a semlegesnemű névszók Nom. </w:t>
      </w:r>
      <w:proofErr w:type="gramStart"/>
      <w:r w:rsidRPr="0065778F">
        <w:rPr>
          <w:rFonts w:ascii="Calibri" w:hAnsi="Calibri"/>
          <w:sz w:val="24"/>
        </w:rPr>
        <w:t>és</w:t>
      </w:r>
      <w:proofErr w:type="gramEnd"/>
      <w:r w:rsidRPr="0065778F">
        <w:rPr>
          <w:rFonts w:ascii="Calibri" w:hAnsi="Calibri"/>
          <w:sz w:val="24"/>
        </w:rPr>
        <w:t xml:space="preserve"> Acc-a mindig azonos, és pl-ban ezek az esetek mindig –a-ra végződnek) itt is érvényes. Tehát a msh. tövűek ragozásában lesz egy kis különbség a m-f, ill. a n alakok között. A m és f alakok egyformán ragozódnak.</w:t>
      </w:r>
    </w:p>
    <w:p w:rsidR="002A6BDC" w:rsidRDefault="002A6BDC" w:rsidP="002A6BDC">
      <w:pPr>
        <w:rPr>
          <w:rFonts w:ascii="Calibri" w:hAnsi="Calibri"/>
          <w:sz w:val="24"/>
        </w:rPr>
      </w:pPr>
    </w:p>
    <w:p w:rsidR="002A6BDC" w:rsidRPr="0065778F" w:rsidRDefault="002A6BDC" w:rsidP="002A6BDC">
      <w:pPr>
        <w:rPr>
          <w:rFonts w:ascii="Calibri" w:hAnsi="Calibri"/>
          <w:i/>
          <w:sz w:val="24"/>
          <w:szCs w:val="20"/>
        </w:rPr>
      </w:pPr>
      <w:r>
        <w:rPr>
          <w:i/>
        </w:rPr>
        <w:t>(</w:t>
      </w:r>
      <w:r w:rsidRPr="0065778F">
        <w:rPr>
          <w:i/>
        </w:rPr>
        <w:t>Az i-tövűek ragozása a 8. hét anyaga lesz - őszi szünet után!</w:t>
      </w:r>
      <w:r>
        <w:rPr>
          <w:i/>
        </w:rPr>
        <w:t>)</w:t>
      </w:r>
    </w:p>
    <w:p w:rsidR="002A6BDC" w:rsidRDefault="002A6BDC" w:rsidP="002A6BDC">
      <w:pPr>
        <w:rPr>
          <w:b/>
        </w:rPr>
      </w:pPr>
    </w:p>
    <w:p w:rsidR="002A6BDC" w:rsidRDefault="002A6BDC" w:rsidP="002A6BDC">
      <w:pPr>
        <w:rPr>
          <w:b/>
        </w:rPr>
      </w:pPr>
      <w:r>
        <w:rPr>
          <w:b/>
        </w:rPr>
        <w:t>A melléknevekről (összefoglaló)</w:t>
      </w:r>
    </w:p>
    <w:p w:rsidR="002A6BDC" w:rsidRDefault="002A6BDC" w:rsidP="002A6BDC">
      <w:pPr>
        <w:rPr>
          <w:b/>
        </w:rPr>
      </w:pPr>
    </w:p>
    <w:p w:rsidR="002A6BDC" w:rsidRPr="003A28A0" w:rsidRDefault="002A6BDC" w:rsidP="002A6BDC">
      <w:pPr>
        <w:rPr>
          <w:rFonts w:ascii="Calibri" w:hAnsi="Calibri"/>
          <w:i/>
        </w:rPr>
      </w:pPr>
      <w:r>
        <w:rPr>
          <w:rFonts w:ascii="Calibri" w:hAnsi="Calibri"/>
          <w:i/>
        </w:rPr>
        <w:t>Melléknevek az utolsó két (a 4</w:t>
      </w:r>
      <w:r w:rsidRPr="003A28A0">
        <w:rPr>
          <w:rFonts w:ascii="Calibri" w:hAnsi="Calibri"/>
          <w:i/>
        </w:rPr>
        <w:t>. és</w:t>
      </w:r>
      <w:r>
        <w:rPr>
          <w:rFonts w:ascii="Calibri" w:hAnsi="Calibri"/>
          <w:i/>
        </w:rPr>
        <w:t xml:space="preserve"> az 5</w:t>
      </w:r>
      <w:r w:rsidRPr="003A28A0">
        <w:rPr>
          <w:rFonts w:ascii="Calibri" w:hAnsi="Calibri"/>
          <w:i/>
        </w:rPr>
        <w:t xml:space="preserve">.) declinatióban </w:t>
      </w:r>
      <w:r>
        <w:rPr>
          <w:rFonts w:ascii="Calibri" w:hAnsi="Calibri"/>
          <w:i/>
        </w:rPr>
        <w:t>nem ragozódnak</w:t>
      </w:r>
      <w:r w:rsidRPr="003A28A0">
        <w:rPr>
          <w:rFonts w:ascii="Calibri" w:hAnsi="Calibri"/>
          <w:i/>
        </w:rPr>
        <w:t>. Ezért most elérkezett az idő, hogy összességében megnézzük, hányféle, és milyen melléknevek is vannak a latin nyelvben:</w:t>
      </w:r>
    </w:p>
    <w:p w:rsidR="002A6BDC" w:rsidRPr="003A28A0" w:rsidRDefault="002A6BDC" w:rsidP="002A6BDC">
      <w:pPr>
        <w:jc w:val="center"/>
        <w:rPr>
          <w:rFonts w:ascii="Calibri" w:hAnsi="Calibri"/>
          <w:i/>
        </w:rPr>
      </w:pPr>
    </w:p>
    <w:p w:rsidR="002A6BDC" w:rsidRPr="00C37FE9" w:rsidRDefault="002A6BDC" w:rsidP="002A6BDC">
      <w:pPr>
        <w:jc w:val="center"/>
        <w:rPr>
          <w:rFonts w:ascii="Calibri" w:hAnsi="Calibri"/>
          <w:b/>
        </w:rPr>
      </w:pPr>
      <w:r w:rsidRPr="00C37FE9">
        <w:rPr>
          <w:rFonts w:ascii="Calibri" w:hAnsi="Calibri"/>
          <w:b/>
        </w:rPr>
        <w:t>A melléknevek</w:t>
      </w:r>
    </w:p>
    <w:p w:rsidR="002A6BDC" w:rsidRPr="00156C3D" w:rsidRDefault="002A6BDC" w:rsidP="002A6BDC">
      <w:pPr>
        <w:rPr>
          <w:rFonts w:ascii="Calibri" w:hAnsi="Calibri"/>
        </w:rPr>
      </w:pPr>
      <w:r w:rsidRPr="00156C3D">
        <w:rPr>
          <w:rFonts w:ascii="Calibri" w:hAnsi="Calibri"/>
          <w:noProof/>
          <w:lang w:eastAsia="hu-HU"/>
        </w:rPr>
        <mc:AlternateContent>
          <mc:Choice Requires="wps">
            <w:drawing>
              <wp:anchor distT="0" distB="0" distL="114300" distR="114300" simplePos="0" relativeHeight="251685888" behindDoc="0" locked="0" layoutInCell="1" allowOverlap="1" wp14:anchorId="62A4E19F" wp14:editId="6A707EC1">
                <wp:simplePos x="0" y="0"/>
                <wp:positionH relativeFrom="column">
                  <wp:posOffset>1400175</wp:posOffset>
                </wp:positionH>
                <wp:positionV relativeFrom="paragraph">
                  <wp:posOffset>45720</wp:posOffset>
                </wp:positionV>
                <wp:extent cx="1609725" cy="285750"/>
                <wp:effectExtent l="0" t="0" r="28575" b="190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EEE4ABB" id="Line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3.6pt" to="23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"/>
            </w:pict>
          </mc:Fallback>
        </mc:AlternateContent>
      </w:r>
      <w:r w:rsidRPr="00156C3D">
        <w:rPr>
          <w:rFonts w:ascii="Calibri" w:hAnsi="Calibri"/>
          <w:noProof/>
          <w:lang w:eastAsia="hu-HU"/>
        </w:rPr>
        <mc:AlternateContent>
          <mc:Choice Requires="wps">
            <w:drawing>
              <wp:anchor distT="0" distB="0" distL="114300" distR="114300" simplePos="0" relativeHeight="251683840" behindDoc="0" locked="0" layoutInCell="0" allowOverlap="1" wp14:anchorId="78BBA4D3" wp14:editId="51AF3660">
                <wp:simplePos x="0" y="0"/>
                <wp:positionH relativeFrom="column">
                  <wp:posOffset>3679825</wp:posOffset>
                </wp:positionH>
                <wp:positionV relativeFrom="paragraph">
                  <wp:posOffset>45720</wp:posOffset>
                </wp:positionV>
                <wp:extent cx="1554480" cy="182880"/>
                <wp:effectExtent l="12700" t="7620" r="13970" b="952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2046121F"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3.6pt" to="41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7XGQIAAC4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" o:allowincell="f"/>
            </w:pict>
          </mc:Fallback>
        </mc:AlternateContent>
      </w:r>
    </w:p>
    <w:p w:rsidR="002A6BDC" w:rsidRPr="00156C3D" w:rsidRDefault="002A6BDC" w:rsidP="002A6BDC">
      <w:pPr>
        <w:rPr>
          <w:rFonts w:ascii="Calibri" w:hAnsi="Calibri"/>
        </w:rPr>
      </w:pPr>
    </w:p>
    <w:p w:rsidR="002A6BDC" w:rsidRPr="00156C3D" w:rsidRDefault="002A6BDC" w:rsidP="002A6BDC">
      <w:pPr>
        <w:pStyle w:val="Cmsor2"/>
        <w:rPr>
          <w:rFonts w:ascii="Calibri" w:hAnsi="Calibri"/>
          <w:b/>
          <w:sz w:val="22"/>
          <w:szCs w:val="22"/>
        </w:rPr>
      </w:pPr>
      <w:r w:rsidRPr="00156C3D">
        <w:rPr>
          <w:rFonts w:ascii="Calibri" w:hAnsi="Calibri"/>
          <w:b/>
          <w:sz w:val="22"/>
          <w:szCs w:val="22"/>
        </w:rPr>
        <w:t>1-2. declinatiós mn-k (1. típus)</w:t>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r>
      <w:r w:rsidRPr="00156C3D">
        <w:rPr>
          <w:rFonts w:ascii="Calibri" w:hAnsi="Calibri"/>
          <w:b/>
          <w:sz w:val="22"/>
          <w:szCs w:val="22"/>
        </w:rPr>
        <w:tab/>
        <w:t>3. decl-s mn-k (2. típus)</w:t>
      </w:r>
    </w:p>
    <w:p w:rsidR="002A6BDC" w:rsidRPr="00156C3D" w:rsidRDefault="002A6BDC" w:rsidP="002A6BDC">
      <w:pPr>
        <w:rPr>
          <w:rFonts w:ascii="Calibri" w:hAnsi="Calibri"/>
        </w:rPr>
      </w:pPr>
      <w:r w:rsidRPr="00156C3D">
        <w:rPr>
          <w:rFonts w:ascii="Calibri" w:hAnsi="Calibri"/>
          <w:noProof/>
          <w:lang w:eastAsia="hu-HU"/>
        </w:rPr>
        <mc:AlternateContent>
          <mc:Choice Requires="wps">
            <w:drawing>
              <wp:anchor distT="0" distB="0" distL="114300" distR="114300" simplePos="0" relativeHeight="251687936" behindDoc="0" locked="0" layoutInCell="1" allowOverlap="1" wp14:anchorId="49C5E74D" wp14:editId="48475A6D">
                <wp:simplePos x="0" y="0"/>
                <wp:positionH relativeFrom="column">
                  <wp:posOffset>5111750</wp:posOffset>
                </wp:positionH>
                <wp:positionV relativeFrom="paragraph">
                  <wp:posOffset>52070</wp:posOffset>
                </wp:positionV>
                <wp:extent cx="114300" cy="228600"/>
                <wp:effectExtent l="6350" t="13970" r="12700" b="508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573A9B1A" id="Line 1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4.1pt" to="41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"/>
            </w:pict>
          </mc:Fallback>
        </mc:AlternateContent>
      </w:r>
      <w:r w:rsidRPr="00156C3D">
        <w:rPr>
          <w:rFonts w:ascii="Calibri" w:hAnsi="Calibri"/>
          <w:noProof/>
          <w:lang w:eastAsia="hu-HU"/>
        </w:rPr>
        <mc:AlternateContent>
          <mc:Choice Requires="wps">
            <w:drawing>
              <wp:anchor distT="0" distB="0" distL="114300" distR="114300" simplePos="0" relativeHeight="251686912" behindDoc="0" locked="0" layoutInCell="1" allowOverlap="1" wp14:anchorId="7464DF30" wp14:editId="5CD31B3D">
                <wp:simplePos x="0" y="0"/>
                <wp:positionH relativeFrom="column">
                  <wp:posOffset>5568950</wp:posOffset>
                </wp:positionH>
                <wp:positionV relativeFrom="paragraph">
                  <wp:posOffset>52070</wp:posOffset>
                </wp:positionV>
                <wp:extent cx="457200" cy="114300"/>
                <wp:effectExtent l="6350" t="13970" r="12700" b="508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03C4FDF4" id="Line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4.1pt" to="4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"/>
            </w:pict>
          </mc:Fallback>
        </mc:AlternateContent>
      </w:r>
      <w:r w:rsidRPr="00156C3D">
        <w:rPr>
          <w:rFonts w:ascii="Calibri" w:hAnsi="Calibri"/>
          <w:noProof/>
          <w:lang w:eastAsia="hu-HU"/>
        </w:rPr>
        <mc:AlternateContent>
          <mc:Choice Requires="wps">
            <w:drawing>
              <wp:anchor distT="0" distB="0" distL="114300" distR="114300" simplePos="0" relativeHeight="251684864" behindDoc="0" locked="0" layoutInCell="0" allowOverlap="1" wp14:anchorId="29C8D518" wp14:editId="18A3BCB5">
                <wp:simplePos x="0" y="0"/>
                <wp:positionH relativeFrom="column">
                  <wp:posOffset>3848735</wp:posOffset>
                </wp:positionH>
                <wp:positionV relativeFrom="paragraph">
                  <wp:posOffset>49530</wp:posOffset>
                </wp:positionV>
                <wp:extent cx="1005840" cy="182880"/>
                <wp:effectExtent l="10160" t="11430" r="12700" b="571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54401965" id="Line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3.9pt" to="38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" o:allowincell="f"/>
            </w:pict>
          </mc:Fallback>
        </mc:AlternateContent>
      </w:r>
      <w:r w:rsidRPr="00156C3D">
        <w:rPr>
          <w:rFonts w:ascii="Calibri" w:hAnsi="Calibri"/>
        </w:rPr>
        <w:t>3 végűek</w:t>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p>
    <w:p w:rsidR="002A6BDC" w:rsidRPr="00156C3D" w:rsidRDefault="002A6BDC" w:rsidP="002A6BDC">
      <w:pPr>
        <w:rPr>
          <w:rFonts w:ascii="Calibri" w:hAnsi="Calibri"/>
        </w:rPr>
      </w:pPr>
      <w:r w:rsidRPr="00156C3D">
        <w:rPr>
          <w:rFonts w:ascii="Calibri" w:hAnsi="Calibri"/>
        </w:rPr>
        <w:t>-us, -</w:t>
      </w:r>
      <w:proofErr w:type="gramStart"/>
      <w:r w:rsidRPr="00156C3D">
        <w:rPr>
          <w:rFonts w:ascii="Calibri" w:hAnsi="Calibri"/>
        </w:rPr>
        <w:t>a</w:t>
      </w:r>
      <w:proofErr w:type="gramEnd"/>
      <w:r w:rsidRPr="00156C3D">
        <w:rPr>
          <w:rFonts w:ascii="Calibri" w:hAnsi="Calibri"/>
        </w:rPr>
        <w:t>, -um</w:t>
      </w:r>
      <w:r>
        <w:rPr>
          <w:rFonts w:ascii="Calibri" w:hAnsi="Calibri"/>
        </w:rPr>
        <w:t>;</w:t>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p>
    <w:p w:rsidR="002A6BDC" w:rsidRPr="00156C3D" w:rsidRDefault="002A6BDC" w:rsidP="002A6BDC">
      <w:pPr>
        <w:rPr>
          <w:rFonts w:ascii="Calibri" w:hAnsi="Calibri"/>
        </w:rPr>
      </w:pPr>
      <w:r w:rsidRPr="00156C3D">
        <w:rPr>
          <w:rFonts w:ascii="Calibri" w:hAnsi="Calibri"/>
        </w:rPr>
        <w:t xml:space="preserve">-er, </w:t>
      </w:r>
      <w:proofErr w:type="gramStart"/>
      <w:r w:rsidRPr="00156C3D">
        <w:rPr>
          <w:rFonts w:ascii="Calibri" w:hAnsi="Calibri"/>
        </w:rPr>
        <w:t>a</w:t>
      </w:r>
      <w:proofErr w:type="gramEnd"/>
      <w:r w:rsidRPr="00156C3D">
        <w:rPr>
          <w:rFonts w:ascii="Calibri" w:hAnsi="Calibri"/>
        </w:rPr>
        <w:t>, -um</w:t>
      </w:r>
      <w:r>
        <w:rPr>
          <w:rFonts w:ascii="Calibri" w:hAnsi="Calibri"/>
        </w:rPr>
        <w:t xml:space="preserve"> végz.</w:t>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rPr>
        <w:tab/>
      </w:r>
      <w:r w:rsidRPr="00156C3D">
        <w:rPr>
          <w:rFonts w:ascii="Calibri" w:hAnsi="Calibri"/>
          <w:b/>
        </w:rPr>
        <w:t xml:space="preserve">1 </w:t>
      </w:r>
      <w:proofErr w:type="gramStart"/>
      <w:r w:rsidRPr="00156C3D">
        <w:rPr>
          <w:rFonts w:ascii="Calibri" w:hAnsi="Calibri"/>
          <w:b/>
        </w:rPr>
        <w:t>végű</w:t>
      </w:r>
      <w:r w:rsidRPr="00156C3D">
        <w:rPr>
          <w:rFonts w:ascii="Calibri" w:hAnsi="Calibri"/>
        </w:rPr>
        <w:t xml:space="preserve">    </w:t>
      </w:r>
      <w:r w:rsidRPr="00156C3D">
        <w:rPr>
          <w:rFonts w:ascii="Calibri" w:hAnsi="Calibri"/>
        </w:rPr>
        <w:tab/>
        <w:t xml:space="preserve">   </w:t>
      </w:r>
      <w:r w:rsidRPr="00156C3D">
        <w:rPr>
          <w:rFonts w:ascii="Calibri" w:hAnsi="Calibri"/>
        </w:rPr>
        <w:tab/>
      </w:r>
      <w:r w:rsidRPr="00156C3D">
        <w:rPr>
          <w:rFonts w:ascii="Calibri" w:hAnsi="Calibri"/>
          <w:b/>
        </w:rPr>
        <w:t>2</w:t>
      </w:r>
      <w:proofErr w:type="gramEnd"/>
      <w:r w:rsidRPr="00156C3D">
        <w:rPr>
          <w:rFonts w:ascii="Calibri" w:hAnsi="Calibri"/>
          <w:b/>
        </w:rPr>
        <w:t xml:space="preserve"> végű</w:t>
      </w:r>
      <w:r w:rsidRPr="00156C3D">
        <w:rPr>
          <w:rFonts w:ascii="Calibri" w:hAnsi="Calibri"/>
        </w:rPr>
        <w:tab/>
      </w:r>
      <w:r w:rsidRPr="00156C3D">
        <w:rPr>
          <w:rFonts w:ascii="Calibri" w:hAnsi="Calibri"/>
        </w:rPr>
        <w:tab/>
      </w:r>
      <w:r w:rsidRPr="00156C3D">
        <w:rPr>
          <w:rFonts w:ascii="Calibri" w:hAnsi="Calibri"/>
          <w:b/>
        </w:rPr>
        <w:t>3 végű</w:t>
      </w:r>
    </w:p>
    <w:p w:rsidR="002A6BDC" w:rsidRDefault="002A6BDC" w:rsidP="002A6BDC">
      <w:pPr>
        <w:rPr>
          <w:rFonts w:ascii="Calibri" w:hAnsi="Calibri"/>
          <w:i/>
        </w:rPr>
      </w:pPr>
      <w:r>
        <w:rPr>
          <w:rFonts w:ascii="Calibri" w:hAnsi="Calibri"/>
          <w:i/>
        </w:rPr>
        <w:t>magnus, -</w:t>
      </w:r>
      <w:proofErr w:type="gramStart"/>
      <w:r>
        <w:rPr>
          <w:rFonts w:ascii="Calibri" w:hAnsi="Calibri"/>
          <w:i/>
        </w:rPr>
        <w:t>a</w:t>
      </w:r>
      <w:proofErr w:type="gramEnd"/>
      <w:r>
        <w:rPr>
          <w:rFonts w:ascii="Calibri" w:hAnsi="Calibri"/>
          <w:i/>
        </w:rPr>
        <w:t>, -um</w:t>
      </w: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t xml:space="preserve">vetus (-teris)   </w:t>
      </w:r>
      <w:r w:rsidRPr="003A28A0">
        <w:rPr>
          <w:rFonts w:ascii="Calibri" w:hAnsi="Calibri"/>
          <w:i/>
        </w:rPr>
        <w:tab/>
        <w:t xml:space="preserve"> </w:t>
      </w:r>
      <w:r w:rsidRPr="003A28A0">
        <w:rPr>
          <w:rFonts w:ascii="Calibri" w:hAnsi="Calibri"/>
          <w:i/>
        </w:rPr>
        <w:tab/>
        <w:t xml:space="preserve"> </w:t>
      </w:r>
      <w:r w:rsidR="008F404B">
        <w:rPr>
          <w:rFonts w:ascii="Calibri" w:hAnsi="Calibri"/>
          <w:i/>
        </w:rPr>
        <w:t>-</w:t>
      </w:r>
      <w:r w:rsidRPr="003A28A0">
        <w:rPr>
          <w:rFonts w:ascii="Calibri" w:hAnsi="Calibri"/>
          <w:i/>
        </w:rPr>
        <w:t>is, -e</w:t>
      </w:r>
      <w:r w:rsidRPr="003A28A0">
        <w:rPr>
          <w:rFonts w:ascii="Calibri" w:hAnsi="Calibri"/>
          <w:i/>
        </w:rPr>
        <w:tab/>
        <w:t>végz.</w:t>
      </w:r>
      <w:r w:rsidRPr="003A28A0">
        <w:rPr>
          <w:rFonts w:ascii="Calibri" w:hAnsi="Calibri"/>
          <w:i/>
        </w:rPr>
        <w:tab/>
        <w:t xml:space="preserve">      </w:t>
      </w:r>
      <w:proofErr w:type="gramStart"/>
      <w:r w:rsidRPr="003A28A0">
        <w:rPr>
          <w:rFonts w:ascii="Calibri" w:hAnsi="Calibri"/>
          <w:i/>
        </w:rPr>
        <w:t>ilyen</w:t>
      </w:r>
      <w:proofErr w:type="gramEnd"/>
      <w:r w:rsidRPr="003A28A0">
        <w:rPr>
          <w:rFonts w:ascii="Calibri" w:hAnsi="Calibri"/>
          <w:i/>
        </w:rPr>
        <w:t xml:space="preserve"> mellék-</w:t>
      </w:r>
    </w:p>
    <w:p w:rsidR="002A6BDC" w:rsidRPr="003A28A0" w:rsidRDefault="008F404B" w:rsidP="002A6BDC">
      <w:pPr>
        <w:rPr>
          <w:rFonts w:ascii="Calibri" w:hAnsi="Calibri"/>
          <w:i/>
        </w:rPr>
      </w:pPr>
      <w:r>
        <w:rPr>
          <w:rFonts w:ascii="Calibri" w:hAnsi="Calibri"/>
          <w:i/>
          <w:noProof/>
          <w:lang w:eastAsia="hu-HU"/>
        </w:rPr>
        <mc:AlternateContent>
          <mc:Choice Requires="wps">
            <w:drawing>
              <wp:anchor distT="0" distB="0" distL="114300" distR="114300" simplePos="0" relativeHeight="251689984" behindDoc="0" locked="0" layoutInCell="1" allowOverlap="1" wp14:anchorId="7399878C" wp14:editId="63F1F7E6">
                <wp:simplePos x="0" y="0"/>
                <wp:positionH relativeFrom="column">
                  <wp:posOffset>5038725</wp:posOffset>
                </wp:positionH>
                <wp:positionV relativeFrom="paragraph">
                  <wp:posOffset>204470</wp:posOffset>
                </wp:positionV>
                <wp:extent cx="0" cy="266700"/>
                <wp:effectExtent l="0" t="0" r="19050" b="19050"/>
                <wp:wrapNone/>
                <wp:docPr id="19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C6B43B2" id="Line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16.1pt" to="39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Ja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"/>
            </w:pict>
          </mc:Fallback>
        </mc:AlternateContent>
      </w:r>
      <w:r>
        <w:rPr>
          <w:rFonts w:ascii="Calibri" w:hAnsi="Calibri"/>
          <w:i/>
          <w:noProof/>
          <w:lang w:eastAsia="hu-HU"/>
        </w:rPr>
        <mc:AlternateContent>
          <mc:Choice Requires="wps">
            <w:drawing>
              <wp:anchor distT="0" distB="0" distL="114300" distR="114300" simplePos="0" relativeHeight="251688960" behindDoc="0" locked="0" layoutInCell="1" allowOverlap="1" wp14:anchorId="5C8B2E10" wp14:editId="6273127F">
                <wp:simplePos x="0" y="0"/>
                <wp:positionH relativeFrom="column">
                  <wp:posOffset>4619625</wp:posOffset>
                </wp:positionH>
                <wp:positionV relativeFrom="paragraph">
                  <wp:posOffset>204470</wp:posOffset>
                </wp:positionV>
                <wp:extent cx="0" cy="266700"/>
                <wp:effectExtent l="0" t="0" r="19050" b="19050"/>
                <wp:wrapNone/>
                <wp:docPr id="1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0DD4F9FB" id="Line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16.1pt" to="363.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W8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"/>
            </w:pict>
          </mc:Fallback>
        </mc:AlternateContent>
      </w:r>
      <w:r w:rsidR="002A6BDC">
        <w:rPr>
          <w:rFonts w:ascii="Calibri" w:hAnsi="Calibri"/>
          <w:i/>
        </w:rPr>
        <w:t>liber, -</w:t>
      </w:r>
      <w:proofErr w:type="gramStart"/>
      <w:r w:rsidR="002A6BDC">
        <w:rPr>
          <w:rFonts w:ascii="Calibri" w:hAnsi="Calibri"/>
          <w:i/>
        </w:rPr>
        <w:t>a</w:t>
      </w:r>
      <w:proofErr w:type="gramEnd"/>
      <w:r w:rsidR="002A6BDC">
        <w:rPr>
          <w:rFonts w:ascii="Calibri" w:hAnsi="Calibri"/>
          <w:i/>
        </w:rPr>
        <w:t>, -um</w:t>
      </w:r>
      <w:r w:rsidR="002A6BDC">
        <w:rPr>
          <w:rFonts w:ascii="Calibri" w:hAnsi="Calibri"/>
          <w:i/>
        </w:rPr>
        <w:tab/>
      </w:r>
      <w:r w:rsidR="002A6BDC">
        <w:rPr>
          <w:rFonts w:ascii="Calibri" w:hAnsi="Calibri"/>
          <w:i/>
        </w:rPr>
        <w:tab/>
      </w:r>
      <w:r w:rsidR="002A6BDC">
        <w:rPr>
          <w:rFonts w:ascii="Calibri" w:hAnsi="Calibri"/>
          <w:i/>
        </w:rPr>
        <w:tab/>
      </w:r>
      <w:r w:rsidR="002A6BDC">
        <w:rPr>
          <w:rFonts w:ascii="Calibri" w:hAnsi="Calibri"/>
          <w:i/>
        </w:rPr>
        <w:tab/>
      </w:r>
      <w:r w:rsidR="002A6BDC">
        <w:rPr>
          <w:rFonts w:ascii="Calibri" w:hAnsi="Calibri"/>
          <w:i/>
        </w:rPr>
        <w:tab/>
      </w:r>
      <w:r w:rsidR="002A6BDC">
        <w:rPr>
          <w:rFonts w:ascii="Calibri" w:hAnsi="Calibri"/>
          <w:i/>
        </w:rPr>
        <w:tab/>
        <w:t>sequens (-entis)</w:t>
      </w:r>
      <w:r w:rsidR="002A6BDC" w:rsidRPr="003A28A0">
        <w:rPr>
          <w:rFonts w:ascii="Calibri" w:hAnsi="Calibri"/>
          <w:i/>
        </w:rPr>
        <w:tab/>
      </w:r>
      <w:r w:rsidR="002A6BDC">
        <w:rPr>
          <w:rFonts w:ascii="Calibri" w:hAnsi="Calibri"/>
          <w:i/>
        </w:rPr>
        <w:tab/>
      </w:r>
      <w:r w:rsidR="002A6BDC" w:rsidRPr="003A28A0">
        <w:rPr>
          <w:rFonts w:ascii="Calibri" w:hAnsi="Calibri"/>
          <w:i/>
        </w:rPr>
        <w:t>civilis,civile</w:t>
      </w:r>
      <w:r w:rsidR="002A6BDC" w:rsidRPr="003A28A0">
        <w:rPr>
          <w:rFonts w:ascii="Calibri" w:hAnsi="Calibri"/>
          <w:i/>
        </w:rPr>
        <w:tab/>
        <w:t xml:space="preserve">      név nincs az        </w:t>
      </w:r>
      <w:r w:rsidR="002A6BDC" w:rsidRPr="003A28A0">
        <w:rPr>
          <w:rFonts w:ascii="Calibri" w:hAnsi="Calibri"/>
          <w:i/>
        </w:rPr>
        <w:br/>
        <w:t xml:space="preserve">  </w:t>
      </w:r>
      <w:r w:rsidR="002A6BDC" w:rsidRPr="003A28A0">
        <w:rPr>
          <w:rFonts w:ascii="Calibri" w:hAnsi="Calibri"/>
          <w:i/>
        </w:rPr>
        <w:tab/>
      </w:r>
      <w:r w:rsidR="002A6BDC" w:rsidRPr="003A28A0">
        <w:rPr>
          <w:rFonts w:ascii="Calibri" w:hAnsi="Calibri"/>
          <w:i/>
        </w:rPr>
        <w:tab/>
      </w:r>
      <w:r w:rsidR="002A6BDC" w:rsidRPr="003A28A0">
        <w:rPr>
          <w:rFonts w:ascii="Calibri" w:hAnsi="Calibri"/>
          <w:i/>
        </w:rPr>
        <w:tab/>
      </w:r>
      <w:r w:rsidR="002A6BDC" w:rsidRPr="003A28A0">
        <w:rPr>
          <w:rFonts w:ascii="Calibri" w:hAnsi="Calibri"/>
          <w:i/>
        </w:rPr>
        <w:tab/>
      </w:r>
      <w:r w:rsidR="002A6BDC" w:rsidRPr="003A28A0">
        <w:rPr>
          <w:rFonts w:ascii="Calibri" w:hAnsi="Calibri"/>
          <w:i/>
        </w:rPr>
        <w:tab/>
      </w:r>
      <w:r w:rsidR="002A6BDC" w:rsidRPr="003A28A0">
        <w:rPr>
          <w:rFonts w:ascii="Calibri" w:hAnsi="Calibri"/>
          <w:i/>
        </w:rPr>
        <w:tab/>
        <w:t xml:space="preserve">     </w:t>
      </w:r>
      <w:r w:rsidR="002A6BDC">
        <w:rPr>
          <w:rFonts w:ascii="Calibri" w:hAnsi="Calibri"/>
          <w:i/>
        </w:rPr>
        <w:tab/>
      </w:r>
      <w:r w:rsidR="002A6BDC" w:rsidRPr="003A28A0">
        <w:rPr>
          <w:rFonts w:ascii="Calibri" w:hAnsi="Calibri"/>
          <w:i/>
        </w:rPr>
        <w:t>(m, f, n)</w:t>
      </w:r>
      <w:r w:rsidR="002A6BDC">
        <w:rPr>
          <w:rFonts w:ascii="Calibri" w:hAnsi="Calibri"/>
          <w:i/>
        </w:rPr>
        <w:tab/>
      </w:r>
      <w:r w:rsidR="002A6BDC">
        <w:rPr>
          <w:rFonts w:ascii="Calibri" w:hAnsi="Calibri"/>
          <w:i/>
        </w:rPr>
        <w:tab/>
      </w:r>
      <w:r w:rsidR="002A6BDC">
        <w:rPr>
          <w:rFonts w:ascii="Calibri" w:hAnsi="Calibri"/>
          <w:i/>
        </w:rPr>
        <w:tab/>
      </w:r>
      <w:r w:rsidR="002A6BDC">
        <w:rPr>
          <w:rFonts w:ascii="Calibri" w:hAnsi="Calibri"/>
          <w:i/>
        </w:rPr>
        <w:tab/>
      </w:r>
      <w:r w:rsidR="002A6BDC">
        <w:rPr>
          <w:rFonts w:ascii="Calibri" w:hAnsi="Calibri"/>
          <w:i/>
        </w:rPr>
        <w:tab/>
      </w:r>
      <w:r>
        <w:rPr>
          <w:rFonts w:ascii="Calibri" w:hAnsi="Calibri"/>
          <w:i/>
        </w:rPr>
        <w:t xml:space="preserve">      </w:t>
      </w:r>
      <w:r w:rsidR="002A6BDC" w:rsidRPr="003A28A0">
        <w:rPr>
          <w:rFonts w:ascii="Calibri" w:hAnsi="Calibri"/>
          <w:i/>
        </w:rPr>
        <w:t>anyagunkban</w:t>
      </w:r>
    </w:p>
    <w:p w:rsidR="002A6BDC" w:rsidRDefault="002A6BDC" w:rsidP="002A6BDC">
      <w:pPr>
        <w:rPr>
          <w:rFonts w:ascii="Calibri" w:hAnsi="Calibri"/>
          <w:i/>
        </w:rPr>
      </w:pP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t>pl: acer, -cris, -cre</w:t>
      </w:r>
    </w:p>
    <w:p w:rsidR="002A6BDC" w:rsidRPr="003A28A0" w:rsidRDefault="002A6BDC" w:rsidP="002A6BDC">
      <w:pPr>
        <w:rPr>
          <w:rFonts w:ascii="Calibri" w:hAnsi="Calibri"/>
          <w:i/>
        </w:rPr>
      </w:pP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r>
      <w:r w:rsidRPr="003A28A0">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008F404B">
        <w:rPr>
          <w:rFonts w:ascii="Calibri" w:hAnsi="Calibri"/>
          <w:i/>
        </w:rPr>
        <w:tab/>
      </w:r>
      <w:r w:rsidRPr="003A28A0">
        <w:rPr>
          <w:rFonts w:ascii="Calibri" w:hAnsi="Calibri"/>
          <w:i/>
        </w:rPr>
        <w:t xml:space="preserve"> </w:t>
      </w:r>
      <w:proofErr w:type="gramStart"/>
      <w:r w:rsidRPr="003A28A0">
        <w:rPr>
          <w:rFonts w:ascii="Calibri" w:hAnsi="Calibri"/>
          <w:i/>
        </w:rPr>
        <w:t>m</w:t>
      </w:r>
      <w:proofErr w:type="gramEnd"/>
      <w:r w:rsidRPr="003A28A0">
        <w:rPr>
          <w:rFonts w:ascii="Calibri" w:hAnsi="Calibri"/>
          <w:i/>
        </w:rPr>
        <w:t>,f</w:t>
      </w:r>
      <w:r w:rsidRPr="003A28A0">
        <w:rPr>
          <w:rFonts w:ascii="Calibri" w:hAnsi="Calibri"/>
          <w:i/>
        </w:rPr>
        <w:tab/>
        <w:t xml:space="preserve">   n</w:t>
      </w:r>
      <w:r>
        <w:rPr>
          <w:rFonts w:ascii="Calibri" w:hAnsi="Calibri"/>
          <w:i/>
        </w:rPr>
        <w:tab/>
      </w:r>
    </w:p>
    <w:p w:rsidR="002A6BDC" w:rsidRDefault="002A6BDC" w:rsidP="002A6BDC">
      <w:pPr>
        <w:rPr>
          <w:b/>
        </w:rPr>
      </w:pPr>
      <w:r>
        <w:rPr>
          <w:b/>
        </w:rPr>
        <w:t>Feladatok a 3. declinatióhoz 1.</w:t>
      </w:r>
    </w:p>
    <w:p w:rsidR="002A6BDC" w:rsidRDefault="002A6BDC" w:rsidP="002A6BDC">
      <w:pPr>
        <w:rPr>
          <w:b/>
        </w:rPr>
      </w:pPr>
    </w:p>
    <w:p w:rsidR="002A6BDC" w:rsidRDefault="002A6BDC" w:rsidP="002A6BDC">
      <w:pPr>
        <w:numPr>
          <w:ilvl w:val="0"/>
          <w:numId w:val="19"/>
        </w:numPr>
      </w:pPr>
      <w:r>
        <w:t>Csoportosítsa a 3. declinatiós névszókat tőtípusok szerint:</w:t>
      </w:r>
    </w:p>
    <w:p w:rsidR="002A6BDC" w:rsidRDefault="002A6BDC" w:rsidP="002A6BDC">
      <w:pPr>
        <w:ind w:left="170"/>
      </w:pPr>
    </w:p>
    <w:p w:rsidR="002A6BDC" w:rsidRDefault="002A6BDC" w:rsidP="002A6BDC">
      <w:pPr>
        <w:ind w:left="170"/>
      </w:pPr>
      <w:proofErr w:type="gramStart"/>
      <w:r>
        <w:t>1. lex, legis f, 2. ius, iuris n, 3. pater, patris m, 4. constitutio, -onis f, 5. civis, -is mf, 6. arx, arcis f 7. mors, mortis f, 8. plebs, plebis f, 9. corpus, -oris n, 10. nomen, -inis n, 11. gens, gentis f, 12. genus, -eris n, 13. crimen, -inis n, 14. exemplar, -aris n, 15. felix (-icis) 16. lapis, -idis m; 17. naturalis -e;  18. mos, moris m; 19. animal, -alis n, 20. vetus (-eris)</w:t>
      </w:r>
      <w:proofErr w:type="gramEnd"/>
    </w:p>
    <w:p w:rsidR="002A6BDC" w:rsidRDefault="002A6BDC" w:rsidP="002A6BDC">
      <w:pPr>
        <w:ind w:left="170"/>
      </w:pPr>
    </w:p>
    <w:tbl>
      <w:tblPr>
        <w:tblStyle w:val="Rcsostblzat"/>
        <w:tblW w:w="0" w:type="auto"/>
        <w:tblInd w:w="170" w:type="dxa"/>
        <w:tblLook w:val="04A0" w:firstRow="1" w:lastRow="0" w:firstColumn="1" w:lastColumn="0" w:noHBand="0" w:noVBand="1"/>
      </w:tblPr>
      <w:tblGrid>
        <w:gridCol w:w="3426"/>
        <w:gridCol w:w="3434"/>
        <w:gridCol w:w="3426"/>
      </w:tblGrid>
      <w:tr w:rsidR="002A6BDC" w:rsidTr="002A6BDC">
        <w:tc>
          <w:tcPr>
            <w:tcW w:w="3535" w:type="dxa"/>
          </w:tcPr>
          <w:p w:rsidR="002A6BDC" w:rsidRDefault="002A6BDC" w:rsidP="002A6BDC">
            <w:r>
              <w:t>msh-tő</w:t>
            </w:r>
          </w:p>
        </w:tc>
        <w:tc>
          <w:tcPr>
            <w:tcW w:w="3535" w:type="dxa"/>
          </w:tcPr>
          <w:p w:rsidR="002A6BDC" w:rsidRDefault="002A6BDC" w:rsidP="002A6BDC">
            <w:r>
              <w:t>gyenge-i</w:t>
            </w:r>
          </w:p>
        </w:tc>
        <w:tc>
          <w:tcPr>
            <w:tcW w:w="3536" w:type="dxa"/>
          </w:tcPr>
          <w:p w:rsidR="002A6BDC" w:rsidRDefault="002A6BDC" w:rsidP="002A6BDC">
            <w:r>
              <w:t>erős-i</w:t>
            </w:r>
          </w:p>
        </w:tc>
      </w:tr>
      <w:tr w:rsidR="002A6BDC" w:rsidTr="002A6BDC">
        <w:trPr>
          <w:trHeight w:val="1148"/>
        </w:trPr>
        <w:tc>
          <w:tcPr>
            <w:tcW w:w="3535" w:type="dxa"/>
          </w:tcPr>
          <w:p w:rsidR="002A6BDC" w:rsidRDefault="002A6BDC" w:rsidP="002A6BDC"/>
        </w:tc>
        <w:tc>
          <w:tcPr>
            <w:tcW w:w="3535" w:type="dxa"/>
          </w:tcPr>
          <w:p w:rsidR="002A6BDC" w:rsidRDefault="002A6BDC" w:rsidP="002A6BDC"/>
        </w:tc>
        <w:tc>
          <w:tcPr>
            <w:tcW w:w="3536" w:type="dxa"/>
          </w:tcPr>
          <w:p w:rsidR="002A6BDC" w:rsidRDefault="002A6BDC" w:rsidP="002A6BDC"/>
        </w:tc>
      </w:tr>
    </w:tbl>
    <w:p w:rsidR="002A6BDC" w:rsidRDefault="002A6BDC" w:rsidP="002A6BDC">
      <w:pPr>
        <w:ind w:left="170"/>
      </w:pPr>
    </w:p>
    <w:p w:rsidR="002A6BDC" w:rsidRPr="00881B35" w:rsidRDefault="002A6BDC" w:rsidP="002A6BDC">
      <w:pPr>
        <w:numPr>
          <w:ilvl w:val="0"/>
          <w:numId w:val="19"/>
        </w:numPr>
      </w:pPr>
      <w:r w:rsidRPr="00881B35">
        <w:t>Ragozza el az alábbi jelzős szerkezeteket (latinul): jó törvény, tisztességes ember, emberi faj (nem)</w:t>
      </w:r>
    </w:p>
    <w:p w:rsidR="002A6BDC" w:rsidRPr="00881B35" w:rsidRDefault="002A6BDC" w:rsidP="002A6BDC">
      <w:pPr>
        <w:pStyle w:val="Listaszerbekezds"/>
        <w:numPr>
          <w:ilvl w:val="0"/>
          <w:numId w:val="20"/>
        </w:numPr>
        <w:spacing w:line="276" w:lineRule="auto"/>
      </w:pPr>
      <w:r w:rsidRPr="00881B35">
        <w:t>adja meg a szótári alakokat és jelölje be a ragozási töveket:</w:t>
      </w:r>
    </w:p>
    <w:p w:rsidR="002A6BDC" w:rsidRPr="00881B35" w:rsidRDefault="002A6BDC" w:rsidP="008F404B">
      <w:pPr>
        <w:pStyle w:val="Listaszerbekezds"/>
        <w:spacing w:line="360" w:lineRule="auto"/>
        <w:ind w:left="170"/>
      </w:pPr>
      <w:r w:rsidRPr="00881B35">
        <w:tab/>
      </w:r>
      <w:r w:rsidRPr="00881B35">
        <w:tab/>
      </w:r>
      <w:r w:rsidRPr="00881B35">
        <w:tab/>
      </w:r>
      <w:r w:rsidRPr="00881B35">
        <w:tab/>
        <w:t>1. ……………………………….</w:t>
      </w:r>
      <w:r w:rsidRPr="00881B35">
        <w:tab/>
        <w:t>……………………………….</w:t>
      </w:r>
    </w:p>
    <w:p w:rsidR="002A6BDC" w:rsidRPr="00881B35" w:rsidRDefault="002A6BDC" w:rsidP="008F404B">
      <w:pPr>
        <w:spacing w:line="360" w:lineRule="auto"/>
        <w:ind w:left="2124" w:firstLine="708"/>
      </w:pPr>
      <w:r w:rsidRPr="00881B35">
        <w:t>2. ……………………………….</w:t>
      </w:r>
      <w:r w:rsidRPr="00881B35">
        <w:tab/>
        <w:t>……………………………….</w:t>
      </w:r>
    </w:p>
    <w:p w:rsidR="002A6BDC" w:rsidRPr="00881B35" w:rsidRDefault="002A6BDC" w:rsidP="008F404B">
      <w:pPr>
        <w:pStyle w:val="Listaszerbekezds"/>
        <w:spacing w:line="360" w:lineRule="auto"/>
        <w:ind w:left="2832"/>
      </w:pPr>
      <w:r w:rsidRPr="00881B35">
        <w:t>3. ……………………………….</w:t>
      </w:r>
      <w:r w:rsidRPr="00881B35">
        <w:tab/>
        <w:t>……………………………….</w:t>
      </w:r>
    </w:p>
    <w:p w:rsidR="002A6BDC" w:rsidRPr="00881B35" w:rsidRDefault="002A6BDC" w:rsidP="008F404B">
      <w:pPr>
        <w:pStyle w:val="Listaszerbekezds"/>
        <w:numPr>
          <w:ilvl w:val="0"/>
          <w:numId w:val="20"/>
        </w:numPr>
        <w:spacing w:line="360" w:lineRule="auto"/>
      </w:pPr>
      <w:r w:rsidRPr="00881B35">
        <w:t>egyeztessen:</w:t>
      </w:r>
      <w:r w:rsidRPr="00881B35">
        <w:tab/>
        <w:t>1</w:t>
      </w:r>
      <w:proofErr w:type="gramStart"/>
      <w:r w:rsidRPr="00881B35">
        <w:t>.…………………………….</w:t>
      </w:r>
      <w:proofErr w:type="gramEnd"/>
      <w:r w:rsidRPr="00881B35">
        <w:tab/>
        <w:t xml:space="preserve">           2.………………………………</w:t>
      </w:r>
      <w:r w:rsidRPr="00881B35">
        <w:tab/>
      </w:r>
      <w:r w:rsidRPr="00881B35">
        <w:tab/>
        <w:t>3. ……………………………….</w:t>
      </w:r>
    </w:p>
    <w:p w:rsidR="002A6BDC" w:rsidRPr="00881B35" w:rsidRDefault="002A6BDC" w:rsidP="008F404B">
      <w:pPr>
        <w:pStyle w:val="Listaszerbekezds"/>
        <w:numPr>
          <w:ilvl w:val="0"/>
          <w:numId w:val="20"/>
        </w:numPr>
        <w:spacing w:line="360" w:lineRule="auto"/>
      </w:pPr>
      <w:r w:rsidRPr="00881B35">
        <w:t>melyik declinatióban ragozza a főnevet? és a melléknevet? Írja a szótári alakok mellé!</w:t>
      </w:r>
    </w:p>
    <w:p w:rsidR="002A6BDC" w:rsidRDefault="002A6BDC" w:rsidP="002A6BDC">
      <w:pPr>
        <w:ind w:left="170"/>
      </w:pPr>
    </w:p>
    <w:p w:rsidR="008F404B" w:rsidRDefault="008F404B" w:rsidP="002A6BDC">
      <w:pPr>
        <w:ind w:left="170"/>
      </w:pPr>
    </w:p>
    <w:p w:rsidR="008F404B" w:rsidRDefault="008F404B" w:rsidP="002A6BDC">
      <w:pPr>
        <w:ind w:left="170"/>
      </w:pPr>
    </w:p>
    <w:p w:rsidR="008F404B" w:rsidRDefault="008F404B" w:rsidP="002A6BDC">
      <w:pPr>
        <w:ind w:left="170"/>
      </w:pPr>
    </w:p>
    <w:p w:rsidR="008F404B" w:rsidRPr="00881B35" w:rsidRDefault="008F404B" w:rsidP="002A6BDC">
      <w:pPr>
        <w:ind w:left="170"/>
      </w:pPr>
    </w:p>
    <w:tbl>
      <w:tblPr>
        <w:tblStyle w:val="Rcsostblzat"/>
        <w:tblW w:w="9952" w:type="dxa"/>
        <w:tblInd w:w="-34" w:type="dxa"/>
        <w:tblLayout w:type="fixed"/>
        <w:tblLook w:val="04A0" w:firstRow="1" w:lastRow="0" w:firstColumn="1" w:lastColumn="0" w:noHBand="0" w:noVBand="1"/>
      </w:tblPr>
      <w:tblGrid>
        <w:gridCol w:w="880"/>
        <w:gridCol w:w="2410"/>
        <w:gridCol w:w="2268"/>
        <w:gridCol w:w="2409"/>
        <w:gridCol w:w="1985"/>
      </w:tblGrid>
      <w:tr w:rsidR="001E41EE" w:rsidRPr="00881B35" w:rsidTr="001E41EE">
        <w:tc>
          <w:tcPr>
            <w:tcW w:w="880" w:type="dxa"/>
            <w:tcBorders>
              <w:right w:val="single" w:sz="18" w:space="0" w:color="auto"/>
            </w:tcBorders>
          </w:tcPr>
          <w:p w:rsidR="001E41EE" w:rsidRPr="00881B35" w:rsidRDefault="001E41EE" w:rsidP="001E41EE">
            <w:pPr>
              <w:rPr>
                <w:rFonts w:asciiTheme="minorHAnsi" w:hAnsiTheme="minorHAnsi"/>
                <w:sz w:val="22"/>
                <w:szCs w:val="22"/>
              </w:rPr>
            </w:pPr>
          </w:p>
        </w:tc>
        <w:tc>
          <w:tcPr>
            <w:tcW w:w="4678" w:type="dxa"/>
            <w:gridSpan w:val="2"/>
            <w:tcBorders>
              <w:right w:val="single" w:sz="18"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jó törvény</w:t>
            </w:r>
          </w:p>
        </w:tc>
        <w:tc>
          <w:tcPr>
            <w:tcW w:w="4394" w:type="dxa"/>
            <w:gridSpan w:val="2"/>
            <w:tcBorders>
              <w:left w:val="single" w:sz="18" w:space="0" w:color="auto"/>
              <w:right w:val="single" w:sz="1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tisztességes ember</w:t>
            </w:r>
          </w:p>
        </w:tc>
      </w:tr>
      <w:tr w:rsidR="001E41EE" w:rsidRPr="00881B35" w:rsidTr="001E41EE">
        <w:tc>
          <w:tcPr>
            <w:tcW w:w="880" w:type="dxa"/>
            <w:tcBorders>
              <w:right w:val="single" w:sz="2" w:space="0" w:color="auto"/>
            </w:tcBorders>
          </w:tcPr>
          <w:p w:rsidR="001E41EE" w:rsidRPr="00881B35" w:rsidRDefault="001E41EE" w:rsidP="001E41EE">
            <w:pPr>
              <w:rPr>
                <w:rFonts w:asciiTheme="minorHAnsi" w:hAnsiTheme="minorHAnsi"/>
                <w:sz w:val="22"/>
                <w:szCs w:val="22"/>
              </w:rPr>
            </w:pPr>
          </w:p>
        </w:tc>
        <w:tc>
          <w:tcPr>
            <w:tcW w:w="241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S</w:t>
            </w: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Pl</w:t>
            </w:r>
          </w:p>
        </w:tc>
        <w:tc>
          <w:tcPr>
            <w:tcW w:w="2409" w:type="dxa"/>
            <w:tcBorders>
              <w:left w:val="single" w:sz="18"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S</w:t>
            </w: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Pl</w:t>
            </w:r>
          </w:p>
        </w:tc>
      </w:tr>
      <w:tr w:rsidR="001E41EE" w:rsidRPr="00881B35" w:rsidTr="001E41EE">
        <w:trPr>
          <w:trHeight w:hRule="exact" w:val="340"/>
        </w:trPr>
        <w:tc>
          <w:tcPr>
            <w:tcW w:w="88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Nom</w:t>
            </w:r>
          </w:p>
        </w:tc>
        <w:tc>
          <w:tcPr>
            <w:tcW w:w="2410" w:type="dxa"/>
            <w:tcBorders>
              <w:right w:val="single" w:sz="2" w:space="0" w:color="auto"/>
            </w:tcBorders>
          </w:tcPr>
          <w:p w:rsidR="001E41EE" w:rsidRPr="00881B35" w:rsidRDefault="001E41EE" w:rsidP="001E41EE">
            <w:pPr>
              <w:rPr>
                <w:rFonts w:asciiTheme="minorHAnsi" w:hAnsiTheme="minorHAnsi"/>
                <w:sz w:val="22"/>
                <w:szCs w:val="22"/>
              </w:rPr>
            </w:pP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p>
        </w:tc>
        <w:tc>
          <w:tcPr>
            <w:tcW w:w="2409" w:type="dxa"/>
            <w:tcBorders>
              <w:left w:val="single" w:sz="18" w:space="0" w:color="auto"/>
            </w:tcBorders>
          </w:tcPr>
          <w:p w:rsidR="001E41EE" w:rsidRPr="00881B35" w:rsidRDefault="001E41EE" w:rsidP="001E41EE">
            <w:pPr>
              <w:rPr>
                <w:rFonts w:asciiTheme="minorHAnsi" w:hAnsiTheme="minorHAnsi"/>
                <w:sz w:val="22"/>
                <w:szCs w:val="22"/>
              </w:rPr>
            </w:pP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p>
        </w:tc>
      </w:tr>
      <w:tr w:rsidR="001E41EE" w:rsidRPr="00881B35" w:rsidTr="001E41EE">
        <w:trPr>
          <w:trHeight w:hRule="exact" w:val="340"/>
        </w:trPr>
        <w:tc>
          <w:tcPr>
            <w:tcW w:w="88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Acc</w:t>
            </w:r>
          </w:p>
        </w:tc>
        <w:tc>
          <w:tcPr>
            <w:tcW w:w="2410" w:type="dxa"/>
            <w:tcBorders>
              <w:right w:val="single" w:sz="2" w:space="0" w:color="auto"/>
            </w:tcBorders>
          </w:tcPr>
          <w:p w:rsidR="001E41EE" w:rsidRPr="00881B35" w:rsidRDefault="001E41EE" w:rsidP="001E41EE">
            <w:pPr>
              <w:rPr>
                <w:rFonts w:asciiTheme="minorHAnsi" w:hAnsiTheme="minorHAnsi"/>
                <w:sz w:val="22"/>
                <w:szCs w:val="22"/>
              </w:rPr>
            </w:pP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p>
        </w:tc>
        <w:tc>
          <w:tcPr>
            <w:tcW w:w="2409" w:type="dxa"/>
            <w:tcBorders>
              <w:left w:val="single" w:sz="18" w:space="0" w:color="auto"/>
            </w:tcBorders>
          </w:tcPr>
          <w:p w:rsidR="001E41EE" w:rsidRPr="00881B35" w:rsidRDefault="001E41EE" w:rsidP="001E41EE">
            <w:pPr>
              <w:rPr>
                <w:rFonts w:asciiTheme="minorHAnsi" w:hAnsiTheme="minorHAnsi"/>
                <w:sz w:val="22"/>
                <w:szCs w:val="22"/>
              </w:rPr>
            </w:pP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p>
        </w:tc>
      </w:tr>
      <w:tr w:rsidR="001E41EE" w:rsidRPr="00881B35" w:rsidTr="001E41EE">
        <w:trPr>
          <w:trHeight w:hRule="exact" w:val="340"/>
        </w:trPr>
        <w:tc>
          <w:tcPr>
            <w:tcW w:w="88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Gen</w:t>
            </w:r>
          </w:p>
        </w:tc>
        <w:tc>
          <w:tcPr>
            <w:tcW w:w="2410" w:type="dxa"/>
            <w:tcBorders>
              <w:right w:val="single" w:sz="2" w:space="0" w:color="auto"/>
            </w:tcBorders>
          </w:tcPr>
          <w:p w:rsidR="001E41EE" w:rsidRPr="00881B35" w:rsidRDefault="001E41EE" w:rsidP="001E41EE">
            <w:pPr>
              <w:rPr>
                <w:rFonts w:asciiTheme="minorHAnsi" w:hAnsiTheme="minorHAnsi"/>
                <w:sz w:val="22"/>
                <w:szCs w:val="22"/>
              </w:rPr>
            </w:pP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p>
        </w:tc>
        <w:tc>
          <w:tcPr>
            <w:tcW w:w="2409" w:type="dxa"/>
            <w:tcBorders>
              <w:left w:val="single" w:sz="18" w:space="0" w:color="auto"/>
            </w:tcBorders>
          </w:tcPr>
          <w:p w:rsidR="001E41EE" w:rsidRPr="00881B35" w:rsidRDefault="001E41EE" w:rsidP="001E41EE">
            <w:pPr>
              <w:rPr>
                <w:rFonts w:asciiTheme="minorHAnsi" w:hAnsiTheme="minorHAnsi"/>
                <w:sz w:val="22"/>
                <w:szCs w:val="22"/>
              </w:rPr>
            </w:pP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p>
        </w:tc>
      </w:tr>
      <w:tr w:rsidR="001E41EE" w:rsidRPr="00881B35" w:rsidTr="001E41EE">
        <w:trPr>
          <w:trHeight w:hRule="exact" w:val="340"/>
        </w:trPr>
        <w:tc>
          <w:tcPr>
            <w:tcW w:w="88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Dat</w:t>
            </w:r>
          </w:p>
        </w:tc>
        <w:tc>
          <w:tcPr>
            <w:tcW w:w="2410" w:type="dxa"/>
            <w:tcBorders>
              <w:right w:val="single" w:sz="2" w:space="0" w:color="auto"/>
            </w:tcBorders>
          </w:tcPr>
          <w:p w:rsidR="001E41EE" w:rsidRPr="00881B35" w:rsidRDefault="001E41EE" w:rsidP="001E41EE">
            <w:pPr>
              <w:rPr>
                <w:rFonts w:asciiTheme="minorHAnsi" w:hAnsiTheme="minorHAnsi"/>
                <w:sz w:val="22"/>
                <w:szCs w:val="22"/>
              </w:rPr>
            </w:pP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p>
        </w:tc>
        <w:tc>
          <w:tcPr>
            <w:tcW w:w="2409" w:type="dxa"/>
            <w:tcBorders>
              <w:left w:val="single" w:sz="18" w:space="0" w:color="auto"/>
            </w:tcBorders>
          </w:tcPr>
          <w:p w:rsidR="001E41EE" w:rsidRPr="00881B35" w:rsidRDefault="001E41EE" w:rsidP="001E41EE">
            <w:pPr>
              <w:rPr>
                <w:rFonts w:asciiTheme="minorHAnsi" w:hAnsiTheme="minorHAnsi"/>
                <w:sz w:val="22"/>
                <w:szCs w:val="22"/>
              </w:rPr>
            </w:pP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p>
        </w:tc>
      </w:tr>
      <w:tr w:rsidR="001E41EE" w:rsidRPr="00881B35" w:rsidTr="001E41EE">
        <w:trPr>
          <w:trHeight w:hRule="exact" w:val="340"/>
        </w:trPr>
        <w:tc>
          <w:tcPr>
            <w:tcW w:w="880" w:type="dxa"/>
            <w:tcBorders>
              <w:right w:val="single" w:sz="2" w:space="0" w:color="auto"/>
            </w:tcBorders>
          </w:tcPr>
          <w:p w:rsidR="001E41EE" w:rsidRPr="00881B35" w:rsidRDefault="001E41EE" w:rsidP="001E41EE">
            <w:pPr>
              <w:rPr>
                <w:rFonts w:asciiTheme="minorHAnsi" w:hAnsiTheme="minorHAnsi"/>
                <w:sz w:val="22"/>
                <w:szCs w:val="22"/>
              </w:rPr>
            </w:pPr>
            <w:r w:rsidRPr="00881B35">
              <w:rPr>
                <w:rFonts w:asciiTheme="minorHAnsi" w:hAnsiTheme="minorHAnsi"/>
                <w:sz w:val="22"/>
                <w:szCs w:val="22"/>
              </w:rPr>
              <w:t>Abl</w:t>
            </w:r>
          </w:p>
        </w:tc>
        <w:tc>
          <w:tcPr>
            <w:tcW w:w="2410" w:type="dxa"/>
            <w:tcBorders>
              <w:right w:val="single" w:sz="2" w:space="0" w:color="auto"/>
            </w:tcBorders>
          </w:tcPr>
          <w:p w:rsidR="001E41EE" w:rsidRPr="00881B35" w:rsidRDefault="001E41EE" w:rsidP="001E41EE">
            <w:pPr>
              <w:rPr>
                <w:rFonts w:asciiTheme="minorHAnsi" w:hAnsiTheme="minorHAnsi"/>
                <w:sz w:val="22"/>
                <w:szCs w:val="22"/>
              </w:rPr>
            </w:pPr>
          </w:p>
        </w:tc>
        <w:tc>
          <w:tcPr>
            <w:tcW w:w="2268" w:type="dxa"/>
            <w:tcBorders>
              <w:top w:val="single" w:sz="2" w:space="0" w:color="auto"/>
              <w:left w:val="single" w:sz="2" w:space="0" w:color="auto"/>
              <w:bottom w:val="single" w:sz="2" w:space="0" w:color="auto"/>
              <w:right w:val="single" w:sz="18" w:space="0" w:color="auto"/>
            </w:tcBorders>
          </w:tcPr>
          <w:p w:rsidR="001E41EE" w:rsidRPr="00881B35" w:rsidRDefault="001E41EE" w:rsidP="001E41EE">
            <w:pPr>
              <w:rPr>
                <w:rFonts w:asciiTheme="minorHAnsi" w:hAnsiTheme="minorHAnsi"/>
                <w:sz w:val="22"/>
                <w:szCs w:val="22"/>
              </w:rPr>
            </w:pPr>
          </w:p>
        </w:tc>
        <w:tc>
          <w:tcPr>
            <w:tcW w:w="2409" w:type="dxa"/>
            <w:tcBorders>
              <w:left w:val="single" w:sz="18" w:space="0" w:color="auto"/>
            </w:tcBorders>
          </w:tcPr>
          <w:p w:rsidR="001E41EE" w:rsidRPr="00881B35" w:rsidRDefault="001E41EE" w:rsidP="001E41EE">
            <w:pPr>
              <w:rPr>
                <w:rFonts w:asciiTheme="minorHAnsi" w:hAnsiTheme="minorHAnsi"/>
                <w:sz w:val="22"/>
                <w:szCs w:val="22"/>
              </w:rPr>
            </w:pPr>
          </w:p>
        </w:tc>
        <w:tc>
          <w:tcPr>
            <w:tcW w:w="1985" w:type="dxa"/>
            <w:tcBorders>
              <w:right w:val="single" w:sz="12" w:space="0" w:color="auto"/>
            </w:tcBorders>
          </w:tcPr>
          <w:p w:rsidR="001E41EE" w:rsidRPr="00881B35" w:rsidRDefault="001E41EE" w:rsidP="001E41EE">
            <w:pPr>
              <w:rPr>
                <w:rFonts w:asciiTheme="minorHAnsi" w:hAnsiTheme="minorHAnsi"/>
                <w:sz w:val="22"/>
                <w:szCs w:val="22"/>
              </w:rPr>
            </w:pPr>
          </w:p>
        </w:tc>
      </w:tr>
    </w:tbl>
    <w:p w:rsidR="001E41EE" w:rsidRDefault="001E41EE" w:rsidP="002A6BDC">
      <w:pPr>
        <w:ind w:left="170"/>
      </w:pPr>
    </w:p>
    <w:tbl>
      <w:tblPr>
        <w:tblStyle w:val="Rcsostblzat"/>
        <w:tblW w:w="5548" w:type="dxa"/>
        <w:tblInd w:w="-34" w:type="dxa"/>
        <w:tblLayout w:type="fixed"/>
        <w:tblLook w:val="04A0" w:firstRow="1" w:lastRow="0" w:firstColumn="1" w:lastColumn="0" w:noHBand="0" w:noVBand="1"/>
      </w:tblPr>
      <w:tblGrid>
        <w:gridCol w:w="870"/>
        <w:gridCol w:w="2410"/>
        <w:gridCol w:w="2268"/>
      </w:tblGrid>
      <w:tr w:rsidR="001E41EE" w:rsidRPr="00881B35" w:rsidTr="001E41EE">
        <w:tc>
          <w:tcPr>
            <w:tcW w:w="870" w:type="dxa"/>
            <w:vMerge w:val="restart"/>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p>
        </w:tc>
        <w:tc>
          <w:tcPr>
            <w:tcW w:w="4678" w:type="dxa"/>
            <w:gridSpan w:val="2"/>
            <w:tcBorders>
              <w:lef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emberi faj</w:t>
            </w:r>
          </w:p>
        </w:tc>
      </w:tr>
      <w:tr w:rsidR="001E41EE" w:rsidRPr="00881B35" w:rsidTr="001E41EE">
        <w:tc>
          <w:tcPr>
            <w:tcW w:w="870" w:type="dxa"/>
            <w:vMerge/>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p>
        </w:tc>
        <w:tc>
          <w:tcPr>
            <w:tcW w:w="2410" w:type="dxa"/>
            <w:tcBorders>
              <w:lef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S</w:t>
            </w:r>
          </w:p>
        </w:tc>
        <w:tc>
          <w:tcPr>
            <w:tcW w:w="2268" w:type="dxa"/>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Pl</w:t>
            </w:r>
          </w:p>
        </w:tc>
      </w:tr>
      <w:tr w:rsidR="001E41EE" w:rsidRPr="00881B35" w:rsidTr="001E41EE">
        <w:trPr>
          <w:trHeight w:hRule="exact" w:val="340"/>
        </w:trPr>
        <w:tc>
          <w:tcPr>
            <w:tcW w:w="870" w:type="dxa"/>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Nom</w:t>
            </w:r>
          </w:p>
        </w:tc>
        <w:tc>
          <w:tcPr>
            <w:tcW w:w="2410" w:type="dxa"/>
            <w:tcBorders>
              <w:left w:val="single" w:sz="18" w:space="0" w:color="auto"/>
            </w:tcBorders>
          </w:tcPr>
          <w:p w:rsidR="001E41EE" w:rsidRPr="00881B35" w:rsidRDefault="001E41EE" w:rsidP="004A5225">
            <w:pPr>
              <w:rPr>
                <w:rFonts w:asciiTheme="minorHAnsi" w:hAnsiTheme="minorHAnsi"/>
                <w:sz w:val="22"/>
                <w:szCs w:val="22"/>
              </w:rPr>
            </w:pPr>
          </w:p>
        </w:tc>
        <w:tc>
          <w:tcPr>
            <w:tcW w:w="2268" w:type="dxa"/>
          </w:tcPr>
          <w:p w:rsidR="001E41EE" w:rsidRPr="00881B35" w:rsidRDefault="001E41EE" w:rsidP="004A5225">
            <w:pPr>
              <w:rPr>
                <w:rFonts w:asciiTheme="minorHAnsi" w:hAnsiTheme="minorHAnsi"/>
                <w:sz w:val="22"/>
                <w:szCs w:val="22"/>
              </w:rPr>
            </w:pPr>
          </w:p>
        </w:tc>
      </w:tr>
      <w:tr w:rsidR="001E41EE" w:rsidRPr="00881B35" w:rsidTr="001E41EE">
        <w:trPr>
          <w:trHeight w:hRule="exact" w:val="340"/>
        </w:trPr>
        <w:tc>
          <w:tcPr>
            <w:tcW w:w="870" w:type="dxa"/>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Acc</w:t>
            </w:r>
          </w:p>
        </w:tc>
        <w:tc>
          <w:tcPr>
            <w:tcW w:w="2410" w:type="dxa"/>
            <w:tcBorders>
              <w:left w:val="single" w:sz="18" w:space="0" w:color="auto"/>
            </w:tcBorders>
          </w:tcPr>
          <w:p w:rsidR="001E41EE" w:rsidRPr="00881B35" w:rsidRDefault="001E41EE" w:rsidP="004A5225">
            <w:pPr>
              <w:rPr>
                <w:rFonts w:asciiTheme="minorHAnsi" w:hAnsiTheme="minorHAnsi"/>
                <w:sz w:val="22"/>
                <w:szCs w:val="22"/>
              </w:rPr>
            </w:pPr>
          </w:p>
        </w:tc>
        <w:tc>
          <w:tcPr>
            <w:tcW w:w="2268" w:type="dxa"/>
          </w:tcPr>
          <w:p w:rsidR="001E41EE" w:rsidRPr="00881B35" w:rsidRDefault="001E41EE" w:rsidP="004A5225">
            <w:pPr>
              <w:rPr>
                <w:rFonts w:asciiTheme="minorHAnsi" w:hAnsiTheme="minorHAnsi"/>
                <w:sz w:val="22"/>
                <w:szCs w:val="22"/>
              </w:rPr>
            </w:pPr>
          </w:p>
        </w:tc>
      </w:tr>
      <w:tr w:rsidR="001E41EE" w:rsidRPr="00881B35" w:rsidTr="001E41EE">
        <w:trPr>
          <w:trHeight w:hRule="exact" w:val="340"/>
        </w:trPr>
        <w:tc>
          <w:tcPr>
            <w:tcW w:w="870" w:type="dxa"/>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Gen</w:t>
            </w:r>
          </w:p>
        </w:tc>
        <w:tc>
          <w:tcPr>
            <w:tcW w:w="2410" w:type="dxa"/>
            <w:tcBorders>
              <w:left w:val="single" w:sz="18" w:space="0" w:color="auto"/>
            </w:tcBorders>
          </w:tcPr>
          <w:p w:rsidR="001E41EE" w:rsidRPr="00881B35" w:rsidRDefault="001E41EE" w:rsidP="004A5225">
            <w:pPr>
              <w:rPr>
                <w:rFonts w:asciiTheme="minorHAnsi" w:hAnsiTheme="minorHAnsi"/>
                <w:sz w:val="22"/>
                <w:szCs w:val="22"/>
              </w:rPr>
            </w:pPr>
          </w:p>
        </w:tc>
        <w:tc>
          <w:tcPr>
            <w:tcW w:w="2268" w:type="dxa"/>
          </w:tcPr>
          <w:p w:rsidR="001E41EE" w:rsidRPr="00881B35" w:rsidRDefault="001E41EE" w:rsidP="004A5225">
            <w:pPr>
              <w:rPr>
                <w:rFonts w:asciiTheme="minorHAnsi" w:hAnsiTheme="minorHAnsi"/>
                <w:sz w:val="22"/>
                <w:szCs w:val="22"/>
              </w:rPr>
            </w:pPr>
          </w:p>
        </w:tc>
      </w:tr>
      <w:tr w:rsidR="001E41EE" w:rsidRPr="00881B35" w:rsidTr="001E41EE">
        <w:trPr>
          <w:trHeight w:hRule="exact" w:val="340"/>
        </w:trPr>
        <w:tc>
          <w:tcPr>
            <w:tcW w:w="870" w:type="dxa"/>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Dat</w:t>
            </w:r>
          </w:p>
        </w:tc>
        <w:tc>
          <w:tcPr>
            <w:tcW w:w="2410" w:type="dxa"/>
            <w:tcBorders>
              <w:left w:val="single" w:sz="18" w:space="0" w:color="auto"/>
            </w:tcBorders>
          </w:tcPr>
          <w:p w:rsidR="001E41EE" w:rsidRPr="00881B35" w:rsidRDefault="001E41EE" w:rsidP="004A5225">
            <w:pPr>
              <w:rPr>
                <w:rFonts w:asciiTheme="minorHAnsi" w:hAnsiTheme="minorHAnsi"/>
                <w:sz w:val="22"/>
                <w:szCs w:val="22"/>
              </w:rPr>
            </w:pPr>
          </w:p>
        </w:tc>
        <w:tc>
          <w:tcPr>
            <w:tcW w:w="2268" w:type="dxa"/>
          </w:tcPr>
          <w:p w:rsidR="001E41EE" w:rsidRPr="00881B35" w:rsidRDefault="001E41EE" w:rsidP="004A5225">
            <w:pPr>
              <w:rPr>
                <w:rFonts w:asciiTheme="minorHAnsi" w:hAnsiTheme="minorHAnsi"/>
                <w:sz w:val="22"/>
                <w:szCs w:val="22"/>
              </w:rPr>
            </w:pPr>
          </w:p>
        </w:tc>
      </w:tr>
      <w:tr w:rsidR="001E41EE" w:rsidRPr="00881B35" w:rsidTr="001E41EE">
        <w:trPr>
          <w:trHeight w:hRule="exact" w:val="340"/>
        </w:trPr>
        <w:tc>
          <w:tcPr>
            <w:tcW w:w="870" w:type="dxa"/>
            <w:tcBorders>
              <w:left w:val="single" w:sz="12" w:space="0" w:color="auto"/>
              <w:right w:val="single" w:sz="18" w:space="0" w:color="auto"/>
            </w:tcBorders>
          </w:tcPr>
          <w:p w:rsidR="001E41EE" w:rsidRPr="00881B35" w:rsidRDefault="001E41EE" w:rsidP="004A5225">
            <w:pPr>
              <w:rPr>
                <w:rFonts w:asciiTheme="minorHAnsi" w:hAnsiTheme="minorHAnsi"/>
                <w:sz w:val="22"/>
                <w:szCs w:val="22"/>
              </w:rPr>
            </w:pPr>
            <w:r w:rsidRPr="00881B35">
              <w:rPr>
                <w:rFonts w:asciiTheme="minorHAnsi" w:hAnsiTheme="minorHAnsi"/>
                <w:sz w:val="22"/>
                <w:szCs w:val="22"/>
              </w:rPr>
              <w:t>Abl</w:t>
            </w:r>
          </w:p>
        </w:tc>
        <w:tc>
          <w:tcPr>
            <w:tcW w:w="2410" w:type="dxa"/>
            <w:tcBorders>
              <w:left w:val="single" w:sz="18" w:space="0" w:color="auto"/>
            </w:tcBorders>
          </w:tcPr>
          <w:p w:rsidR="001E41EE" w:rsidRPr="00881B35" w:rsidRDefault="001E41EE" w:rsidP="004A5225">
            <w:pPr>
              <w:rPr>
                <w:rFonts w:asciiTheme="minorHAnsi" w:hAnsiTheme="minorHAnsi"/>
                <w:sz w:val="22"/>
                <w:szCs w:val="22"/>
              </w:rPr>
            </w:pPr>
          </w:p>
        </w:tc>
        <w:tc>
          <w:tcPr>
            <w:tcW w:w="2268" w:type="dxa"/>
          </w:tcPr>
          <w:p w:rsidR="001E41EE" w:rsidRPr="00881B35" w:rsidRDefault="001E41EE" w:rsidP="004A5225">
            <w:pPr>
              <w:rPr>
                <w:rFonts w:asciiTheme="minorHAnsi" w:hAnsiTheme="minorHAnsi"/>
                <w:sz w:val="22"/>
                <w:szCs w:val="22"/>
              </w:rPr>
            </w:pPr>
          </w:p>
        </w:tc>
      </w:tr>
    </w:tbl>
    <w:p w:rsidR="002A6BDC" w:rsidRDefault="002A6BDC" w:rsidP="002A6BDC">
      <w:pPr>
        <w:ind w:left="170"/>
      </w:pPr>
      <w:r w:rsidRPr="00881B35">
        <w:tab/>
      </w:r>
      <w:r w:rsidRPr="00881B35">
        <w:tab/>
      </w:r>
      <w:r w:rsidRPr="00881B35">
        <w:tab/>
      </w:r>
      <w:r w:rsidRPr="00881B35">
        <w:tab/>
      </w:r>
      <w:r w:rsidRPr="00881B35">
        <w:tab/>
      </w:r>
    </w:p>
    <w:p w:rsidR="002A6BDC" w:rsidRPr="00881B35" w:rsidRDefault="002A6BDC" w:rsidP="002A6BDC">
      <w:pPr>
        <w:ind w:left="170"/>
      </w:pPr>
      <w:r w:rsidRPr="00881B35">
        <w:tab/>
      </w:r>
      <w:r w:rsidRPr="00881B35">
        <w:tab/>
      </w:r>
      <w:r w:rsidRPr="00881B35">
        <w:tab/>
      </w:r>
    </w:p>
    <w:p w:rsidR="002A6BDC" w:rsidRPr="00881B35" w:rsidRDefault="002A6BDC" w:rsidP="002A6BDC">
      <w:pPr>
        <w:numPr>
          <w:ilvl w:val="0"/>
          <w:numId w:val="19"/>
        </w:numPr>
        <w:spacing w:line="276" w:lineRule="auto"/>
      </w:pPr>
      <w:r w:rsidRPr="00881B35">
        <w:rPr>
          <w:bCs/>
        </w:rPr>
        <w:t>Fordítsa le a kifejezéseket, majd</w:t>
      </w:r>
      <w:r w:rsidRPr="00881B35">
        <w:t xml:space="preserve"> v</w:t>
      </w:r>
      <w:r w:rsidRPr="00881B35">
        <w:rPr>
          <w:bCs/>
        </w:rPr>
        <w:t xml:space="preserve">égezze el a S. </w:t>
      </w:r>
      <w:r w:rsidRPr="00881B35">
        <w:rPr>
          <w:rStyle w:val="tartalom"/>
          <w:bCs/>
        </w:rPr>
        <w:t>↔</w:t>
      </w:r>
      <w:r w:rsidRPr="00881B35">
        <w:rPr>
          <w:bCs/>
        </w:rPr>
        <w:t xml:space="preserve"> Pl. átalakítást! </w:t>
      </w:r>
    </w:p>
    <w:p w:rsidR="002A6BDC" w:rsidRPr="00881B35" w:rsidRDefault="002A6BDC" w:rsidP="002A6BDC">
      <w:pPr>
        <w:tabs>
          <w:tab w:val="right" w:leader="dot" w:pos="4111"/>
          <w:tab w:val="left" w:pos="4253"/>
          <w:tab w:val="right" w:leader="dot" w:pos="9071"/>
        </w:tabs>
        <w:spacing w:before="60" w:line="360" w:lineRule="auto"/>
      </w:pPr>
      <w:r w:rsidRPr="00881B35">
        <w:t>prīncipī Rōmānō</w:t>
      </w:r>
      <w:proofErr w:type="gramStart"/>
      <w:r w:rsidRPr="00881B35">
        <w:t>           …</w:t>
      </w:r>
      <w:proofErr w:type="gramEnd"/>
      <w:r w:rsidRPr="00881B35">
        <w:t>…………………………………........................                 .........................................................</w:t>
      </w:r>
      <w:r>
        <w:t>.................</w:t>
      </w:r>
    </w:p>
    <w:p w:rsidR="002A6BDC" w:rsidRPr="00881B35" w:rsidRDefault="002A6BDC" w:rsidP="002A6BDC">
      <w:pPr>
        <w:tabs>
          <w:tab w:val="right" w:leader="dot" w:pos="4111"/>
          <w:tab w:val="left" w:pos="4253"/>
          <w:tab w:val="right" w:leader="dot" w:pos="9071"/>
        </w:tabs>
        <w:spacing w:before="60" w:line="360" w:lineRule="auto"/>
      </w:pPr>
      <w:proofErr w:type="gramStart"/>
      <w:r w:rsidRPr="00881B35">
        <w:t>l</w:t>
      </w:r>
      <w:proofErr w:type="gramEnd"/>
      <w:r w:rsidRPr="00881B35">
        <w:t xml:space="preserve">ēgēs Rōmānās             …………………………………............................               </w:t>
      </w:r>
      <w:r>
        <w:t>.</w:t>
      </w:r>
      <w:r w:rsidRPr="00881B35">
        <w:t>...........................................</w:t>
      </w:r>
      <w:r>
        <w:t>...............................</w:t>
      </w:r>
      <w:r w:rsidRPr="00881B35">
        <w:t xml:space="preserve"> </w:t>
      </w:r>
    </w:p>
    <w:p w:rsidR="002A6BDC" w:rsidRPr="00881B35" w:rsidRDefault="002A6BDC" w:rsidP="002A6BDC">
      <w:pPr>
        <w:tabs>
          <w:tab w:val="right" w:leader="dot" w:pos="4111"/>
          <w:tab w:val="left" w:pos="4253"/>
          <w:tab w:val="right" w:leader="dot" w:pos="9071"/>
        </w:tabs>
        <w:spacing w:before="60" w:line="360" w:lineRule="auto"/>
      </w:pPr>
      <w:r w:rsidRPr="00881B35">
        <w:t>dē prīncipibus māgnīs </w:t>
      </w:r>
      <w:proofErr w:type="gramStart"/>
      <w:r w:rsidRPr="00881B35">
        <w:t>…………………………………..........................</w:t>
      </w:r>
      <w:proofErr w:type="gramEnd"/>
      <w:r w:rsidRPr="00881B35">
        <w:t xml:space="preserve">              </w:t>
      </w:r>
      <w:r>
        <w:t xml:space="preserve">   </w:t>
      </w:r>
      <w:r w:rsidRPr="00881B35">
        <w:t>...........................................</w:t>
      </w:r>
      <w:r>
        <w:t>...............................</w:t>
      </w:r>
    </w:p>
    <w:p w:rsidR="002A6BDC" w:rsidRPr="00881B35" w:rsidRDefault="002A6BDC" w:rsidP="002A6BDC">
      <w:pPr>
        <w:tabs>
          <w:tab w:val="right" w:leader="dot" w:pos="4111"/>
          <w:tab w:val="left" w:pos="4253"/>
          <w:tab w:val="right" w:leader="dot" w:pos="9071"/>
        </w:tabs>
        <w:spacing w:before="60" w:line="360" w:lineRule="auto"/>
      </w:pPr>
      <w:r w:rsidRPr="00881B35">
        <w:t>praetōris urbānī</w:t>
      </w:r>
      <w:proofErr w:type="gramStart"/>
      <w:r w:rsidRPr="00881B35">
        <w:t>           …</w:t>
      </w:r>
      <w:proofErr w:type="gramEnd"/>
      <w:r w:rsidRPr="00881B35">
        <w:t>………………………………...........................</w:t>
      </w:r>
      <w:r>
        <w:t xml:space="preserve">               </w:t>
      </w:r>
      <w:r w:rsidRPr="00881B35">
        <w:t xml:space="preserve"> .............................................</w:t>
      </w:r>
      <w:r>
        <w:t>..............................</w:t>
      </w:r>
    </w:p>
    <w:p w:rsidR="002A6BDC" w:rsidRPr="00881B35" w:rsidRDefault="002A6BDC" w:rsidP="002A6BDC">
      <w:pPr>
        <w:tabs>
          <w:tab w:val="right" w:leader="dot" w:pos="4111"/>
          <w:tab w:val="left" w:pos="4253"/>
          <w:tab w:val="right" w:leader="dot" w:pos="9071"/>
        </w:tabs>
        <w:spacing w:before="60" w:line="360" w:lineRule="auto"/>
      </w:pPr>
      <w:r w:rsidRPr="00881B35">
        <w:t>dē crīmine hūmānō</w:t>
      </w:r>
      <w:proofErr w:type="gramStart"/>
      <w:r w:rsidRPr="00881B35">
        <w:t>      ….</w:t>
      </w:r>
      <w:proofErr w:type="gramEnd"/>
      <w:r w:rsidRPr="00881B35">
        <w:t>……………………………….........................               ...........................................................................</w:t>
      </w:r>
    </w:p>
    <w:p w:rsidR="002A6BDC" w:rsidRPr="00C37FE9" w:rsidRDefault="002A6BDC" w:rsidP="002A6BDC">
      <w:pPr>
        <w:tabs>
          <w:tab w:val="right" w:leader="dot" w:pos="4111"/>
          <w:tab w:val="left" w:pos="4253"/>
          <w:tab w:val="right" w:leader="dot" w:pos="9071"/>
        </w:tabs>
        <w:spacing w:before="60" w:line="360" w:lineRule="auto"/>
      </w:pPr>
      <w:r w:rsidRPr="00881B35">
        <w:t>iūra nostra</w:t>
      </w:r>
      <w:proofErr w:type="gramStart"/>
      <w:r w:rsidRPr="00881B35">
        <w:t>                     …</w:t>
      </w:r>
      <w:proofErr w:type="gramEnd"/>
      <w:r w:rsidRPr="00881B35">
        <w:t>………………………………...........................                ..........................................................................</w:t>
      </w: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8F404B" w:rsidRPr="001E41EE" w:rsidRDefault="008F404B" w:rsidP="001E41EE">
      <w:pPr>
        <w:rPr>
          <w:b/>
          <w:sz w:val="28"/>
          <w:szCs w:val="28"/>
        </w:rPr>
      </w:pPr>
    </w:p>
    <w:p w:rsidR="008F404B" w:rsidRDefault="008F404B" w:rsidP="002A6BDC">
      <w:pPr>
        <w:pStyle w:val="Listaszerbekezds"/>
        <w:rPr>
          <w:b/>
          <w:sz w:val="28"/>
          <w:szCs w:val="28"/>
        </w:rPr>
      </w:pPr>
    </w:p>
    <w:p w:rsidR="008F404B" w:rsidRDefault="008F404B" w:rsidP="002A6BDC">
      <w:pPr>
        <w:pStyle w:val="Listaszerbekezds"/>
        <w:rPr>
          <w:b/>
          <w:sz w:val="28"/>
          <w:szCs w:val="28"/>
        </w:rPr>
      </w:pPr>
    </w:p>
    <w:p w:rsidR="002A6BDC" w:rsidRPr="00027BCE" w:rsidRDefault="002A6BDC" w:rsidP="002A6BDC">
      <w:pPr>
        <w:pStyle w:val="Listaszerbekezds"/>
        <w:rPr>
          <w:b/>
          <w:sz w:val="28"/>
          <w:szCs w:val="28"/>
        </w:rPr>
      </w:pPr>
      <w:r>
        <w:rPr>
          <w:b/>
          <w:sz w:val="28"/>
          <w:szCs w:val="28"/>
        </w:rPr>
        <w:lastRenderedPageBreak/>
        <w:t>7</w:t>
      </w:r>
      <w:r w:rsidRPr="00027BCE">
        <w:rPr>
          <w:b/>
          <w:sz w:val="28"/>
          <w:szCs w:val="28"/>
        </w:rPr>
        <w:t>. hét</w:t>
      </w:r>
    </w:p>
    <w:p w:rsidR="002A6BDC" w:rsidRDefault="002A6BDC" w:rsidP="002A6BDC">
      <w:pPr>
        <w:pStyle w:val="Listaszerbekezds"/>
      </w:pPr>
    </w:p>
    <w:p w:rsidR="002A6BDC" w:rsidRDefault="002A6BDC" w:rsidP="002A6BDC">
      <w:pPr>
        <w:rPr>
          <w:b/>
        </w:rPr>
      </w:pPr>
      <w:r w:rsidRPr="00863684">
        <w:rPr>
          <w:b/>
        </w:rPr>
        <w:t>Kötelező kifejezések:</w:t>
      </w:r>
    </w:p>
    <w:p w:rsidR="002A6BDC" w:rsidRDefault="002A6BDC" w:rsidP="002A6BDC">
      <w:pPr>
        <w:rPr>
          <w:b/>
        </w:rPr>
      </w:pPr>
      <w:r>
        <w:rPr>
          <w:b/>
        </w:rPr>
        <w:t>----</w:t>
      </w:r>
    </w:p>
    <w:p w:rsidR="002A6BDC" w:rsidRDefault="002A6BDC" w:rsidP="002A6BDC">
      <w:pPr>
        <w:rPr>
          <w:b/>
        </w:rPr>
      </w:pPr>
      <w:r w:rsidRPr="00AE5599">
        <w:rPr>
          <w:b/>
        </w:rPr>
        <w:t>Kötelező szállóigék/regulák:</w:t>
      </w:r>
    </w:p>
    <w:p w:rsidR="002A6BDC" w:rsidRPr="00AE5599" w:rsidRDefault="002A6BDC" w:rsidP="002A6BDC">
      <w:pPr>
        <w:rPr>
          <w:b/>
        </w:rPr>
      </w:pPr>
    </w:p>
    <w:p w:rsidR="002A6BDC" w:rsidRPr="00E34D43" w:rsidRDefault="008F404B" w:rsidP="002A6BDC">
      <w:pPr>
        <w:pStyle w:val="Listaszerbekezds"/>
        <w:numPr>
          <w:ilvl w:val="0"/>
          <w:numId w:val="21"/>
        </w:numPr>
      </w:pPr>
      <w:r>
        <w:t>Lē</w:t>
      </w:r>
      <w:r w:rsidR="002A6BDC" w:rsidRPr="00E34D43">
        <w:t>x l</w:t>
      </w:r>
      <w:r>
        <w:t>ē</w:t>
      </w:r>
      <w:r w:rsidR="002A6BDC" w:rsidRPr="00E34D43">
        <w:t>ge tollitur.</w:t>
      </w:r>
    </w:p>
    <w:p w:rsidR="002A6BDC" w:rsidRPr="00E34D43" w:rsidRDefault="002A6BDC" w:rsidP="002A6BDC">
      <w:pPr>
        <w:pStyle w:val="Listaszerbekezds"/>
        <w:numPr>
          <w:ilvl w:val="0"/>
          <w:numId w:val="21"/>
        </w:numPr>
      </w:pPr>
      <w:r w:rsidRPr="00E34D43">
        <w:t>Imperitia culpae adnumer</w:t>
      </w:r>
      <w:r w:rsidR="008F404B">
        <w:t>ātu</w:t>
      </w:r>
      <w:r w:rsidRPr="00E34D43">
        <w:t>r.</w:t>
      </w:r>
    </w:p>
    <w:p w:rsidR="002A6BDC" w:rsidRPr="00E34D43" w:rsidRDefault="008F404B" w:rsidP="002A6BDC">
      <w:pPr>
        <w:pStyle w:val="Listaszerbekezds"/>
        <w:numPr>
          <w:ilvl w:val="0"/>
          <w:numId w:val="21"/>
        </w:numPr>
      </w:pPr>
      <w:r>
        <w:t>Rēs iū</w:t>
      </w:r>
      <w:r w:rsidR="002A6BDC" w:rsidRPr="00E34D43">
        <w:t>dic</w:t>
      </w:r>
      <w:r>
        <w:t>ā</w:t>
      </w:r>
      <w:r w:rsidR="002A6BDC" w:rsidRPr="00E34D43">
        <w:t>ta pr</w:t>
      </w:r>
      <w:r>
        <w:t>ō vē</w:t>
      </w:r>
      <w:r w:rsidR="002A6BDC" w:rsidRPr="00E34D43">
        <w:t>rit</w:t>
      </w:r>
      <w:r>
        <w:t>ā</w:t>
      </w:r>
      <w:r w:rsidR="002A6BDC" w:rsidRPr="00E34D43">
        <w:t>te accipitur.</w:t>
      </w:r>
    </w:p>
    <w:p w:rsidR="002A6BDC" w:rsidRPr="00E34D43" w:rsidRDefault="002A6BDC" w:rsidP="002A6BDC">
      <w:pPr>
        <w:pStyle w:val="Listaszerbekezds"/>
        <w:numPr>
          <w:ilvl w:val="0"/>
          <w:numId w:val="21"/>
        </w:numPr>
      </w:pPr>
      <w:r>
        <w:t xml:space="preserve">Quod </w:t>
      </w:r>
      <w:proofErr w:type="gramStart"/>
      <w:r>
        <w:t>ipse</w:t>
      </w:r>
      <w:proofErr w:type="gramEnd"/>
      <w:r>
        <w:t xml:space="preserve"> p</w:t>
      </w:r>
      <w:r w:rsidR="008F404B">
        <w:t>rinceps cō</w:t>
      </w:r>
      <w:r>
        <w:t>nstituit, prō lēge servātur</w:t>
      </w:r>
    </w:p>
    <w:p w:rsidR="002A6BDC" w:rsidRPr="00E34D43" w:rsidRDefault="002A6BDC" w:rsidP="002A6BDC">
      <w:pPr>
        <w:pStyle w:val="Listaszerbekezds"/>
        <w:numPr>
          <w:ilvl w:val="0"/>
          <w:numId w:val="21"/>
        </w:numPr>
      </w:pPr>
      <w:r>
        <w:t xml:space="preserve">Lēgēs bonae </w:t>
      </w:r>
      <w:proofErr w:type="gramStart"/>
      <w:r>
        <w:t>ex</w:t>
      </w:r>
      <w:proofErr w:type="gramEnd"/>
      <w:r>
        <w:t xml:space="preserve"> malīs moribus prōcreantur.</w:t>
      </w:r>
    </w:p>
    <w:p w:rsidR="002A6BDC" w:rsidRPr="00E34D43" w:rsidRDefault="002A6BDC" w:rsidP="002A6BDC">
      <w:pPr>
        <w:pStyle w:val="Listaszerbekezds"/>
        <w:numPr>
          <w:ilvl w:val="0"/>
          <w:numId w:val="21"/>
        </w:numPr>
      </w:pPr>
      <w:r>
        <w:t>Tempora mutantur, et nōs mutāmur in illīs.</w:t>
      </w:r>
    </w:p>
    <w:p w:rsidR="002A6BDC" w:rsidRDefault="008F404B" w:rsidP="002A6BDC">
      <w:pPr>
        <w:pStyle w:val="Listaszerbekezds"/>
        <w:numPr>
          <w:ilvl w:val="0"/>
          <w:numId w:val="21"/>
        </w:numPr>
      </w:pPr>
      <w:r>
        <w:t>Contrā factum non datur argū</w:t>
      </w:r>
      <w:r w:rsidR="002A6BDC" w:rsidRPr="00E34D43">
        <w:t>mentum.</w:t>
      </w:r>
    </w:p>
    <w:p w:rsidR="002A6BDC" w:rsidRPr="00E34D43" w:rsidRDefault="008F404B" w:rsidP="002A6BDC">
      <w:pPr>
        <w:pStyle w:val="Listaszerbekezds"/>
        <w:numPr>
          <w:ilvl w:val="0"/>
          <w:numId w:val="21"/>
        </w:numPr>
      </w:pPr>
      <w:r>
        <w:t>Nēmō iniū</w:t>
      </w:r>
      <w:r w:rsidR="002A6BDC">
        <w:t>riam facit, quī suō iūre ūtitur.</w:t>
      </w:r>
    </w:p>
    <w:p w:rsidR="002A6BDC" w:rsidRDefault="002A6BDC" w:rsidP="002A6BDC">
      <w:pPr>
        <w:rPr>
          <w:i/>
        </w:rPr>
      </w:pPr>
    </w:p>
    <w:p w:rsidR="002A6BDC" w:rsidRPr="00B46146" w:rsidRDefault="002A6BDC" w:rsidP="002A6BDC">
      <w:pPr>
        <w:rPr>
          <w:b/>
        </w:rPr>
      </w:pPr>
      <w:r w:rsidRPr="00B46146">
        <w:rPr>
          <w:b/>
        </w:rPr>
        <w:t xml:space="preserve">Kötelező szavak: </w:t>
      </w:r>
    </w:p>
    <w:p w:rsidR="002A6BDC" w:rsidRPr="00E34D43" w:rsidRDefault="008F404B" w:rsidP="002A6BDC">
      <w:proofErr w:type="gramStart"/>
      <w:r>
        <w:t>actiō</w:t>
      </w:r>
      <w:r w:rsidR="002A6BDC" w:rsidRPr="00E34D43">
        <w:t xml:space="preserve">, </w:t>
      </w:r>
      <w:r>
        <w:t>-ōnis f; homō -inis m;</w:t>
      </w:r>
      <w:r w:rsidR="002A6BDC" w:rsidRPr="00E34D43">
        <w:t xml:space="preserve"> servit</w:t>
      </w:r>
      <w:r w:rsidR="00C966F7">
        <w:t>ū</w:t>
      </w:r>
      <w:r w:rsidR="002A6BDC" w:rsidRPr="00E34D43">
        <w:t xml:space="preserve">s, </w:t>
      </w:r>
      <w:r w:rsidR="00C966F7">
        <w:t>-tūtis f; Quirītē</w:t>
      </w:r>
      <w:r w:rsidR="002A6BDC" w:rsidRPr="00E34D43">
        <w:t xml:space="preserve">s, </w:t>
      </w:r>
      <w:r w:rsidR="00C966F7">
        <w:t>-ium m; nō</w:t>
      </w:r>
      <w:r w:rsidR="002A6BDC" w:rsidRPr="00E34D43">
        <w:t xml:space="preserve">men, </w:t>
      </w:r>
      <w:r w:rsidR="00C966F7">
        <w:t xml:space="preserve">-inis n; </w:t>
      </w:r>
      <w:r w:rsidR="002A6BDC" w:rsidRPr="00E34D43">
        <w:t xml:space="preserve">genus, </w:t>
      </w:r>
      <w:r w:rsidR="00C966F7">
        <w:t xml:space="preserve">-eris n; </w:t>
      </w:r>
      <w:r w:rsidR="00C966F7">
        <w:br/>
      </w:r>
      <w:r w:rsidR="002A6BDC" w:rsidRPr="00E34D43">
        <w:t xml:space="preserve">accipiō, </w:t>
      </w:r>
      <w:r w:rsidR="00C966F7">
        <w:t>-ere, -cēpī, -ceptum; tollō</w:t>
      </w:r>
      <w:r w:rsidR="002A6BDC" w:rsidRPr="00E34D43">
        <w:t>,</w:t>
      </w:r>
      <w:r w:rsidR="00C966F7">
        <w:t xml:space="preserve"> -ere, sustulī, sublātum; </w:t>
      </w:r>
      <w:r w:rsidR="002A6BDC" w:rsidRPr="00E34D43">
        <w:t xml:space="preserve">mutō, </w:t>
      </w:r>
      <w:r w:rsidR="00C966F7">
        <w:t xml:space="preserve">-āre, -āvī, -ātum; </w:t>
      </w:r>
      <w:r w:rsidR="002A6BDC" w:rsidRPr="00E34D43">
        <w:t>iūdicō</w:t>
      </w:r>
      <w:r w:rsidR="002A6BDC">
        <w:t>,</w:t>
      </w:r>
      <w:r w:rsidR="002A6BDC" w:rsidRPr="00E34D43">
        <w:t xml:space="preserve"> </w:t>
      </w:r>
      <w:r w:rsidR="00C966F7">
        <w:t xml:space="preserve">-āre, -āvī, -ātum; </w:t>
      </w:r>
      <w:r w:rsidR="00C966F7">
        <w:br/>
      </w:r>
      <w:r w:rsidR="002A6BDC" w:rsidRPr="00E34D43">
        <w:t xml:space="preserve">nascor, </w:t>
      </w:r>
      <w:r w:rsidR="00C966F7">
        <w:t xml:space="preserve">nascī, nātus sum; </w:t>
      </w:r>
      <w:r w:rsidR="002A6BDC" w:rsidRPr="00E34D43">
        <w:t xml:space="preserve">morior, </w:t>
      </w:r>
      <w:r w:rsidR="00C966F7">
        <w:t>morī, mortuus sum; ūt</w:t>
      </w:r>
      <w:r w:rsidR="002A6BDC" w:rsidRPr="00E34D43">
        <w:t xml:space="preserve">or, </w:t>
      </w:r>
      <w:r w:rsidR="00C966F7">
        <w:t>ūtī, -ūsus sum</w:t>
      </w:r>
      <w:proofErr w:type="gramEnd"/>
    </w:p>
    <w:p w:rsidR="002A6BDC" w:rsidRDefault="002A6BDC" w:rsidP="002A6BDC">
      <w:pPr>
        <w:rPr>
          <w:b/>
        </w:rPr>
      </w:pPr>
    </w:p>
    <w:p w:rsidR="002A6BDC" w:rsidRPr="003B191B" w:rsidRDefault="002A6BDC" w:rsidP="002A6BDC">
      <w:pPr>
        <w:rPr>
          <w:b/>
          <w:u w:val="single"/>
        </w:rPr>
      </w:pPr>
      <w:r w:rsidRPr="003B191B">
        <w:rPr>
          <w:b/>
          <w:u w:val="single"/>
        </w:rPr>
        <w:t>NYELVTAN</w:t>
      </w:r>
    </w:p>
    <w:p w:rsidR="002A6BDC" w:rsidRDefault="002A6BDC" w:rsidP="002A6BDC">
      <w:pPr>
        <w:rPr>
          <w:b/>
        </w:rPr>
      </w:pPr>
    </w:p>
    <w:p w:rsidR="002A6BDC" w:rsidRPr="00B46146" w:rsidRDefault="002A6BDC" w:rsidP="002A6BDC">
      <w:pPr>
        <w:jc w:val="center"/>
        <w:rPr>
          <w:b/>
          <w:sz w:val="24"/>
          <w:szCs w:val="24"/>
        </w:rPr>
      </w:pPr>
      <w:r w:rsidRPr="00B46146">
        <w:rPr>
          <w:b/>
          <w:sz w:val="24"/>
          <w:szCs w:val="24"/>
        </w:rPr>
        <w:t>Praesens imperfectum indicativi passivi</w:t>
      </w:r>
    </w:p>
    <w:p w:rsidR="002A6BDC" w:rsidRDefault="002A6BDC" w:rsidP="002A6BDC">
      <w:pPr>
        <w:jc w:val="center"/>
      </w:pPr>
      <w:r>
        <w:t>(Jelen idejű, kijelentő módú, szenvedő igealak)</w:t>
      </w:r>
    </w:p>
    <w:p w:rsidR="002A6BDC" w:rsidRDefault="002A6BDC" w:rsidP="002A6BDC">
      <w:pPr>
        <w:jc w:val="center"/>
      </w:pPr>
    </w:p>
    <w:p w:rsidR="002A6BDC" w:rsidRPr="00D20E65" w:rsidRDefault="002A6BDC" w:rsidP="002A6BDC">
      <w:pPr>
        <w:rPr>
          <w:i/>
        </w:rPr>
      </w:pPr>
      <w:proofErr w:type="gramStart"/>
      <w:r w:rsidRPr="00D20E65">
        <w:rPr>
          <w:i/>
        </w:rPr>
        <w:t>A  passzívumról</w:t>
      </w:r>
      <w:proofErr w:type="gramEnd"/>
      <w:r w:rsidRPr="00D20E65">
        <w:rPr>
          <w:i/>
        </w:rPr>
        <w:t xml:space="preserve"> általában:</w:t>
      </w:r>
    </w:p>
    <w:p w:rsidR="002A6BDC" w:rsidRPr="00D20E65" w:rsidRDefault="002A6BDC" w:rsidP="002A6BDC">
      <w:pPr>
        <w:rPr>
          <w:i/>
        </w:rPr>
      </w:pPr>
    </w:p>
    <w:p w:rsidR="002A6BDC" w:rsidRDefault="002A6BDC" w:rsidP="002A6BDC">
      <w:pPr>
        <w:rPr>
          <w:i/>
        </w:rPr>
      </w:pPr>
      <w:r w:rsidRPr="00D20E65">
        <w:rPr>
          <w:i/>
        </w:rPr>
        <w:t>A magyarban a passzív igeragozás gyakorlatilag teljesen kiveszett, olyan kifejezésekben használjuk, amelyek változatlanul fennmaradtak az idők során, viszonylag gyakori az egyházi nyelvben, de ott is egyre inkább cselekvő szószerkezetekkel helyettesítik.</w:t>
      </w:r>
      <w:r>
        <w:rPr>
          <w:i/>
        </w:rPr>
        <w:t xml:space="preserve"> Ma már használata a beszélt nyelvben kifejezetten keresettnek érződik.</w:t>
      </w:r>
    </w:p>
    <w:p w:rsidR="002A6BDC" w:rsidRPr="00D20E65" w:rsidRDefault="002A6BDC" w:rsidP="002A6BDC">
      <w:pPr>
        <w:rPr>
          <w:i/>
        </w:rPr>
      </w:pPr>
      <w:r>
        <w:rPr>
          <w:i/>
        </w:rPr>
        <w:t>Létezik még egy újabban használatos „passzívum” a magyarban – ez a valódi passzívum kiveszésével párhuzamosan alakult ki. Ez a német nyelv hatására létrejött és használt „el van intézve”, sőt: „el lett intézve” forma sem nem szép, sem nem helyes – mást is jelent, mint az „elintéztetik” vagy „elintéztetett” alakok. Mindenesetre széleskörű használata arra utal, hogy egy nyelvnek igenis szüksége van passzívumra</w:t>
      </w:r>
      <w:proofErr w:type="gramStart"/>
      <w:r>
        <w:rPr>
          <w:i/>
        </w:rPr>
        <w:t>...</w:t>
      </w:r>
      <w:proofErr w:type="gramEnd"/>
    </w:p>
    <w:p w:rsidR="002A6BDC" w:rsidRPr="00D20E65" w:rsidRDefault="002A6BDC" w:rsidP="002A6BDC">
      <w:pPr>
        <w:rPr>
          <w:i/>
        </w:rPr>
      </w:pPr>
      <w:r w:rsidRPr="00D20E65">
        <w:rPr>
          <w:i/>
        </w:rPr>
        <w:t xml:space="preserve">A magyarban a szenvedő igealakokat egy képző segítségével </w:t>
      </w:r>
      <w:r>
        <w:rPr>
          <w:i/>
        </w:rPr>
        <w:t>alakítjuk ki</w:t>
      </w:r>
      <w:r w:rsidRPr="00D20E65">
        <w:rPr>
          <w:i/>
        </w:rPr>
        <w:t xml:space="preserve"> (-tat-, -</w:t>
      </w:r>
      <w:proofErr w:type="gramStart"/>
      <w:r w:rsidRPr="00D20E65">
        <w:rPr>
          <w:i/>
        </w:rPr>
        <w:t>tet- )</w:t>
      </w:r>
      <w:proofErr w:type="gramEnd"/>
      <w:r w:rsidRPr="00D20E65">
        <w:rPr>
          <w:i/>
        </w:rPr>
        <w:t xml:space="preserve">, és ezekkel ikes igéket képezünk. </w:t>
      </w:r>
      <w:r>
        <w:rPr>
          <w:i/>
        </w:rPr>
        <w:t>(</w:t>
      </w:r>
      <w:r w:rsidRPr="00D20E65">
        <w:rPr>
          <w:i/>
        </w:rPr>
        <w:t>Az iktelen változat ugyanezen ige műveltető alakja.</w:t>
      </w:r>
      <w:r>
        <w:rPr>
          <w:i/>
        </w:rPr>
        <w:t>)</w:t>
      </w:r>
    </w:p>
    <w:p w:rsidR="002A6BDC" w:rsidRPr="00D20E65" w:rsidRDefault="002A6BDC" w:rsidP="002A6BDC">
      <w:pPr>
        <w:rPr>
          <w:i/>
        </w:rPr>
      </w:pPr>
      <w:r w:rsidRPr="00D20E65">
        <w:rPr>
          <w:i/>
        </w:rPr>
        <w:t>Pl:</w:t>
      </w:r>
      <w:r w:rsidRPr="00D20E65">
        <w:rPr>
          <w:i/>
        </w:rPr>
        <w:tab/>
        <w:t>olvas –</w:t>
      </w:r>
      <w:r>
        <w:rPr>
          <w:i/>
        </w:rPr>
        <w:t xml:space="preserve"> cselekvő; </w:t>
      </w:r>
      <w:r w:rsidRPr="00D20E65">
        <w:rPr>
          <w:i/>
        </w:rPr>
        <w:t>olvastat – műveltető</w:t>
      </w:r>
      <w:r>
        <w:rPr>
          <w:i/>
        </w:rPr>
        <w:t xml:space="preserve">; </w:t>
      </w:r>
      <w:r w:rsidRPr="00D20E65">
        <w:rPr>
          <w:i/>
        </w:rPr>
        <w:t>olvastatik – szenvedő alakok</w:t>
      </w:r>
    </w:p>
    <w:p w:rsidR="002A6BDC" w:rsidRPr="00D20E65" w:rsidRDefault="002A6BDC" w:rsidP="002A6BDC">
      <w:pPr>
        <w:rPr>
          <w:i/>
        </w:rPr>
      </w:pPr>
    </w:p>
    <w:p w:rsidR="002A6BDC" w:rsidRDefault="002A6BDC" w:rsidP="002A6BDC">
      <w:pPr>
        <w:rPr>
          <w:i/>
        </w:rPr>
      </w:pPr>
      <w:r w:rsidRPr="00D20E65">
        <w:rPr>
          <w:i/>
        </w:rPr>
        <w:t>A latinban a passiv igealakok képzése egészen más módon történik. Itt nincs képzője a passivumnak, hanem az activ igealakoktól a saját személyragok alapján lehet őket elkülöníteni.</w:t>
      </w:r>
    </w:p>
    <w:p w:rsidR="002A6BDC" w:rsidRDefault="002A6BDC" w:rsidP="002A6BDC">
      <w:pPr>
        <w:rPr>
          <w:i/>
        </w:rPr>
      </w:pPr>
    </w:p>
    <w:p w:rsidR="002A6BDC" w:rsidRPr="00B46146" w:rsidRDefault="002A6BDC" w:rsidP="002A6BDC">
      <w:pPr>
        <w:rPr>
          <w:b/>
          <w:u w:val="single"/>
        </w:rPr>
      </w:pPr>
      <w:r w:rsidRPr="00B46146">
        <w:rPr>
          <w:b/>
          <w:u w:val="single"/>
        </w:rPr>
        <w:t xml:space="preserve">Praes.impf.ind.pass. </w:t>
      </w:r>
    </w:p>
    <w:p w:rsidR="002A6BDC" w:rsidRDefault="002A6BDC" w:rsidP="002A6BDC">
      <w:pPr>
        <w:rPr>
          <w:u w:val="single"/>
        </w:rPr>
      </w:pPr>
    </w:p>
    <w:p w:rsidR="002A6BDC" w:rsidRPr="00B46146" w:rsidRDefault="002A6BDC" w:rsidP="002A6BDC">
      <w:pPr>
        <w:rPr>
          <w:u w:val="single"/>
        </w:rPr>
      </w:pPr>
      <w:proofErr w:type="gramStart"/>
      <w:r w:rsidRPr="00B46146">
        <w:rPr>
          <w:b/>
          <w:u w:val="single"/>
        </w:rPr>
        <w:t>képzése</w:t>
      </w:r>
      <w:proofErr w:type="gramEnd"/>
      <w:r>
        <w:rPr>
          <w:u w:val="single"/>
        </w:rPr>
        <w:t xml:space="preserve">: </w:t>
      </w:r>
      <w:r>
        <w:t>imperfectum-tő + passiv személyragok</w:t>
      </w:r>
    </w:p>
    <w:p w:rsidR="002A6BDC" w:rsidRDefault="002A6BDC" w:rsidP="002A6BDC"/>
    <w:p w:rsidR="002A6BDC" w:rsidRDefault="002A6BDC" w:rsidP="002A6BDC">
      <w:r>
        <w:t>A passiv személyragok a következők:</w:t>
      </w:r>
    </w:p>
    <w:p w:rsidR="002A6BDC" w:rsidRDefault="002A6BDC" w:rsidP="002A6BDC"/>
    <w:p w:rsidR="002A6BDC" w:rsidRDefault="002A6BDC" w:rsidP="002A6BDC">
      <w:r>
        <w:t>S/1: -(o</w:t>
      </w:r>
      <w:proofErr w:type="gramStart"/>
      <w:r>
        <w:t>)r</w:t>
      </w:r>
      <w:proofErr w:type="gramEnd"/>
      <w:r>
        <w:tab/>
        <w:t>Pl/1: -mur</w:t>
      </w:r>
    </w:p>
    <w:p w:rsidR="002A6BDC" w:rsidRDefault="002A6BDC" w:rsidP="002A6BDC">
      <w:r>
        <w:t>S/2: -ris</w:t>
      </w:r>
      <w:r>
        <w:tab/>
      </w:r>
      <w:r>
        <w:tab/>
        <w:t>Pl/2: -mini</w:t>
      </w:r>
    </w:p>
    <w:p w:rsidR="002A6BDC" w:rsidRPr="00FC2E10" w:rsidRDefault="002A6BDC" w:rsidP="002A6BDC">
      <w:pPr>
        <w:rPr>
          <w:b/>
        </w:rPr>
      </w:pPr>
      <w:r w:rsidRPr="00FC2E10">
        <w:rPr>
          <w:b/>
        </w:rPr>
        <w:t>S/3: -tur</w:t>
      </w:r>
      <w:r w:rsidRPr="00FC2E10">
        <w:rPr>
          <w:b/>
        </w:rPr>
        <w:tab/>
        <w:t>Pl/3: -ntur</w:t>
      </w:r>
    </w:p>
    <w:p w:rsidR="002A6BDC" w:rsidRDefault="002A6BDC" w:rsidP="002A6BDC"/>
    <w:p w:rsidR="002A6BDC" w:rsidRDefault="002A6BDC" w:rsidP="002A6BDC">
      <w:r>
        <w:t xml:space="preserve">Ezen személyragok közül </w:t>
      </w:r>
      <w:r w:rsidR="00C966F7">
        <w:t>lebtöbbször</w:t>
      </w:r>
      <w:r>
        <w:t xml:space="preserve"> a két harmadik személyű fordul elő a mi tananyagunkban. </w:t>
      </w:r>
    </w:p>
    <w:p w:rsidR="002A6BDC" w:rsidRDefault="002A6BDC" w:rsidP="002A6BDC"/>
    <w:p w:rsidR="002A6BDC" w:rsidRPr="00B46146" w:rsidRDefault="002A6BDC" w:rsidP="002A6BDC">
      <w:pPr>
        <w:rPr>
          <w:b/>
        </w:rPr>
      </w:pPr>
      <w:r w:rsidRPr="00B46146">
        <w:rPr>
          <w:b/>
        </w:rPr>
        <w:lastRenderedPageBreak/>
        <w:t>A passivum fordítása:</w:t>
      </w:r>
    </w:p>
    <w:p w:rsidR="002A6BDC" w:rsidRDefault="002A6BDC" w:rsidP="002A6BDC"/>
    <w:p w:rsidR="002A6BDC" w:rsidRDefault="002A6BDC" w:rsidP="002A6BDC">
      <w:r>
        <w:t>Legjobban tesszük, ha a passiv latin mondatot magyarra úgy fordítjuk, hogy átalakítjuk cselekvő értelművé. A magyar szenvedő ragozásról elmondottak alapján ez az egyedül helyes és használható módszer.</w:t>
      </w:r>
    </w:p>
    <w:p w:rsidR="002A6BDC" w:rsidRPr="00B2025E" w:rsidRDefault="002A6BDC" w:rsidP="002A6BDC">
      <w:pPr>
        <w:rPr>
          <w:color w:val="FF0000"/>
        </w:rPr>
      </w:pPr>
      <w:r w:rsidRPr="00D80EF7">
        <w:rPr>
          <w:color w:val="FF0000"/>
          <w:u w:val="single"/>
        </w:rPr>
        <w:t>Lēx</w:t>
      </w:r>
      <w:r w:rsidRPr="00B2025E">
        <w:rPr>
          <w:color w:val="FF0000"/>
        </w:rPr>
        <w:tab/>
      </w:r>
      <w:r>
        <w:rPr>
          <w:color w:val="FF0000"/>
        </w:rPr>
        <w:tab/>
      </w:r>
      <w:r w:rsidRPr="00B2025E">
        <w:rPr>
          <w:color w:val="FF0000"/>
          <w:u w:val="wave"/>
        </w:rPr>
        <w:t>ā populō</w:t>
      </w:r>
      <w:r w:rsidRPr="00B2025E">
        <w:rPr>
          <w:color w:val="FF0000"/>
        </w:rPr>
        <w:tab/>
      </w:r>
      <w:r w:rsidRPr="00B2025E">
        <w:rPr>
          <w:color w:val="FF0000"/>
          <w:u w:val="double"/>
        </w:rPr>
        <w:t>constituitur</w:t>
      </w:r>
      <w:r w:rsidRPr="00B2025E">
        <w:rPr>
          <w:color w:val="FF0000"/>
        </w:rPr>
        <w:t>.</w:t>
      </w:r>
    </w:p>
    <w:p w:rsidR="002A6BDC" w:rsidRPr="00FC2E10" w:rsidRDefault="002A6BDC" w:rsidP="002A6BDC">
      <w:r>
        <w:rPr>
          <w:noProof/>
          <w:lang w:eastAsia="hu-HU"/>
        </w:rPr>
        <mc:AlternateContent>
          <mc:Choice Requires="wps">
            <w:drawing>
              <wp:anchor distT="0" distB="0" distL="114300" distR="114300" simplePos="0" relativeHeight="251694080" behindDoc="0" locked="0" layoutInCell="1" allowOverlap="1" wp14:anchorId="0D3AE999" wp14:editId="28205CD6">
                <wp:simplePos x="0" y="0"/>
                <wp:positionH relativeFrom="column">
                  <wp:posOffset>2137410</wp:posOffset>
                </wp:positionH>
                <wp:positionV relativeFrom="paragraph">
                  <wp:posOffset>61595</wp:posOffset>
                </wp:positionV>
                <wp:extent cx="0" cy="457200"/>
                <wp:effectExtent l="60960" t="13970" r="53340" b="14605"/>
                <wp:wrapNone/>
                <wp:docPr id="17"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3E421C89" id="Egyenes összekötő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85pt" to="168.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">
                <v:stroke endarrow="block"/>
              </v:line>
            </w:pict>
          </mc:Fallback>
        </mc:AlternateContent>
      </w:r>
      <w:r>
        <w:rPr>
          <w:noProof/>
          <w:lang w:eastAsia="hu-HU"/>
        </w:rPr>
        <mc:AlternateContent>
          <mc:Choice Requires="wps">
            <w:drawing>
              <wp:anchor distT="0" distB="0" distL="114300" distR="114300" simplePos="0" relativeHeight="251693056" behindDoc="0" locked="0" layoutInCell="1" allowOverlap="1" wp14:anchorId="7C9657CD" wp14:editId="2EB3606A">
                <wp:simplePos x="0" y="0"/>
                <wp:positionH relativeFrom="column">
                  <wp:posOffset>1068705</wp:posOffset>
                </wp:positionH>
                <wp:positionV relativeFrom="paragraph">
                  <wp:posOffset>61595</wp:posOffset>
                </wp:positionV>
                <wp:extent cx="0" cy="457200"/>
                <wp:effectExtent l="59055" t="13970" r="55245" b="14605"/>
                <wp:wrapNone/>
                <wp:docPr id="16" name="Egyen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EF56E40" id="Egyenes összekötő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85pt" to="84.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">
                <v:stroke endarrow="block"/>
              </v:line>
            </w:pict>
          </mc:Fallback>
        </mc:AlternateContent>
      </w:r>
      <w:r>
        <w:rPr>
          <w:noProof/>
          <w:lang w:eastAsia="hu-HU"/>
        </w:rPr>
        <mc:AlternateContent>
          <mc:Choice Requires="wps">
            <w:drawing>
              <wp:anchor distT="0" distB="0" distL="114300" distR="114300" simplePos="0" relativeHeight="251692032" behindDoc="0" locked="0" layoutInCell="1" allowOverlap="1" wp14:anchorId="32868F9C" wp14:editId="6F4029FD">
                <wp:simplePos x="0" y="0"/>
                <wp:positionH relativeFrom="column">
                  <wp:posOffset>118745</wp:posOffset>
                </wp:positionH>
                <wp:positionV relativeFrom="paragraph">
                  <wp:posOffset>53975</wp:posOffset>
                </wp:positionV>
                <wp:extent cx="0" cy="457200"/>
                <wp:effectExtent l="61595" t="6350" r="52705" b="22225"/>
                <wp:wrapNone/>
                <wp:docPr id="15"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75DBC4A" id="Egyenes összekötő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25pt" to="9.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">
                <v:stroke endarrow="block"/>
              </v:line>
            </w:pict>
          </mc:Fallback>
        </mc:AlternateContent>
      </w:r>
    </w:p>
    <w:p w:rsidR="002A6BDC" w:rsidRDefault="002A6BDC" w:rsidP="002A6BDC"/>
    <w:p w:rsidR="002A6BDC" w:rsidRDefault="002A6BDC" w:rsidP="002A6BDC"/>
    <w:p w:rsidR="002A6BDC" w:rsidRDefault="002A6BDC" w:rsidP="002A6BDC">
      <w:proofErr w:type="gramStart"/>
      <w:r>
        <w:t>alany</w:t>
      </w:r>
      <w:proofErr w:type="gramEnd"/>
      <w:r>
        <w:tab/>
      </w:r>
      <w:r>
        <w:tab/>
        <w:t>végrehajtó</w:t>
      </w:r>
      <w:r>
        <w:tab/>
        <w:t>passzív állítmány</w:t>
      </w:r>
    </w:p>
    <w:p w:rsidR="002A6BDC" w:rsidRDefault="002A6BDC" w:rsidP="002A6BDC">
      <w:r>
        <w:tab/>
      </w:r>
      <w:r>
        <w:tab/>
      </w:r>
      <w:proofErr w:type="gramStart"/>
      <w:r>
        <w:t>határozó</w:t>
      </w:r>
      <w:proofErr w:type="gramEnd"/>
    </w:p>
    <w:p w:rsidR="002A6BDC" w:rsidRDefault="002A6BDC" w:rsidP="002A6BDC"/>
    <w:p w:rsidR="002A6BDC" w:rsidRDefault="002A6BDC" w:rsidP="002A6BDC">
      <w:r>
        <w:t>Betűhív magyar fordítás:</w:t>
      </w:r>
    </w:p>
    <w:p w:rsidR="002A6BDC" w:rsidRDefault="002A6BDC" w:rsidP="002A6BDC">
      <w:r w:rsidRPr="00F22215">
        <w:rPr>
          <w:u w:val="single"/>
        </w:rPr>
        <w:t>A törvény</w:t>
      </w:r>
      <w:r>
        <w:t xml:space="preserve"> </w:t>
      </w:r>
      <w:r w:rsidRPr="00F22215">
        <w:rPr>
          <w:u w:val="wave"/>
        </w:rPr>
        <w:t>a nép által</w:t>
      </w:r>
      <w:r>
        <w:t xml:space="preserve"> </w:t>
      </w:r>
      <w:r w:rsidRPr="00F22215">
        <w:rPr>
          <w:u w:val="double"/>
        </w:rPr>
        <w:t>rendeltetik el</w:t>
      </w:r>
      <w:r>
        <w:t>.</w:t>
      </w:r>
    </w:p>
    <w:p w:rsidR="002A6BDC" w:rsidRDefault="002A6BDC" w:rsidP="002A6BDC"/>
    <w:p w:rsidR="002A6BDC" w:rsidRDefault="002A6BDC" w:rsidP="002A6BDC">
      <w:r>
        <w:t>Cselekvő magyar fordítás:</w:t>
      </w:r>
    </w:p>
    <w:p w:rsidR="002A6BDC" w:rsidRPr="00B2025E" w:rsidRDefault="002A6BDC" w:rsidP="002A6BDC">
      <w:pPr>
        <w:rPr>
          <w:color w:val="FF0000"/>
        </w:rPr>
      </w:pPr>
      <w:r>
        <w:rPr>
          <w:noProof/>
          <w:color w:val="FF0000"/>
          <w:u w:val="dash"/>
          <w:lang w:eastAsia="hu-HU"/>
        </w:rPr>
        <mc:AlternateContent>
          <mc:Choice Requires="wps">
            <w:drawing>
              <wp:anchor distT="0" distB="0" distL="114300" distR="114300" simplePos="0" relativeHeight="251697152" behindDoc="0" locked="0" layoutInCell="1" allowOverlap="1" wp14:anchorId="0B97B258" wp14:editId="55A18EF1">
                <wp:simplePos x="0" y="0"/>
                <wp:positionH relativeFrom="column">
                  <wp:posOffset>2137410</wp:posOffset>
                </wp:positionH>
                <wp:positionV relativeFrom="paragraph">
                  <wp:posOffset>153035</wp:posOffset>
                </wp:positionV>
                <wp:extent cx="0" cy="342900"/>
                <wp:effectExtent l="60960" t="10160" r="53340" b="18415"/>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1353BB22" id="Egyenes összekötő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2.05pt" to="168.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">
                <v:stroke endarrow="block"/>
              </v:line>
            </w:pict>
          </mc:Fallback>
        </mc:AlternateContent>
      </w:r>
      <w:r>
        <w:rPr>
          <w:noProof/>
          <w:color w:val="FF0000"/>
          <w:u w:val="dash"/>
          <w:lang w:eastAsia="hu-HU"/>
        </w:rPr>
        <mc:AlternateContent>
          <mc:Choice Requires="wps">
            <w:drawing>
              <wp:anchor distT="0" distB="0" distL="114300" distR="114300" simplePos="0" relativeHeight="251696128" behindDoc="0" locked="0" layoutInCell="1" allowOverlap="1" wp14:anchorId="31F59D80" wp14:editId="36A80B32">
                <wp:simplePos x="0" y="0"/>
                <wp:positionH relativeFrom="column">
                  <wp:posOffset>1068705</wp:posOffset>
                </wp:positionH>
                <wp:positionV relativeFrom="paragraph">
                  <wp:posOffset>153035</wp:posOffset>
                </wp:positionV>
                <wp:extent cx="0" cy="342900"/>
                <wp:effectExtent l="59055" t="10160" r="55245" b="18415"/>
                <wp:wrapNone/>
                <wp:docPr id="194" name="Egyenes összekötő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816F90A" id="Egyenes összekötő 1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2.05pt" to="84.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">
                <v:stroke endarrow="block"/>
              </v:line>
            </w:pict>
          </mc:Fallback>
        </mc:AlternateContent>
      </w:r>
      <w:r>
        <w:rPr>
          <w:noProof/>
          <w:color w:val="FF0000"/>
          <w:u w:val="dash"/>
          <w:lang w:eastAsia="hu-HU"/>
        </w:rPr>
        <mc:AlternateContent>
          <mc:Choice Requires="wps">
            <w:drawing>
              <wp:anchor distT="0" distB="0" distL="114300" distR="114300" simplePos="0" relativeHeight="251695104" behindDoc="0" locked="0" layoutInCell="1" allowOverlap="1" wp14:anchorId="67C252E1" wp14:editId="24F27A26">
                <wp:simplePos x="0" y="0"/>
                <wp:positionH relativeFrom="column">
                  <wp:posOffset>118745</wp:posOffset>
                </wp:positionH>
                <wp:positionV relativeFrom="paragraph">
                  <wp:posOffset>153035</wp:posOffset>
                </wp:positionV>
                <wp:extent cx="0" cy="342900"/>
                <wp:effectExtent l="61595" t="10160" r="52705" b="18415"/>
                <wp:wrapNone/>
                <wp:docPr id="195" name="Egyenes összekötő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8EEF706" id="Egyenes összekötő 1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2.05pt" to="9.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">
                <v:stroke endarrow="block"/>
              </v:line>
            </w:pict>
          </mc:Fallback>
        </mc:AlternateContent>
      </w:r>
      <w:r w:rsidRPr="00B2025E">
        <w:rPr>
          <w:color w:val="FF0000"/>
          <w:u w:val="dash"/>
        </w:rPr>
        <w:t>A törvényt</w:t>
      </w:r>
      <w:r>
        <w:rPr>
          <w:color w:val="FF0000"/>
        </w:rPr>
        <w:tab/>
      </w:r>
      <w:r w:rsidRPr="00364D5D">
        <w:rPr>
          <w:color w:val="FF0000"/>
          <w:u w:val="single"/>
        </w:rPr>
        <w:t>a nép</w:t>
      </w:r>
      <w:r w:rsidRPr="00B2025E">
        <w:rPr>
          <w:color w:val="FF0000"/>
        </w:rPr>
        <w:t xml:space="preserve"> </w:t>
      </w:r>
      <w:r>
        <w:rPr>
          <w:color w:val="FF0000"/>
        </w:rPr>
        <w:tab/>
      </w:r>
      <w:r>
        <w:rPr>
          <w:color w:val="FF0000"/>
        </w:rPr>
        <w:tab/>
      </w:r>
      <w:r w:rsidRPr="00364D5D">
        <w:rPr>
          <w:color w:val="FF0000"/>
          <w:u w:val="double"/>
        </w:rPr>
        <w:t>rendeli el.</w:t>
      </w:r>
    </w:p>
    <w:p w:rsidR="002A6BDC" w:rsidRDefault="002A6BDC" w:rsidP="002A6BDC"/>
    <w:p w:rsidR="002A6BDC" w:rsidRDefault="002A6BDC" w:rsidP="002A6BDC"/>
    <w:p w:rsidR="002A6BDC" w:rsidRDefault="002A6BDC" w:rsidP="002A6BDC">
      <w:proofErr w:type="gramStart"/>
      <w:r>
        <w:t>tárgy</w:t>
      </w:r>
      <w:proofErr w:type="gramEnd"/>
      <w:r>
        <w:tab/>
      </w:r>
      <w:r>
        <w:tab/>
        <w:t>alany</w:t>
      </w:r>
      <w:r>
        <w:tab/>
      </w:r>
      <w:r>
        <w:tab/>
        <w:t>cselekvő állítmány</w:t>
      </w:r>
    </w:p>
    <w:p w:rsidR="002A6BDC" w:rsidRDefault="002A6BDC" w:rsidP="002A6BDC"/>
    <w:p w:rsidR="002A6BDC" w:rsidRDefault="002A6BDC" w:rsidP="002A6BDC">
      <w:r>
        <w:t xml:space="preserve">A passzív latin mondat „magyaros” fordításánál tehát az eredeti latin mondatrészekből más mondatrészek </w:t>
      </w:r>
      <w:proofErr w:type="gramStart"/>
      <w:r>
        <w:t>lesznek  -</w:t>
      </w:r>
      <w:proofErr w:type="gramEnd"/>
      <w:r>
        <w:t xml:space="preserve">  a mondat egész szerkezete megváltozik. (passzív Á→aktív Á; A→T</w:t>
      </w:r>
      <w:proofErr w:type="gramStart"/>
      <w:r>
        <w:t>;  Vh</w:t>
      </w:r>
      <w:proofErr w:type="gramEnd"/>
      <w:r>
        <w:t xml:space="preserve">→A). Ha a mondatban nincs végrehajtó határozó, a cselekvő mondattá történő átalakításnál általános alanyt használunk. </w:t>
      </w:r>
    </w:p>
    <w:p w:rsidR="002A6BDC" w:rsidRDefault="002A6BDC" w:rsidP="002A6BDC"/>
    <w:p w:rsidR="002A6BDC" w:rsidRDefault="002A6BDC" w:rsidP="002A6BDC">
      <w:r>
        <w:t xml:space="preserve">A jogi regulákban gyakran kap szükségesség, vagy lehetőség mellékértelmet a passzív állítmány. </w:t>
      </w:r>
    </w:p>
    <w:p w:rsidR="002A6BDC" w:rsidRDefault="002A6BDC" w:rsidP="002A6BDC"/>
    <w:p w:rsidR="002A6BDC" w:rsidRDefault="002A6BDC" w:rsidP="002A6BDC">
      <w:r>
        <w:t xml:space="preserve">Quod </w:t>
      </w:r>
      <w:proofErr w:type="gramStart"/>
      <w:r>
        <w:t>ipse</w:t>
      </w:r>
      <w:proofErr w:type="gramEnd"/>
      <w:r>
        <w:t xml:space="preserve"> princeps onstituit, pro lege servatur. – Amit maga a császár rendel el, törvényként kell megtartani.</w:t>
      </w:r>
    </w:p>
    <w:p w:rsidR="002A6BDC" w:rsidRDefault="002A6BDC" w:rsidP="002A6BDC">
      <w:r>
        <w:t>Lex lege tollitur. -  A törvényt törvénnyel lehet hatálytalanítani. /A törvényt csak törvény érvénytelenítheti.</w:t>
      </w:r>
    </w:p>
    <w:p w:rsidR="002A6BDC" w:rsidRDefault="002A6BDC" w:rsidP="002A6BDC">
      <w:r>
        <w:t xml:space="preserve"> </w:t>
      </w:r>
    </w:p>
    <w:p w:rsidR="002A6BDC" w:rsidRPr="00B46146" w:rsidRDefault="002A6BDC" w:rsidP="002A6BDC">
      <w:pPr>
        <w:rPr>
          <w:b/>
          <w:u w:val="single"/>
        </w:rPr>
      </w:pPr>
      <w:r w:rsidRPr="00B46146">
        <w:rPr>
          <w:b/>
          <w:u w:val="single"/>
        </w:rPr>
        <w:t>Az álszenvedő igék</w:t>
      </w:r>
    </w:p>
    <w:p w:rsidR="002A6BDC" w:rsidRDefault="002A6BDC" w:rsidP="002A6BDC"/>
    <w:p w:rsidR="002A6BDC" w:rsidRDefault="002A6BDC" w:rsidP="002A6BDC">
      <w:r>
        <w:t xml:space="preserve">Speciális igecsoport a latinban, melyeknek a neve kifejezi a legfontosabb tulajdonságukat: olyan igékről van szó, melyeknek </w:t>
      </w:r>
      <w:r w:rsidRPr="00403A57">
        <w:rPr>
          <w:u w:val="single"/>
        </w:rPr>
        <w:t>minden</w:t>
      </w:r>
      <w:r>
        <w:rPr>
          <w:u w:val="single"/>
        </w:rPr>
        <w:t xml:space="preserve"> </w:t>
      </w:r>
      <w:r w:rsidRPr="00403A57">
        <w:t>alakjuk passzív</w:t>
      </w:r>
      <w:r>
        <w:t xml:space="preserve"> (kivéve majd a melléknévi igeneveiket), de </w:t>
      </w:r>
      <w:proofErr w:type="gramStart"/>
      <w:r>
        <w:t>ezen</w:t>
      </w:r>
      <w:proofErr w:type="gramEnd"/>
      <w:r>
        <w:t xml:space="preserve"> passzív kinézetű alakok jelentése mindig cselekvő. </w:t>
      </w:r>
    </w:p>
    <w:p w:rsidR="002A6BDC" w:rsidRDefault="002A6BDC" w:rsidP="002A6BDC"/>
    <w:p w:rsidR="002A6BDC" w:rsidRDefault="002A6BDC" w:rsidP="002A6BDC">
      <w:r>
        <w:t>nascor, nasci, natus sum</w:t>
      </w:r>
      <w:r>
        <w:tab/>
        <w:t>- születik</w:t>
      </w:r>
    </w:p>
    <w:p w:rsidR="002A6BDC" w:rsidRDefault="002A6BDC" w:rsidP="002A6BDC">
      <w:r>
        <w:t>morior, mori, mortuus sum</w:t>
      </w:r>
      <w:r>
        <w:tab/>
        <w:t>- meghal</w:t>
      </w:r>
    </w:p>
    <w:p w:rsidR="002A6BDC" w:rsidRDefault="002A6BDC" w:rsidP="002A6BDC">
      <w:r>
        <w:t>utor, uti, usus sum</w:t>
      </w:r>
      <w:r>
        <w:tab/>
      </w:r>
      <w:r>
        <w:tab/>
        <w:t>- használ</w:t>
      </w:r>
    </w:p>
    <w:p w:rsidR="002A6BDC" w:rsidRDefault="002A6BDC" w:rsidP="002A6BDC"/>
    <w:p w:rsidR="002A6BDC" w:rsidRDefault="002A6BDC" w:rsidP="002A6BDC">
      <w:r>
        <w:t>A szótári alakoknak 3 eleme van, a harmadik két szóból álló, összetett igealak. Minden elem megfeleltethető a „normál” szótári alak elemeinek – csak passivumban.</w:t>
      </w:r>
    </w:p>
    <w:p w:rsidR="002A6BDC" w:rsidRDefault="002A6BDC" w:rsidP="002A6BDC"/>
    <w:p w:rsidR="002A6BDC" w:rsidRDefault="002A6BDC" w:rsidP="002A6BDC">
      <w:r>
        <w:t>Az első alak (nascor, morior, utor) a praes impf. ind. pass. S/1 személyű alakjai (-or személyrag!).</w:t>
      </w:r>
    </w:p>
    <w:p w:rsidR="002A6BDC" w:rsidRDefault="002A6BDC" w:rsidP="002A6BDC">
      <w:r>
        <w:t>A második egy passiv infnitivus (későbbi anyagunk).</w:t>
      </w:r>
    </w:p>
    <w:p w:rsidR="002A6BDC" w:rsidRDefault="002A6BDC" w:rsidP="002A6BDC">
      <w:r>
        <w:t xml:space="preserve">A harmadik a praes. perf. </w:t>
      </w:r>
      <w:proofErr w:type="gramStart"/>
      <w:r>
        <w:t>ind</w:t>
      </w:r>
      <w:proofErr w:type="gramEnd"/>
      <w:r>
        <w:t xml:space="preserve">. pass.  - tehát múlt idejű igealak </w:t>
      </w:r>
      <w:proofErr w:type="gramStart"/>
      <w:r>
        <w:t>-  S</w:t>
      </w:r>
      <w:proofErr w:type="gramEnd"/>
      <w:r>
        <w:t>/1 személyű alakja (ez is későbbi anyagunk lesz).</w:t>
      </w:r>
    </w:p>
    <w:p w:rsidR="002A6BDC" w:rsidRDefault="002A6BDC" w:rsidP="002A6BDC">
      <w:r>
        <w:t>Ezek az igék viszonylag gyakoriak a reguláinkban állítmányként. Vigyázzunk, hogy mindig cselekvő értelemben fordítsuk őket, hiszen soha nincs szenvedő értelmük.</w:t>
      </w:r>
    </w:p>
    <w:p w:rsidR="002A6BDC" w:rsidRDefault="002A6BDC" w:rsidP="002A6BDC"/>
    <w:p w:rsidR="002A6BDC" w:rsidRDefault="002A6BDC" w:rsidP="002A6BDC">
      <w:r>
        <w:t>Pl. „utitur” jelentése MINDIG „használ” és soha nem „használtatik”!</w:t>
      </w:r>
    </w:p>
    <w:p w:rsidR="002A6BDC" w:rsidRDefault="002A6BDC" w:rsidP="002A6BDC"/>
    <w:p w:rsidR="00C966F7" w:rsidRDefault="00C966F7" w:rsidP="002A6BDC">
      <w:pPr>
        <w:rPr>
          <w:b/>
        </w:rPr>
      </w:pPr>
    </w:p>
    <w:p w:rsidR="00C966F7" w:rsidRDefault="00C966F7" w:rsidP="002A6BDC">
      <w:pPr>
        <w:rPr>
          <w:b/>
        </w:rPr>
      </w:pPr>
    </w:p>
    <w:p w:rsidR="00C966F7" w:rsidRDefault="00C966F7" w:rsidP="002A6BDC">
      <w:pPr>
        <w:rPr>
          <w:b/>
        </w:rPr>
      </w:pPr>
    </w:p>
    <w:p w:rsidR="002A6BDC" w:rsidRPr="00B46146" w:rsidRDefault="002A6BDC" w:rsidP="002A6BDC">
      <w:pPr>
        <w:rPr>
          <w:b/>
        </w:rPr>
      </w:pPr>
      <w:r w:rsidRPr="00B46146">
        <w:rPr>
          <w:b/>
        </w:rPr>
        <w:lastRenderedPageBreak/>
        <w:t>Feladatok az igeragozáshoz:</w:t>
      </w:r>
    </w:p>
    <w:p w:rsidR="002A6BDC" w:rsidRDefault="002A6BDC" w:rsidP="002A6BDC"/>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2579"/>
        <w:gridCol w:w="709"/>
        <w:gridCol w:w="851"/>
        <w:gridCol w:w="2693"/>
        <w:gridCol w:w="1984"/>
      </w:tblGrid>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bCs/>
                <w:sz w:val="22"/>
                <w:szCs w:val="22"/>
              </w:rPr>
            </w:pPr>
            <w:r>
              <w:rPr>
                <w:rFonts w:ascii="Cambria" w:hAnsi="Cambria"/>
                <w:bCs/>
                <w:sz w:val="22"/>
                <w:szCs w:val="22"/>
              </w:rPr>
              <w:t>i</w:t>
            </w:r>
            <w:r w:rsidRPr="00FD2361">
              <w:rPr>
                <w:rFonts w:ascii="Cambria" w:hAnsi="Cambria"/>
                <w:bCs/>
                <w:sz w:val="22"/>
                <w:szCs w:val="22"/>
              </w:rPr>
              <w:t>gealak</w:t>
            </w:r>
          </w:p>
        </w:tc>
        <w:tc>
          <w:tcPr>
            <w:tcW w:w="2579" w:type="dxa"/>
          </w:tcPr>
          <w:p w:rsidR="002A6BDC" w:rsidRPr="00FD2361" w:rsidRDefault="002A6BDC" w:rsidP="002A6BDC">
            <w:pPr>
              <w:pStyle w:val="Feladatszveg"/>
              <w:spacing w:before="0"/>
              <w:rPr>
                <w:rFonts w:ascii="Cambria" w:hAnsi="Cambria"/>
                <w:bCs/>
                <w:sz w:val="22"/>
                <w:szCs w:val="22"/>
              </w:rPr>
            </w:pPr>
            <w:r w:rsidRPr="00FD2361">
              <w:rPr>
                <w:rFonts w:ascii="Cambria" w:hAnsi="Cambria"/>
                <w:bCs/>
                <w:sz w:val="22"/>
                <w:szCs w:val="22"/>
              </w:rPr>
              <w:t>szótári alak</w:t>
            </w:r>
          </w:p>
        </w:tc>
        <w:tc>
          <w:tcPr>
            <w:tcW w:w="709" w:type="dxa"/>
          </w:tcPr>
          <w:p w:rsidR="002A6BDC" w:rsidRPr="00FD2361" w:rsidRDefault="002A6BDC" w:rsidP="002A6BDC">
            <w:pPr>
              <w:pStyle w:val="Feladatszveg"/>
              <w:spacing w:before="0"/>
              <w:rPr>
                <w:rFonts w:ascii="Cambria" w:hAnsi="Cambria"/>
                <w:bCs/>
                <w:sz w:val="22"/>
                <w:szCs w:val="22"/>
              </w:rPr>
            </w:pPr>
            <w:r w:rsidRPr="00FD2361">
              <w:rPr>
                <w:rFonts w:ascii="Cambria" w:hAnsi="Cambria"/>
                <w:bCs/>
                <w:sz w:val="22"/>
                <w:szCs w:val="22"/>
              </w:rPr>
              <w:t>coni.</w:t>
            </w:r>
          </w:p>
        </w:tc>
        <w:tc>
          <w:tcPr>
            <w:tcW w:w="851" w:type="dxa"/>
          </w:tcPr>
          <w:p w:rsidR="002A6BDC" w:rsidRPr="00FD2361" w:rsidRDefault="002A6BDC" w:rsidP="002A6BDC">
            <w:pPr>
              <w:pStyle w:val="Feladatszveg"/>
              <w:spacing w:before="0"/>
              <w:rPr>
                <w:rFonts w:ascii="Cambria" w:hAnsi="Cambria"/>
                <w:bCs/>
                <w:sz w:val="22"/>
                <w:szCs w:val="22"/>
              </w:rPr>
            </w:pPr>
            <w:r>
              <w:rPr>
                <w:rFonts w:ascii="Cambria" w:hAnsi="Cambria"/>
                <w:bCs/>
                <w:sz w:val="22"/>
                <w:szCs w:val="22"/>
              </w:rPr>
              <w:t>impf</w:t>
            </w:r>
            <w:r w:rsidRPr="00FD2361">
              <w:rPr>
                <w:rFonts w:ascii="Cambria" w:hAnsi="Cambria"/>
                <w:bCs/>
                <w:sz w:val="22"/>
                <w:szCs w:val="22"/>
              </w:rPr>
              <w:t>-tő</w:t>
            </w:r>
          </w:p>
        </w:tc>
        <w:tc>
          <w:tcPr>
            <w:tcW w:w="2693" w:type="dxa"/>
          </w:tcPr>
          <w:p w:rsidR="002A6BDC" w:rsidRPr="00FD2361" w:rsidRDefault="002A6BDC" w:rsidP="002A6BDC">
            <w:pPr>
              <w:pStyle w:val="Feladatszveg"/>
              <w:spacing w:before="0"/>
              <w:jc w:val="left"/>
              <w:rPr>
                <w:rFonts w:ascii="Cambria" w:hAnsi="Cambria"/>
                <w:bCs/>
                <w:sz w:val="22"/>
                <w:szCs w:val="22"/>
              </w:rPr>
            </w:pPr>
            <w:r w:rsidRPr="00FD2361">
              <w:rPr>
                <w:rFonts w:ascii="Cambria" w:hAnsi="Cambria"/>
                <w:bCs/>
                <w:sz w:val="22"/>
                <w:szCs w:val="22"/>
              </w:rPr>
              <w:t>idő, szám, személy</w:t>
            </w:r>
          </w:p>
        </w:tc>
        <w:tc>
          <w:tcPr>
            <w:tcW w:w="1984" w:type="dxa"/>
          </w:tcPr>
          <w:p w:rsidR="002A6BDC" w:rsidRPr="00FD2361" w:rsidRDefault="002A6BDC" w:rsidP="002A6BDC">
            <w:pPr>
              <w:pStyle w:val="Feladatszveg"/>
              <w:spacing w:before="0"/>
              <w:jc w:val="left"/>
              <w:rPr>
                <w:rFonts w:ascii="Cambria" w:hAnsi="Cambria"/>
                <w:bCs/>
                <w:sz w:val="22"/>
                <w:szCs w:val="22"/>
              </w:rPr>
            </w:pPr>
            <w:r>
              <w:rPr>
                <w:rFonts w:ascii="Cambria" w:hAnsi="Cambria"/>
                <w:bCs/>
                <w:sz w:val="22"/>
                <w:szCs w:val="22"/>
              </w:rPr>
              <w:t>r</w:t>
            </w:r>
            <w:r w:rsidRPr="00FD2361">
              <w:rPr>
                <w:rFonts w:ascii="Cambria" w:hAnsi="Cambria"/>
                <w:bCs/>
                <w:sz w:val="22"/>
                <w:szCs w:val="22"/>
              </w:rPr>
              <w:t>agozott alak jelentése</w:t>
            </w: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bCs/>
                <w:sz w:val="22"/>
                <w:szCs w:val="22"/>
              </w:rPr>
            </w:pPr>
            <w:r>
              <w:rPr>
                <w:rFonts w:ascii="Cambria" w:hAnsi="Cambria"/>
                <w:sz w:val="22"/>
                <w:szCs w:val="22"/>
              </w:rPr>
              <w:t>dicimus</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habētur</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Pr>
                <w:rFonts w:ascii="Cambria" w:hAnsi="Cambria"/>
                <w:sz w:val="22"/>
                <w:szCs w:val="22"/>
              </w:rPr>
              <w:t>sunt</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constitu</w:t>
            </w:r>
            <w:r>
              <w:rPr>
                <w:rFonts w:ascii="Cambria" w:hAnsi="Cambria"/>
                <w:sz w:val="22"/>
                <w:szCs w:val="22"/>
              </w:rPr>
              <w:t>imus</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Pr>
                <w:rFonts w:ascii="Cambria" w:hAnsi="Cambria"/>
                <w:sz w:val="22"/>
                <w:szCs w:val="22"/>
              </w:rPr>
              <w:t>permittuntur</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Pr>
                <w:rFonts w:ascii="Cambria" w:hAnsi="Cambria"/>
                <w:sz w:val="22"/>
                <w:szCs w:val="22"/>
              </w:rPr>
              <w:t>imerātis</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Pr="00FD2361" w:rsidRDefault="002A6BDC" w:rsidP="002A6BDC">
            <w:pPr>
              <w:pStyle w:val="Feladatszveg"/>
              <w:spacing w:before="0"/>
              <w:rPr>
                <w:rFonts w:ascii="Cambria" w:hAnsi="Cambria"/>
                <w:sz w:val="22"/>
                <w:szCs w:val="22"/>
              </w:rPr>
            </w:pPr>
            <w:r>
              <w:rPr>
                <w:rFonts w:ascii="Cambria" w:hAnsi="Cambria"/>
                <w:sz w:val="22"/>
                <w:szCs w:val="22"/>
              </w:rPr>
              <w:t>respondēs</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Default="002A6BDC" w:rsidP="002A6BDC">
            <w:pPr>
              <w:pStyle w:val="Feladatszveg"/>
              <w:spacing w:before="0"/>
              <w:rPr>
                <w:rFonts w:ascii="Cambria" w:hAnsi="Cambria"/>
                <w:sz w:val="22"/>
                <w:szCs w:val="22"/>
              </w:rPr>
            </w:pPr>
            <w:r>
              <w:rPr>
                <w:rFonts w:ascii="Cambria" w:hAnsi="Cambria"/>
                <w:sz w:val="22"/>
                <w:szCs w:val="22"/>
              </w:rPr>
              <w:t>possumus</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r w:rsidR="002A6BDC" w:rsidRPr="00FD2361" w:rsidTr="001E41EE">
        <w:trPr>
          <w:trHeight w:val="284"/>
        </w:trPr>
        <w:tc>
          <w:tcPr>
            <w:tcW w:w="1385" w:type="dxa"/>
          </w:tcPr>
          <w:p w:rsidR="002A6BDC" w:rsidRDefault="002A6BDC" w:rsidP="002A6BDC">
            <w:pPr>
              <w:pStyle w:val="Feladatszveg"/>
              <w:spacing w:before="0"/>
              <w:rPr>
                <w:rFonts w:ascii="Cambria" w:hAnsi="Cambria"/>
                <w:sz w:val="22"/>
                <w:szCs w:val="22"/>
              </w:rPr>
            </w:pPr>
            <w:r>
              <w:rPr>
                <w:rFonts w:ascii="Cambria" w:hAnsi="Cambria"/>
                <w:sz w:val="22"/>
                <w:szCs w:val="22"/>
              </w:rPr>
              <w:t>pūnimur</w:t>
            </w:r>
          </w:p>
        </w:tc>
        <w:tc>
          <w:tcPr>
            <w:tcW w:w="2579" w:type="dxa"/>
          </w:tcPr>
          <w:p w:rsidR="002A6BDC" w:rsidRPr="00FD2361" w:rsidRDefault="002A6BDC" w:rsidP="002A6BDC">
            <w:pPr>
              <w:pStyle w:val="Feladatszveg"/>
              <w:spacing w:before="0"/>
              <w:rPr>
                <w:rFonts w:ascii="Cambria" w:hAnsi="Cambria"/>
                <w:bCs/>
                <w:sz w:val="22"/>
                <w:szCs w:val="22"/>
              </w:rPr>
            </w:pPr>
          </w:p>
        </w:tc>
        <w:tc>
          <w:tcPr>
            <w:tcW w:w="709" w:type="dxa"/>
          </w:tcPr>
          <w:p w:rsidR="002A6BDC" w:rsidRPr="00FD2361" w:rsidRDefault="002A6BDC" w:rsidP="002A6BDC">
            <w:pPr>
              <w:pStyle w:val="Feladatszveg"/>
              <w:spacing w:before="0"/>
              <w:rPr>
                <w:rFonts w:ascii="Cambria" w:hAnsi="Cambria"/>
                <w:bCs/>
                <w:sz w:val="22"/>
                <w:szCs w:val="22"/>
              </w:rPr>
            </w:pPr>
          </w:p>
        </w:tc>
        <w:tc>
          <w:tcPr>
            <w:tcW w:w="851" w:type="dxa"/>
          </w:tcPr>
          <w:p w:rsidR="002A6BDC" w:rsidRPr="00FD2361" w:rsidRDefault="002A6BDC" w:rsidP="002A6BDC">
            <w:pPr>
              <w:pStyle w:val="Feladatszveg"/>
              <w:spacing w:before="0"/>
              <w:rPr>
                <w:rFonts w:ascii="Cambria" w:hAnsi="Cambria"/>
                <w:bCs/>
                <w:sz w:val="22"/>
                <w:szCs w:val="22"/>
              </w:rPr>
            </w:pPr>
          </w:p>
        </w:tc>
        <w:tc>
          <w:tcPr>
            <w:tcW w:w="2693" w:type="dxa"/>
          </w:tcPr>
          <w:p w:rsidR="002A6BDC" w:rsidRPr="00FD2361" w:rsidRDefault="002A6BDC" w:rsidP="002A6BDC">
            <w:pPr>
              <w:pStyle w:val="Feladatszveg"/>
              <w:spacing w:before="0"/>
              <w:rPr>
                <w:rFonts w:ascii="Cambria" w:hAnsi="Cambria"/>
                <w:bCs/>
                <w:sz w:val="22"/>
                <w:szCs w:val="22"/>
              </w:rPr>
            </w:pPr>
          </w:p>
        </w:tc>
        <w:tc>
          <w:tcPr>
            <w:tcW w:w="1984" w:type="dxa"/>
          </w:tcPr>
          <w:p w:rsidR="002A6BDC" w:rsidRPr="00FD2361" w:rsidRDefault="002A6BDC" w:rsidP="002A6BDC">
            <w:pPr>
              <w:pStyle w:val="Feladatszveg"/>
              <w:spacing w:before="0"/>
              <w:rPr>
                <w:rFonts w:ascii="Cambria" w:hAnsi="Cambria"/>
                <w:bCs/>
                <w:sz w:val="22"/>
                <w:szCs w:val="22"/>
              </w:rPr>
            </w:pPr>
          </w:p>
        </w:tc>
      </w:tr>
    </w:tbl>
    <w:p w:rsidR="002A6BDC" w:rsidRPr="00D20E65" w:rsidRDefault="002A6BDC" w:rsidP="002A6BDC"/>
    <w:p w:rsidR="002A6BDC" w:rsidRDefault="002A6BDC" w:rsidP="002A6BDC">
      <w:pPr>
        <w:rPr>
          <w:b/>
          <w:sz w:val="21"/>
          <w:szCs w:val="21"/>
        </w:rPr>
      </w:pPr>
    </w:p>
    <w:p w:rsidR="002A6BDC" w:rsidRDefault="002A6BDC"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C966F7" w:rsidRDefault="00C966F7" w:rsidP="002A6BDC">
      <w:pPr>
        <w:rPr>
          <w:b/>
          <w:sz w:val="21"/>
          <w:szCs w:val="21"/>
        </w:rPr>
      </w:pPr>
    </w:p>
    <w:p w:rsidR="002A6BDC" w:rsidRPr="00027BCE" w:rsidRDefault="002A6BDC" w:rsidP="002A6BDC">
      <w:pPr>
        <w:pStyle w:val="Listaszerbekezds"/>
        <w:rPr>
          <w:b/>
          <w:sz w:val="28"/>
          <w:szCs w:val="28"/>
        </w:rPr>
      </w:pPr>
      <w:r>
        <w:rPr>
          <w:b/>
          <w:sz w:val="28"/>
          <w:szCs w:val="28"/>
        </w:rPr>
        <w:lastRenderedPageBreak/>
        <w:t>8</w:t>
      </w:r>
      <w:r w:rsidRPr="00027BCE">
        <w:rPr>
          <w:b/>
          <w:sz w:val="28"/>
          <w:szCs w:val="28"/>
        </w:rPr>
        <w:t>. hét</w:t>
      </w:r>
    </w:p>
    <w:p w:rsidR="002A6BDC" w:rsidRDefault="002A6BDC" w:rsidP="002A6BDC">
      <w:pPr>
        <w:pStyle w:val="Listaszerbekezds"/>
      </w:pPr>
    </w:p>
    <w:p w:rsidR="002A6BDC" w:rsidRDefault="002A6BDC" w:rsidP="002A6BDC">
      <w:pPr>
        <w:rPr>
          <w:b/>
        </w:rPr>
      </w:pPr>
      <w:r w:rsidRPr="00863684">
        <w:rPr>
          <w:b/>
        </w:rPr>
        <w:t>Kötelező kifejezések:</w:t>
      </w:r>
    </w:p>
    <w:p w:rsidR="002A6BDC" w:rsidRDefault="002A6BDC" w:rsidP="002A6BDC">
      <w:r w:rsidRPr="00C2226A">
        <w:t>v</w:t>
      </w:r>
      <w:r w:rsidR="00C966F7">
        <w:t>ī</w:t>
      </w:r>
      <w:r w:rsidRPr="00C2226A">
        <w:t>s m</w:t>
      </w:r>
      <w:r w:rsidR="00C966F7">
        <w:t>ā</w:t>
      </w:r>
      <w:r w:rsidRPr="00C2226A">
        <w:t>ior,</w:t>
      </w:r>
    </w:p>
    <w:p w:rsidR="002A6BDC" w:rsidRDefault="00C966F7" w:rsidP="002A6BDC">
      <w:r>
        <w:t>veterē</w:t>
      </w:r>
      <w:r w:rsidR="002A6BDC" w:rsidRPr="00C2226A">
        <w:t xml:space="preserve">s, </w:t>
      </w:r>
    </w:p>
    <w:p w:rsidR="002A6BDC" w:rsidRDefault="002A6BDC" w:rsidP="002A6BDC">
      <w:r w:rsidRPr="00C2226A">
        <w:t>Corpus i</w:t>
      </w:r>
      <w:r w:rsidR="00C966F7">
        <w:t>ūris cī</w:t>
      </w:r>
      <w:r w:rsidRPr="00C2226A">
        <w:t xml:space="preserve">vilis, </w:t>
      </w:r>
    </w:p>
    <w:p w:rsidR="002A6BDC" w:rsidRDefault="00C966F7" w:rsidP="002A6BDC">
      <w:r>
        <w:t>commūnis ūtilitā</w:t>
      </w:r>
      <w:r w:rsidR="002A6BDC" w:rsidRPr="00C2226A">
        <w:t xml:space="preserve">s, </w:t>
      </w:r>
    </w:p>
    <w:p w:rsidR="002A6BDC" w:rsidRPr="00C2226A" w:rsidRDefault="00C966F7" w:rsidP="002A6BDC">
      <w:r>
        <w:t>commūnis opī</w:t>
      </w:r>
      <w:r w:rsidR="002A6BDC" w:rsidRPr="00C2226A">
        <w:t>ni</w:t>
      </w:r>
      <w:r>
        <w:t>ō</w:t>
      </w:r>
    </w:p>
    <w:p w:rsidR="002A6BDC" w:rsidRPr="00C2226A" w:rsidRDefault="002A6BDC" w:rsidP="002A6BDC"/>
    <w:p w:rsidR="002A6BDC" w:rsidRPr="005229D9" w:rsidRDefault="002A6BDC" w:rsidP="002A6BDC">
      <w:pPr>
        <w:rPr>
          <w:b/>
        </w:rPr>
      </w:pPr>
      <w:r w:rsidRPr="005229D9">
        <w:rPr>
          <w:b/>
        </w:rPr>
        <w:t xml:space="preserve">Kötelező szállóigék, regulák: </w:t>
      </w:r>
    </w:p>
    <w:p w:rsidR="002A6BDC" w:rsidRPr="00C2226A" w:rsidRDefault="002A6BDC" w:rsidP="002A6BDC">
      <w:pPr>
        <w:pStyle w:val="Listaszerbekezds"/>
        <w:numPr>
          <w:ilvl w:val="0"/>
          <w:numId w:val="23"/>
        </w:numPr>
      </w:pPr>
      <w:r w:rsidRPr="00C2226A">
        <w:t>Omnis d</w:t>
      </w:r>
      <w:r>
        <w:t>ēfinītiō</w:t>
      </w:r>
      <w:r w:rsidRPr="00C2226A">
        <w:t xml:space="preserve"> in i</w:t>
      </w:r>
      <w:r>
        <w:t>ū</w:t>
      </w:r>
      <w:r w:rsidRPr="00C2226A">
        <w:t>re civil</w:t>
      </w:r>
      <w:r>
        <w:t xml:space="preserve">ī periculōsa sunt. </w:t>
      </w:r>
    </w:p>
    <w:p w:rsidR="002A6BDC" w:rsidRPr="00C2226A" w:rsidRDefault="002A6BDC" w:rsidP="002A6BDC">
      <w:pPr>
        <w:pStyle w:val="Listaszerbekezds"/>
        <w:numPr>
          <w:ilvl w:val="0"/>
          <w:numId w:val="23"/>
        </w:numPr>
      </w:pPr>
      <w:r w:rsidRPr="00C2226A">
        <w:t>L</w:t>
      </w:r>
      <w:r>
        <w:t>ē</w:t>
      </w:r>
      <w:r w:rsidRPr="00C2226A">
        <w:t>x speci</w:t>
      </w:r>
      <w:r>
        <w:t>ā</w:t>
      </w:r>
      <w:r w:rsidRPr="00C2226A">
        <w:t>lis d</w:t>
      </w:r>
      <w:r>
        <w:t>ē</w:t>
      </w:r>
      <w:r w:rsidRPr="00C2226A">
        <w:t>rogat</w:t>
      </w:r>
      <w:r>
        <w:t xml:space="preserve"> lēgī generālī.</w:t>
      </w:r>
    </w:p>
    <w:p w:rsidR="002A6BDC" w:rsidRPr="00C2226A" w:rsidRDefault="002A6BDC" w:rsidP="002A6BDC">
      <w:pPr>
        <w:pStyle w:val="Listaszerbekezds"/>
        <w:numPr>
          <w:ilvl w:val="0"/>
          <w:numId w:val="23"/>
        </w:numPr>
      </w:pPr>
      <w:r w:rsidRPr="00C2226A">
        <w:t>Non omne</w:t>
      </w:r>
      <w:r>
        <w:t>, quod licet, honestum est.</w:t>
      </w:r>
    </w:p>
    <w:p w:rsidR="002A6BDC" w:rsidRPr="00C2226A" w:rsidRDefault="002A6BDC" w:rsidP="002A6BDC">
      <w:pPr>
        <w:pStyle w:val="Listaszerbekezds"/>
        <w:numPr>
          <w:ilvl w:val="0"/>
          <w:numId w:val="23"/>
        </w:numPr>
      </w:pPr>
      <w:r w:rsidRPr="00C2226A">
        <w:t>Servile caput</w:t>
      </w:r>
      <w:r>
        <w:t xml:space="preserve"> nullum iūs habet.</w:t>
      </w:r>
    </w:p>
    <w:p w:rsidR="002A6BDC" w:rsidRPr="00C2226A" w:rsidRDefault="002A6BDC" w:rsidP="002A6BDC">
      <w:pPr>
        <w:pStyle w:val="Listaszerbekezds"/>
        <w:numPr>
          <w:ilvl w:val="0"/>
          <w:numId w:val="23"/>
        </w:numPr>
      </w:pPr>
      <w:r>
        <w:t>Similis similī gaudet.</w:t>
      </w:r>
    </w:p>
    <w:p w:rsidR="002A6BDC" w:rsidRPr="00C2226A" w:rsidRDefault="00C966F7" w:rsidP="002A6BDC">
      <w:pPr>
        <w:pStyle w:val="Listaszerbekezds"/>
        <w:numPr>
          <w:ilvl w:val="0"/>
          <w:numId w:val="23"/>
        </w:numPr>
      </w:pPr>
      <w:r>
        <w:t>Actiō personā</w:t>
      </w:r>
      <w:r w:rsidR="002A6BDC">
        <w:t>lis moritur cum persōnā.</w:t>
      </w:r>
    </w:p>
    <w:p w:rsidR="002A6BDC" w:rsidRPr="00C2226A" w:rsidRDefault="002A6BDC" w:rsidP="002A6BDC">
      <w:pPr>
        <w:pStyle w:val="Listaszerbekezds"/>
        <w:numPr>
          <w:ilvl w:val="0"/>
          <w:numId w:val="23"/>
        </w:numPr>
      </w:pPr>
      <w:r>
        <w:t xml:space="preserve">Servitūs iūrī nātūralī contrāria est, quia iūre nātūrālī omnēs hominēs līberī sunt. </w:t>
      </w:r>
    </w:p>
    <w:p w:rsidR="002A6BDC" w:rsidRPr="00C2226A" w:rsidRDefault="00C966F7" w:rsidP="002A6BDC">
      <w:pPr>
        <w:pStyle w:val="Listaszerbekezds"/>
        <w:numPr>
          <w:ilvl w:val="0"/>
          <w:numId w:val="23"/>
        </w:numPr>
      </w:pPr>
      <w:r>
        <w:t>Vī</w:t>
      </w:r>
      <w:r w:rsidR="002A6BDC">
        <w:t>m v</w:t>
      </w:r>
      <w:r>
        <w:t>ī</w:t>
      </w:r>
      <w:r w:rsidR="002A6BDC">
        <w:t xml:space="preserve"> repellere licet.</w:t>
      </w:r>
    </w:p>
    <w:p w:rsidR="002A6BDC" w:rsidRDefault="00C966F7" w:rsidP="002A6BDC">
      <w:pPr>
        <w:pStyle w:val="Listaszerbekezds"/>
        <w:numPr>
          <w:ilvl w:val="0"/>
          <w:numId w:val="23"/>
        </w:numPr>
      </w:pPr>
      <w:r>
        <w:t>Ū</w:t>
      </w:r>
      <w:r w:rsidR="002A6BDC" w:rsidRPr="00C2226A">
        <w:t>nus pr</w:t>
      </w:r>
      <w:r>
        <w:t>ō</w:t>
      </w:r>
      <w:r w:rsidR="002A6BDC" w:rsidRPr="00C2226A">
        <w:t xml:space="preserve"> omnibus, omn</w:t>
      </w:r>
      <w:r>
        <w:t>ē</w:t>
      </w:r>
      <w:r w:rsidR="002A6BDC" w:rsidRPr="00C2226A">
        <w:t>s pr</w:t>
      </w:r>
      <w:r>
        <w:t>ō</w:t>
      </w:r>
      <w:r w:rsidR="002A6BDC" w:rsidRPr="00C2226A">
        <w:t xml:space="preserve"> </w:t>
      </w:r>
      <w:r>
        <w:t>ūnō</w:t>
      </w:r>
      <w:r w:rsidR="002A6BDC" w:rsidRPr="00C2226A">
        <w:t>.</w:t>
      </w:r>
    </w:p>
    <w:p w:rsidR="002A6BDC" w:rsidRDefault="002A6BDC" w:rsidP="002A6BDC">
      <w:pPr>
        <w:pStyle w:val="Listaszerbekezds"/>
        <w:numPr>
          <w:ilvl w:val="0"/>
          <w:numId w:val="23"/>
        </w:numPr>
      </w:pPr>
      <w:r>
        <w:t>Nōn omnia possumus omnēs.</w:t>
      </w:r>
    </w:p>
    <w:p w:rsidR="002A6BDC" w:rsidRPr="00C2226A" w:rsidRDefault="002A6BDC" w:rsidP="002A6BDC">
      <w:pPr>
        <w:pStyle w:val="Listaszerbekezds"/>
        <w:numPr>
          <w:ilvl w:val="0"/>
          <w:numId w:val="23"/>
        </w:numPr>
      </w:pPr>
      <w:r>
        <w:t>Nōn omne, quod nitet, aurum est.</w:t>
      </w:r>
    </w:p>
    <w:p w:rsidR="002A6BDC" w:rsidRPr="00C2226A" w:rsidRDefault="002A6BDC" w:rsidP="002A6BDC"/>
    <w:p w:rsidR="002A6BDC" w:rsidRPr="005229D9" w:rsidRDefault="002A6BDC" w:rsidP="002A6BDC">
      <w:pPr>
        <w:rPr>
          <w:b/>
        </w:rPr>
      </w:pPr>
      <w:r w:rsidRPr="005229D9">
        <w:rPr>
          <w:b/>
        </w:rPr>
        <w:t xml:space="preserve">Kötelező szavak: </w:t>
      </w:r>
    </w:p>
    <w:p w:rsidR="002A6BDC" w:rsidRPr="00C2226A" w:rsidRDefault="002A6BDC" w:rsidP="002A6BDC">
      <w:proofErr w:type="gramStart"/>
      <w:r w:rsidRPr="00C2226A">
        <w:t xml:space="preserve">omnis, </w:t>
      </w:r>
      <w:r w:rsidR="00C966F7">
        <w:t xml:space="preserve">-e; speciālis, -e; </w:t>
      </w:r>
      <w:r w:rsidRPr="00C2226A">
        <w:t>gener</w:t>
      </w:r>
      <w:r w:rsidR="00C966F7">
        <w:t>ā</w:t>
      </w:r>
      <w:r w:rsidRPr="00C2226A">
        <w:t xml:space="preserve">lis, </w:t>
      </w:r>
      <w:r w:rsidR="00C966F7">
        <w:t xml:space="preserve">-e; </w:t>
      </w:r>
      <w:r w:rsidRPr="00C2226A">
        <w:t>comm</w:t>
      </w:r>
      <w:r w:rsidR="00C966F7">
        <w:t>ū</w:t>
      </w:r>
      <w:r w:rsidRPr="00C2226A">
        <w:t xml:space="preserve">nis, </w:t>
      </w:r>
      <w:r w:rsidR="00C966F7">
        <w:t xml:space="preserve">-e; </w:t>
      </w:r>
      <w:r w:rsidRPr="00C2226A">
        <w:t>leg</w:t>
      </w:r>
      <w:r w:rsidR="00C966F7">
        <w:t>ā</w:t>
      </w:r>
      <w:r w:rsidRPr="00C2226A">
        <w:t xml:space="preserve">lis, </w:t>
      </w:r>
      <w:r w:rsidR="00C966F7">
        <w:t xml:space="preserve">-e; </w:t>
      </w:r>
      <w:r w:rsidRPr="00C2226A">
        <w:t>pers</w:t>
      </w:r>
      <w:r w:rsidR="00C966F7">
        <w:t>ōnā</w:t>
      </w:r>
      <w:r w:rsidRPr="00C2226A">
        <w:t xml:space="preserve">lis, </w:t>
      </w:r>
      <w:r w:rsidR="00C966F7">
        <w:t xml:space="preserve">-e; </w:t>
      </w:r>
      <w:r w:rsidRPr="00C2226A">
        <w:t>c</w:t>
      </w:r>
      <w:r w:rsidR="00C966F7">
        <w:t>ī</w:t>
      </w:r>
      <w:r w:rsidRPr="00C2226A">
        <w:t xml:space="preserve">vilis, </w:t>
      </w:r>
      <w:r w:rsidR="00C966F7">
        <w:t xml:space="preserve">-e; </w:t>
      </w:r>
      <w:r w:rsidRPr="00C2226A">
        <w:t>n</w:t>
      </w:r>
      <w:r w:rsidR="00C966F7">
        <w:t>ātūrā</w:t>
      </w:r>
      <w:r w:rsidRPr="00C2226A">
        <w:t xml:space="preserve">lis, </w:t>
      </w:r>
      <w:r w:rsidR="00C966F7">
        <w:t xml:space="preserve">-e; </w:t>
      </w:r>
      <w:r w:rsidR="00C966F7">
        <w:br/>
        <w:t xml:space="preserve">sequens (-entis); </w:t>
      </w:r>
      <w:r w:rsidRPr="00C2226A">
        <w:t xml:space="preserve">mare, </w:t>
      </w:r>
      <w:r w:rsidR="00C966F7">
        <w:t xml:space="preserve">-is n; </w:t>
      </w:r>
      <w:r w:rsidRPr="00C2226A">
        <w:t xml:space="preserve">animal, </w:t>
      </w:r>
      <w:r w:rsidR="00C966F7">
        <w:t xml:space="preserve">-is n; </w:t>
      </w:r>
      <w:r w:rsidRPr="00C2226A">
        <w:t xml:space="preserve">caput, </w:t>
      </w:r>
      <w:r w:rsidR="00C966F7">
        <w:t>-itis n; ūtilitā</w:t>
      </w:r>
      <w:r w:rsidRPr="00C2226A">
        <w:t xml:space="preserve">s, </w:t>
      </w:r>
      <w:r w:rsidR="00C966F7">
        <w:t>-tátis f; doceō, -ēre, -uī, doctum</w:t>
      </w:r>
      <w:proofErr w:type="gramEnd"/>
    </w:p>
    <w:p w:rsidR="002A6BDC" w:rsidRDefault="002A6BDC" w:rsidP="002A6BDC">
      <w:pPr>
        <w:rPr>
          <w:b/>
        </w:rPr>
      </w:pPr>
    </w:p>
    <w:p w:rsidR="002A6BDC" w:rsidRPr="003B191B" w:rsidRDefault="002A6BDC" w:rsidP="002A6BDC">
      <w:pPr>
        <w:rPr>
          <w:b/>
          <w:u w:val="single"/>
        </w:rPr>
      </w:pPr>
      <w:r w:rsidRPr="003B191B">
        <w:rPr>
          <w:b/>
          <w:u w:val="single"/>
        </w:rPr>
        <w:t>NYELVTAN</w:t>
      </w:r>
    </w:p>
    <w:p w:rsidR="002A6BDC" w:rsidRPr="005229D9" w:rsidRDefault="00C966F7" w:rsidP="002A6BDC">
      <w:pPr>
        <w:pStyle w:val="Cm"/>
        <w:rPr>
          <w:rFonts w:asciiTheme="minorHAnsi" w:hAnsiTheme="minorHAnsi"/>
          <w:sz w:val="32"/>
          <w:szCs w:val="32"/>
        </w:rPr>
      </w:pPr>
      <w:r>
        <w:rPr>
          <w:rFonts w:asciiTheme="minorHAnsi" w:hAnsiTheme="minorHAnsi"/>
          <w:sz w:val="32"/>
          <w:szCs w:val="32"/>
        </w:rPr>
        <w:t>3</w:t>
      </w:r>
      <w:r w:rsidR="002A6BDC" w:rsidRPr="005229D9">
        <w:rPr>
          <w:rFonts w:asciiTheme="minorHAnsi" w:hAnsiTheme="minorHAnsi"/>
          <w:sz w:val="32"/>
          <w:szCs w:val="32"/>
        </w:rPr>
        <w:t>. declinatio - folytatás</w:t>
      </w:r>
    </w:p>
    <w:p w:rsidR="002A6BDC" w:rsidRPr="005229D9" w:rsidRDefault="002A6BDC" w:rsidP="002A6BDC">
      <w:pPr>
        <w:rPr>
          <w:sz w:val="24"/>
        </w:rPr>
      </w:pPr>
    </w:p>
    <w:p w:rsidR="002A6BDC" w:rsidRPr="00DE6EB9" w:rsidRDefault="002A6BDC" w:rsidP="002A6BDC">
      <w:pPr>
        <w:rPr>
          <w:b/>
          <w:sz w:val="24"/>
        </w:rPr>
      </w:pPr>
      <w:r w:rsidRPr="00DE6EB9">
        <w:rPr>
          <w:b/>
          <w:sz w:val="24"/>
        </w:rPr>
        <w:t>Ragozási típusok a III. declinatióban:</w:t>
      </w:r>
    </w:p>
    <w:p w:rsidR="002A6BDC" w:rsidRDefault="002A6BDC" w:rsidP="002A6BDC">
      <w:pPr>
        <w:rPr>
          <w:sz w:val="24"/>
        </w:rPr>
      </w:pPr>
    </w:p>
    <w:tbl>
      <w:tblPr>
        <w:tblStyle w:val="Rcsostblzat"/>
        <w:tblW w:w="0" w:type="auto"/>
        <w:tblLayout w:type="fixed"/>
        <w:tblLook w:val="01E0" w:firstRow="1" w:lastRow="1" w:firstColumn="1" w:lastColumn="1" w:noHBand="0" w:noVBand="0"/>
      </w:tblPr>
      <w:tblGrid>
        <w:gridCol w:w="1191"/>
        <w:gridCol w:w="1191"/>
        <w:gridCol w:w="2401"/>
        <w:gridCol w:w="2244"/>
        <w:gridCol w:w="2251"/>
      </w:tblGrid>
      <w:tr w:rsidR="002A6BDC" w:rsidTr="002A6BDC">
        <w:tc>
          <w:tcPr>
            <w:tcW w:w="2382" w:type="dxa"/>
            <w:gridSpan w:val="2"/>
            <w:vAlign w:val="center"/>
          </w:tcPr>
          <w:p w:rsidR="002A6BDC" w:rsidRDefault="002A6BDC" w:rsidP="002A6BDC">
            <w:pPr>
              <w:jc w:val="center"/>
              <w:rPr>
                <w:sz w:val="24"/>
              </w:rPr>
            </w:pPr>
            <w:r>
              <w:rPr>
                <w:sz w:val="24"/>
              </w:rPr>
              <w:t>msh tövűek</w:t>
            </w:r>
          </w:p>
        </w:tc>
        <w:tc>
          <w:tcPr>
            <w:tcW w:w="2401" w:type="dxa"/>
            <w:vAlign w:val="center"/>
          </w:tcPr>
          <w:p w:rsidR="002A6BDC" w:rsidRDefault="002A6BDC" w:rsidP="002A6BDC">
            <w:pPr>
              <w:jc w:val="center"/>
              <w:rPr>
                <w:sz w:val="24"/>
              </w:rPr>
            </w:pPr>
            <w:r>
              <w:rPr>
                <w:sz w:val="24"/>
              </w:rPr>
              <w:t>gyenge „i” tövűek</w:t>
            </w:r>
          </w:p>
        </w:tc>
        <w:tc>
          <w:tcPr>
            <w:tcW w:w="4495" w:type="dxa"/>
            <w:gridSpan w:val="2"/>
            <w:vAlign w:val="center"/>
          </w:tcPr>
          <w:p w:rsidR="002A6BDC" w:rsidRDefault="002A6BDC" w:rsidP="002A6BDC">
            <w:pPr>
              <w:jc w:val="center"/>
              <w:rPr>
                <w:sz w:val="24"/>
              </w:rPr>
            </w:pPr>
            <w:r>
              <w:rPr>
                <w:sz w:val="24"/>
              </w:rPr>
              <w:t>erős „i” tövűek</w:t>
            </w:r>
          </w:p>
        </w:tc>
      </w:tr>
      <w:tr w:rsidR="002A6BDC" w:rsidTr="002A6BDC">
        <w:trPr>
          <w:trHeight w:val="1826"/>
        </w:trPr>
        <w:tc>
          <w:tcPr>
            <w:tcW w:w="1191" w:type="dxa"/>
          </w:tcPr>
          <w:p w:rsidR="002A6BDC" w:rsidRDefault="002A6BDC" w:rsidP="002A6BDC">
            <w:pPr>
              <w:jc w:val="center"/>
              <w:rPr>
                <w:sz w:val="24"/>
              </w:rPr>
            </w:pPr>
            <w:r>
              <w:rPr>
                <w:sz w:val="24"/>
              </w:rPr>
              <w:t>m-f</w:t>
            </w:r>
          </w:p>
          <w:p w:rsidR="002A6BDC" w:rsidRDefault="002A6BDC" w:rsidP="002A6BDC">
            <w:pPr>
              <w:jc w:val="center"/>
              <w:rPr>
                <w:sz w:val="24"/>
              </w:rPr>
            </w:pPr>
          </w:p>
          <w:p w:rsidR="002A6BDC" w:rsidRDefault="002A6BDC" w:rsidP="002A6BDC">
            <w:pPr>
              <w:rPr>
                <w:sz w:val="24"/>
              </w:rPr>
            </w:pPr>
          </w:p>
          <w:p w:rsidR="002A6BDC" w:rsidRDefault="002A6BDC" w:rsidP="002A6BDC">
            <w:pPr>
              <w:rPr>
                <w:sz w:val="24"/>
              </w:rPr>
            </w:pPr>
          </w:p>
          <w:p w:rsidR="002A6BDC" w:rsidRDefault="002A6BDC" w:rsidP="002A6BDC">
            <w:pPr>
              <w:rPr>
                <w:sz w:val="24"/>
              </w:rPr>
            </w:pPr>
          </w:p>
          <w:p w:rsidR="002A6BDC" w:rsidRPr="00187541" w:rsidRDefault="002A6BDC" w:rsidP="002A6BDC">
            <w:pPr>
              <w:rPr>
                <w:color w:val="FF0000"/>
                <w:sz w:val="24"/>
              </w:rPr>
            </w:pPr>
            <w:r w:rsidRPr="00187541">
              <w:rPr>
                <w:color w:val="FF0000"/>
                <w:sz w:val="24"/>
              </w:rPr>
              <w:t>lex</w:t>
            </w:r>
          </w:p>
        </w:tc>
        <w:tc>
          <w:tcPr>
            <w:tcW w:w="1191" w:type="dxa"/>
          </w:tcPr>
          <w:p w:rsidR="002A6BDC" w:rsidRDefault="002A6BDC" w:rsidP="002A6BDC">
            <w:pPr>
              <w:jc w:val="center"/>
              <w:rPr>
                <w:sz w:val="24"/>
              </w:rPr>
            </w:pPr>
            <w:r>
              <w:rPr>
                <w:sz w:val="24"/>
              </w:rPr>
              <w:t>n</w:t>
            </w:r>
          </w:p>
          <w:p w:rsidR="002A6BDC" w:rsidRDefault="002A6BDC" w:rsidP="002A6BDC">
            <w:pPr>
              <w:jc w:val="center"/>
              <w:rPr>
                <w:sz w:val="24"/>
              </w:rPr>
            </w:pPr>
          </w:p>
          <w:p w:rsidR="002A6BDC" w:rsidRDefault="002A6BDC" w:rsidP="002A6BDC">
            <w:pPr>
              <w:jc w:val="center"/>
              <w:rPr>
                <w:sz w:val="24"/>
              </w:rPr>
            </w:pPr>
          </w:p>
          <w:p w:rsidR="002A6BDC" w:rsidRDefault="002A6BDC" w:rsidP="002A6BDC">
            <w:pPr>
              <w:jc w:val="center"/>
              <w:rPr>
                <w:sz w:val="24"/>
              </w:rPr>
            </w:pPr>
          </w:p>
          <w:p w:rsidR="002A6BDC" w:rsidRDefault="002A6BDC" w:rsidP="002A6BDC">
            <w:pPr>
              <w:jc w:val="center"/>
              <w:rPr>
                <w:sz w:val="24"/>
              </w:rPr>
            </w:pPr>
          </w:p>
          <w:p w:rsidR="002A6BDC" w:rsidRPr="00187541" w:rsidRDefault="002A6BDC" w:rsidP="002A6BDC">
            <w:pPr>
              <w:jc w:val="center"/>
              <w:rPr>
                <w:color w:val="FF0000"/>
                <w:sz w:val="24"/>
              </w:rPr>
            </w:pPr>
            <w:r w:rsidRPr="00187541">
              <w:rPr>
                <w:color w:val="FF0000"/>
                <w:sz w:val="24"/>
              </w:rPr>
              <w:t>ius</w:t>
            </w:r>
          </w:p>
        </w:tc>
        <w:tc>
          <w:tcPr>
            <w:tcW w:w="2401" w:type="dxa"/>
          </w:tcPr>
          <w:p w:rsidR="002A6BDC" w:rsidRDefault="002A6BDC" w:rsidP="002A6BDC">
            <w:pPr>
              <w:jc w:val="center"/>
              <w:rPr>
                <w:sz w:val="24"/>
              </w:rPr>
            </w:pPr>
            <w:r>
              <w:rPr>
                <w:sz w:val="24"/>
              </w:rPr>
              <w:t>m-f</w:t>
            </w:r>
          </w:p>
          <w:p w:rsidR="002A6BDC" w:rsidRDefault="002A6BDC" w:rsidP="002A6BDC">
            <w:pPr>
              <w:jc w:val="center"/>
              <w:rPr>
                <w:sz w:val="24"/>
              </w:rPr>
            </w:pPr>
          </w:p>
          <w:p w:rsidR="002A6BDC" w:rsidRDefault="002A6BDC" w:rsidP="002A6BDC">
            <w:pPr>
              <w:jc w:val="center"/>
              <w:rPr>
                <w:sz w:val="24"/>
              </w:rPr>
            </w:pPr>
          </w:p>
          <w:p w:rsidR="002A6BDC" w:rsidRDefault="002A6BDC" w:rsidP="002A6BDC">
            <w:pPr>
              <w:jc w:val="center"/>
              <w:rPr>
                <w:sz w:val="24"/>
              </w:rPr>
            </w:pPr>
          </w:p>
          <w:p w:rsidR="002A6BDC" w:rsidRDefault="002A6BDC" w:rsidP="002A6BDC">
            <w:pPr>
              <w:jc w:val="center"/>
              <w:rPr>
                <w:sz w:val="24"/>
              </w:rPr>
            </w:pPr>
          </w:p>
          <w:p w:rsidR="002A6BDC" w:rsidRPr="00187541" w:rsidRDefault="002A6BDC" w:rsidP="002A6BDC">
            <w:pPr>
              <w:jc w:val="center"/>
              <w:rPr>
                <w:color w:val="FF0000"/>
                <w:sz w:val="24"/>
              </w:rPr>
            </w:pPr>
            <w:r w:rsidRPr="00187541">
              <w:rPr>
                <w:color w:val="FF0000"/>
                <w:sz w:val="24"/>
              </w:rPr>
              <w:t>civis</w:t>
            </w:r>
          </w:p>
        </w:tc>
        <w:tc>
          <w:tcPr>
            <w:tcW w:w="2244" w:type="dxa"/>
          </w:tcPr>
          <w:p w:rsidR="002A6BDC" w:rsidRDefault="002A6BDC" w:rsidP="002A6BDC">
            <w:pPr>
              <w:jc w:val="center"/>
              <w:rPr>
                <w:sz w:val="24"/>
              </w:rPr>
            </w:pPr>
            <w:r>
              <w:rPr>
                <w:sz w:val="24"/>
              </w:rPr>
              <w:t>m-f</w:t>
            </w:r>
          </w:p>
          <w:p w:rsidR="002A6BDC" w:rsidRDefault="002A6BDC" w:rsidP="002A6BDC">
            <w:pPr>
              <w:jc w:val="center"/>
              <w:rPr>
                <w:sz w:val="24"/>
              </w:rPr>
            </w:pPr>
            <w:r>
              <w:rPr>
                <w:sz w:val="24"/>
              </w:rPr>
              <w:t>melléknevek első alakja (-is végű)</w:t>
            </w:r>
          </w:p>
          <w:p w:rsidR="002A6BDC" w:rsidRDefault="002A6BDC" w:rsidP="002A6BDC">
            <w:pPr>
              <w:jc w:val="center"/>
              <w:rPr>
                <w:sz w:val="24"/>
              </w:rPr>
            </w:pPr>
          </w:p>
          <w:p w:rsidR="002A6BDC" w:rsidRDefault="002A6BDC" w:rsidP="002A6BDC">
            <w:pPr>
              <w:jc w:val="center"/>
              <w:rPr>
                <w:sz w:val="24"/>
              </w:rPr>
            </w:pPr>
          </w:p>
          <w:p w:rsidR="002A6BDC" w:rsidRPr="00187541" w:rsidRDefault="002A6BDC" w:rsidP="002A6BDC">
            <w:pPr>
              <w:jc w:val="center"/>
              <w:rPr>
                <w:color w:val="FF0000"/>
                <w:sz w:val="24"/>
              </w:rPr>
            </w:pPr>
            <w:r w:rsidRPr="00187541">
              <w:rPr>
                <w:color w:val="FF0000"/>
                <w:sz w:val="24"/>
              </w:rPr>
              <w:t>civilis</w:t>
            </w:r>
          </w:p>
        </w:tc>
        <w:tc>
          <w:tcPr>
            <w:tcW w:w="2251" w:type="dxa"/>
          </w:tcPr>
          <w:p w:rsidR="002A6BDC" w:rsidRDefault="002A6BDC" w:rsidP="002A6BDC">
            <w:pPr>
              <w:jc w:val="center"/>
              <w:rPr>
                <w:sz w:val="24"/>
              </w:rPr>
            </w:pPr>
            <w:r>
              <w:rPr>
                <w:sz w:val="24"/>
              </w:rPr>
              <w:t>n</w:t>
            </w:r>
          </w:p>
          <w:p w:rsidR="002A6BDC" w:rsidRDefault="002A6BDC" w:rsidP="002A6BDC">
            <w:pPr>
              <w:jc w:val="center"/>
              <w:rPr>
                <w:sz w:val="24"/>
              </w:rPr>
            </w:pPr>
            <w:r>
              <w:rPr>
                <w:sz w:val="24"/>
              </w:rPr>
              <w:t>főnevek és a melléknevek második alakja (-e végű)</w:t>
            </w:r>
          </w:p>
          <w:p w:rsidR="002A6BDC" w:rsidRPr="00187541" w:rsidRDefault="002A6BDC" w:rsidP="002A6BDC">
            <w:pPr>
              <w:jc w:val="center"/>
              <w:rPr>
                <w:color w:val="FF0000"/>
                <w:sz w:val="24"/>
              </w:rPr>
            </w:pPr>
            <w:r w:rsidRPr="00187541">
              <w:rPr>
                <w:color w:val="FF0000"/>
                <w:sz w:val="24"/>
              </w:rPr>
              <w:t>animal ill. civile</w:t>
            </w:r>
          </w:p>
        </w:tc>
      </w:tr>
      <w:tr w:rsidR="002A6BDC" w:rsidTr="002A6BDC">
        <w:trPr>
          <w:trHeight w:val="718"/>
        </w:trPr>
        <w:tc>
          <w:tcPr>
            <w:tcW w:w="2382" w:type="dxa"/>
            <w:gridSpan w:val="2"/>
            <w:vAlign w:val="center"/>
          </w:tcPr>
          <w:p w:rsidR="002A6BDC" w:rsidRDefault="002A6BDC" w:rsidP="002A6BDC">
            <w:pPr>
              <w:jc w:val="center"/>
              <w:rPr>
                <w:sz w:val="24"/>
              </w:rPr>
            </w:pPr>
            <w:r>
              <w:rPr>
                <w:sz w:val="24"/>
              </w:rPr>
              <w:t>RAGOZÁS ALAPSÉMÁJA</w:t>
            </w:r>
          </w:p>
        </w:tc>
        <w:tc>
          <w:tcPr>
            <w:tcW w:w="2401" w:type="dxa"/>
            <w:vAlign w:val="center"/>
          </w:tcPr>
          <w:p w:rsidR="002A6BDC" w:rsidRDefault="002A6BDC" w:rsidP="002A6BDC">
            <w:pPr>
              <w:jc w:val="center"/>
              <w:rPr>
                <w:sz w:val="24"/>
              </w:rPr>
            </w:pPr>
            <w:r>
              <w:rPr>
                <w:sz w:val="24"/>
              </w:rPr>
              <w:t>ALAPTÓL ELTÉRÉS</w:t>
            </w:r>
          </w:p>
          <w:p w:rsidR="002A6BDC" w:rsidRDefault="002A6BDC" w:rsidP="002A6BDC">
            <w:pPr>
              <w:jc w:val="center"/>
              <w:rPr>
                <w:sz w:val="24"/>
              </w:rPr>
            </w:pPr>
            <w:r w:rsidRPr="00EE451C">
              <w:rPr>
                <w:color w:val="FF6600"/>
                <w:sz w:val="24"/>
              </w:rPr>
              <w:t>1</w:t>
            </w:r>
            <w:r>
              <w:rPr>
                <w:sz w:val="24"/>
              </w:rPr>
              <w:t xml:space="preserve"> HELYEN:</w:t>
            </w:r>
          </w:p>
          <w:p w:rsidR="002A6BDC" w:rsidRDefault="002A6BDC" w:rsidP="002A6BDC">
            <w:pPr>
              <w:jc w:val="center"/>
              <w:rPr>
                <w:sz w:val="24"/>
              </w:rPr>
            </w:pPr>
            <w:r>
              <w:rPr>
                <w:sz w:val="24"/>
              </w:rPr>
              <w:t>Pl/Gen -</w:t>
            </w:r>
            <w:r w:rsidRPr="00187541">
              <w:rPr>
                <w:color w:val="FF0000"/>
                <w:sz w:val="24"/>
              </w:rPr>
              <w:t>i</w:t>
            </w:r>
            <w:r w:rsidRPr="00187541">
              <w:rPr>
                <w:sz w:val="24"/>
              </w:rPr>
              <w:t>um</w:t>
            </w:r>
          </w:p>
        </w:tc>
        <w:tc>
          <w:tcPr>
            <w:tcW w:w="2244" w:type="dxa"/>
            <w:vAlign w:val="center"/>
          </w:tcPr>
          <w:p w:rsidR="002A6BDC" w:rsidRDefault="002A6BDC" w:rsidP="002A6BDC">
            <w:pPr>
              <w:jc w:val="center"/>
              <w:rPr>
                <w:sz w:val="24"/>
              </w:rPr>
            </w:pPr>
            <w:r>
              <w:rPr>
                <w:sz w:val="24"/>
              </w:rPr>
              <w:t>ALAPTÓL ELTÉRÉS</w:t>
            </w:r>
          </w:p>
          <w:p w:rsidR="002A6BDC" w:rsidRDefault="002A6BDC" w:rsidP="002A6BDC">
            <w:pPr>
              <w:jc w:val="center"/>
              <w:rPr>
                <w:sz w:val="24"/>
              </w:rPr>
            </w:pPr>
            <w:r w:rsidRPr="00EE451C">
              <w:rPr>
                <w:color w:val="FF6600"/>
                <w:sz w:val="24"/>
              </w:rPr>
              <w:t>2</w:t>
            </w:r>
            <w:r>
              <w:rPr>
                <w:sz w:val="24"/>
              </w:rPr>
              <w:t xml:space="preserve"> HELYEN:</w:t>
            </w:r>
          </w:p>
          <w:p w:rsidR="002A6BDC" w:rsidRDefault="002A6BDC" w:rsidP="002A6BDC">
            <w:pPr>
              <w:jc w:val="center"/>
              <w:rPr>
                <w:sz w:val="24"/>
              </w:rPr>
            </w:pPr>
            <w:r>
              <w:rPr>
                <w:sz w:val="24"/>
              </w:rPr>
              <w:t xml:space="preserve">S/Abl - </w:t>
            </w:r>
            <w:r w:rsidRPr="00187541">
              <w:rPr>
                <w:color w:val="FF0000"/>
                <w:sz w:val="24"/>
              </w:rPr>
              <w:t>i</w:t>
            </w:r>
          </w:p>
          <w:p w:rsidR="002A6BDC" w:rsidRDefault="002A6BDC" w:rsidP="002A6BDC">
            <w:pPr>
              <w:jc w:val="center"/>
              <w:rPr>
                <w:sz w:val="24"/>
              </w:rPr>
            </w:pPr>
            <w:r>
              <w:rPr>
                <w:sz w:val="24"/>
              </w:rPr>
              <w:t>Pl/Gen -</w:t>
            </w:r>
            <w:r w:rsidRPr="00187541">
              <w:rPr>
                <w:color w:val="FF0000"/>
                <w:sz w:val="24"/>
              </w:rPr>
              <w:t>i</w:t>
            </w:r>
            <w:r>
              <w:rPr>
                <w:sz w:val="24"/>
              </w:rPr>
              <w:t>um</w:t>
            </w:r>
          </w:p>
        </w:tc>
        <w:tc>
          <w:tcPr>
            <w:tcW w:w="2251" w:type="dxa"/>
            <w:vAlign w:val="center"/>
          </w:tcPr>
          <w:p w:rsidR="002A6BDC" w:rsidRDefault="002A6BDC" w:rsidP="002A6BDC">
            <w:pPr>
              <w:jc w:val="center"/>
              <w:rPr>
                <w:sz w:val="24"/>
              </w:rPr>
            </w:pPr>
            <w:r>
              <w:rPr>
                <w:sz w:val="24"/>
              </w:rPr>
              <w:t>ALAPTÓL ELTÉRÉS</w:t>
            </w:r>
          </w:p>
          <w:p w:rsidR="002A6BDC" w:rsidRDefault="002A6BDC" w:rsidP="002A6BDC">
            <w:pPr>
              <w:jc w:val="center"/>
              <w:rPr>
                <w:sz w:val="24"/>
              </w:rPr>
            </w:pPr>
            <w:r w:rsidRPr="00EE451C">
              <w:rPr>
                <w:color w:val="FF6600"/>
                <w:sz w:val="24"/>
              </w:rPr>
              <w:t>4</w:t>
            </w:r>
            <w:r>
              <w:rPr>
                <w:sz w:val="24"/>
              </w:rPr>
              <w:t xml:space="preserve"> HELYEN:</w:t>
            </w:r>
          </w:p>
          <w:p w:rsidR="002A6BDC" w:rsidRDefault="002A6BDC" w:rsidP="002A6BDC">
            <w:pPr>
              <w:jc w:val="center"/>
              <w:rPr>
                <w:sz w:val="24"/>
              </w:rPr>
            </w:pPr>
            <w:r>
              <w:rPr>
                <w:sz w:val="24"/>
              </w:rPr>
              <w:t xml:space="preserve">S/Abl - </w:t>
            </w:r>
            <w:r w:rsidRPr="00187541">
              <w:rPr>
                <w:color w:val="FF0000"/>
                <w:sz w:val="24"/>
              </w:rPr>
              <w:t>i</w:t>
            </w:r>
          </w:p>
          <w:p w:rsidR="002A6BDC" w:rsidRDefault="002A6BDC" w:rsidP="002A6BDC">
            <w:pPr>
              <w:jc w:val="center"/>
              <w:rPr>
                <w:sz w:val="24"/>
              </w:rPr>
            </w:pPr>
            <w:r>
              <w:rPr>
                <w:sz w:val="24"/>
              </w:rPr>
              <w:t>Pl/Nom és Acc -</w:t>
            </w:r>
            <w:r w:rsidRPr="00187541">
              <w:rPr>
                <w:color w:val="FF0000"/>
                <w:sz w:val="24"/>
              </w:rPr>
              <w:t>i</w:t>
            </w:r>
            <w:r>
              <w:rPr>
                <w:sz w:val="24"/>
              </w:rPr>
              <w:t>a</w:t>
            </w:r>
          </w:p>
          <w:p w:rsidR="002A6BDC" w:rsidRDefault="002A6BDC" w:rsidP="002A6BDC">
            <w:pPr>
              <w:jc w:val="center"/>
              <w:rPr>
                <w:sz w:val="24"/>
              </w:rPr>
            </w:pPr>
            <w:r>
              <w:rPr>
                <w:sz w:val="24"/>
              </w:rPr>
              <w:t>Pl/Gen -</w:t>
            </w:r>
            <w:r w:rsidRPr="00187541">
              <w:rPr>
                <w:color w:val="FF0000"/>
                <w:sz w:val="24"/>
              </w:rPr>
              <w:t>i</w:t>
            </w:r>
            <w:r>
              <w:rPr>
                <w:sz w:val="24"/>
              </w:rPr>
              <w:t>um</w:t>
            </w:r>
          </w:p>
        </w:tc>
      </w:tr>
    </w:tbl>
    <w:p w:rsidR="002A6BDC" w:rsidRDefault="002A6BDC" w:rsidP="002A6BDC">
      <w:pPr>
        <w:rPr>
          <w:sz w:val="24"/>
        </w:rPr>
      </w:pPr>
      <w:r>
        <w:rPr>
          <w:sz w:val="24"/>
        </w:rPr>
        <w:t>Kifejtve:</w:t>
      </w:r>
    </w:p>
    <w:p w:rsidR="002A6BDC" w:rsidRDefault="002A6BDC" w:rsidP="002A6BDC">
      <w:pPr>
        <w:rPr>
          <w:sz w:val="24"/>
        </w:rPr>
      </w:pPr>
      <w:r>
        <w:rPr>
          <w:sz w:val="24"/>
        </w:rPr>
        <w:t xml:space="preserve">A </w:t>
      </w:r>
      <w:r>
        <w:rPr>
          <w:sz w:val="24"/>
          <w:u w:val="single"/>
        </w:rPr>
        <w:t>gyenge i tövűek</w:t>
      </w:r>
      <w:r>
        <w:rPr>
          <w:sz w:val="24"/>
        </w:rPr>
        <w:t xml:space="preserve"> ragozása </w:t>
      </w:r>
      <w:r>
        <w:rPr>
          <w:sz w:val="24"/>
          <w:u w:val="single"/>
        </w:rPr>
        <w:t>egy esetnél</w:t>
      </w:r>
      <w:r>
        <w:rPr>
          <w:sz w:val="24"/>
        </w:rPr>
        <w:t xml:space="preserve"> tér el az alapsémától: </w:t>
      </w:r>
      <w:r>
        <w:rPr>
          <w:sz w:val="24"/>
          <w:u w:val="single"/>
        </w:rPr>
        <w:t>Pl/Gen</w:t>
      </w:r>
      <w:r w:rsidRPr="00B15809">
        <w:rPr>
          <w:sz w:val="24"/>
        </w:rPr>
        <w:t>-ban</w:t>
      </w:r>
      <w:r>
        <w:rPr>
          <w:sz w:val="24"/>
          <w:u w:val="single"/>
        </w:rPr>
        <w:t xml:space="preserve"> –um </w:t>
      </w:r>
      <w:r w:rsidRPr="00B15809">
        <w:rPr>
          <w:sz w:val="24"/>
        </w:rPr>
        <w:t>helyett</w:t>
      </w:r>
      <w:r>
        <w:rPr>
          <w:sz w:val="24"/>
          <w:u w:val="single"/>
        </w:rPr>
        <w:t xml:space="preserve"> –ium</w:t>
      </w:r>
      <w:r>
        <w:rPr>
          <w:sz w:val="24"/>
        </w:rPr>
        <w:t xml:space="preserve"> végződés áll.</w:t>
      </w:r>
    </w:p>
    <w:p w:rsidR="002A6BDC" w:rsidRDefault="002A6BDC" w:rsidP="002A6BDC">
      <w:pPr>
        <w:rPr>
          <w:sz w:val="24"/>
        </w:rPr>
      </w:pPr>
    </w:p>
    <w:p w:rsidR="002A6BDC" w:rsidRDefault="002A6BDC" w:rsidP="002A6BDC">
      <w:pPr>
        <w:pStyle w:val="Cmsor2"/>
      </w:pPr>
      <w:r>
        <w:t xml:space="preserve">Az </w:t>
      </w:r>
      <w:r>
        <w:rPr>
          <w:u w:val="single"/>
        </w:rPr>
        <w:t>erős –i tövűeknél</w:t>
      </w:r>
      <w:r>
        <w:t xml:space="preserve"> </w:t>
      </w:r>
    </w:p>
    <w:p w:rsidR="002A6BDC" w:rsidRDefault="002A6BDC" w:rsidP="002A6BDC">
      <w:pPr>
        <w:numPr>
          <w:ilvl w:val="0"/>
          <w:numId w:val="22"/>
        </w:numPr>
        <w:rPr>
          <w:sz w:val="24"/>
        </w:rPr>
      </w:pPr>
      <w:r>
        <w:rPr>
          <w:sz w:val="24"/>
          <w:u w:val="single"/>
        </w:rPr>
        <w:t>m-f-ban 2 esetnél</w:t>
      </w:r>
      <w:r>
        <w:rPr>
          <w:sz w:val="24"/>
        </w:rPr>
        <w:t xml:space="preserve"> tér el:</w:t>
      </w:r>
      <w:r>
        <w:rPr>
          <w:sz w:val="24"/>
        </w:rPr>
        <w:tab/>
        <w:t xml:space="preserve">- </w:t>
      </w:r>
      <w:r>
        <w:rPr>
          <w:sz w:val="24"/>
          <w:u w:val="single"/>
        </w:rPr>
        <w:t>Sing/Abl</w:t>
      </w:r>
      <w:r>
        <w:rPr>
          <w:sz w:val="24"/>
        </w:rPr>
        <w:t xml:space="preserve"> ragja –e helyett </w:t>
      </w:r>
      <w:r>
        <w:rPr>
          <w:sz w:val="24"/>
          <w:u w:val="single"/>
        </w:rPr>
        <w:t>–i</w:t>
      </w:r>
    </w:p>
    <w:p w:rsidR="002A6BDC" w:rsidRDefault="002A6BDC" w:rsidP="002A6BDC">
      <w:pPr>
        <w:ind w:left="3540"/>
        <w:rPr>
          <w:sz w:val="24"/>
          <w:u w:val="single"/>
        </w:rPr>
      </w:pPr>
      <w:r>
        <w:rPr>
          <w:sz w:val="24"/>
        </w:rPr>
        <w:t xml:space="preserve">- </w:t>
      </w:r>
      <w:r>
        <w:rPr>
          <w:sz w:val="24"/>
          <w:u w:val="single"/>
        </w:rPr>
        <w:t>Plur/Gen</w:t>
      </w:r>
      <w:r>
        <w:rPr>
          <w:sz w:val="24"/>
        </w:rPr>
        <w:t xml:space="preserve"> ragja –um helyett -</w:t>
      </w:r>
      <w:r>
        <w:rPr>
          <w:sz w:val="24"/>
          <w:u w:val="single"/>
        </w:rPr>
        <w:t>ium</w:t>
      </w:r>
    </w:p>
    <w:p w:rsidR="002A6BDC" w:rsidRDefault="002A6BDC" w:rsidP="002A6BDC">
      <w:pPr>
        <w:numPr>
          <w:ilvl w:val="0"/>
          <w:numId w:val="22"/>
        </w:numPr>
        <w:rPr>
          <w:sz w:val="24"/>
        </w:rPr>
      </w:pPr>
      <w:r>
        <w:rPr>
          <w:sz w:val="24"/>
          <w:u w:val="single"/>
        </w:rPr>
        <w:lastRenderedPageBreak/>
        <w:t>n-ban 4 esetnél</w:t>
      </w:r>
      <w:r>
        <w:rPr>
          <w:sz w:val="24"/>
        </w:rPr>
        <w:t xml:space="preserve"> tér el:</w:t>
      </w:r>
      <w:r>
        <w:rPr>
          <w:sz w:val="24"/>
        </w:rPr>
        <w:tab/>
        <w:t xml:space="preserve">- </w:t>
      </w:r>
      <w:r>
        <w:rPr>
          <w:sz w:val="24"/>
          <w:u w:val="single"/>
        </w:rPr>
        <w:t xml:space="preserve">Sing/Abl </w:t>
      </w:r>
      <w:r>
        <w:rPr>
          <w:sz w:val="24"/>
        </w:rPr>
        <w:t xml:space="preserve">ragja –e helyett </w:t>
      </w:r>
      <w:r>
        <w:rPr>
          <w:sz w:val="24"/>
          <w:u w:val="single"/>
        </w:rPr>
        <w:t>–i</w:t>
      </w:r>
    </w:p>
    <w:p w:rsidR="002A6BDC" w:rsidRDefault="002A6BDC" w:rsidP="002A6BDC">
      <w:pPr>
        <w:ind w:left="3540"/>
        <w:rPr>
          <w:sz w:val="24"/>
          <w:u w:val="single"/>
        </w:rPr>
      </w:pPr>
      <w:r>
        <w:rPr>
          <w:sz w:val="24"/>
          <w:u w:val="single"/>
        </w:rPr>
        <w:t xml:space="preserve">- Plur/Nom </w:t>
      </w:r>
      <w:r>
        <w:rPr>
          <w:sz w:val="24"/>
        </w:rPr>
        <w:t>ragja –a helyett</w:t>
      </w:r>
      <w:r>
        <w:rPr>
          <w:sz w:val="24"/>
          <w:u w:val="single"/>
        </w:rPr>
        <w:t xml:space="preserve"> -ia</w:t>
      </w:r>
    </w:p>
    <w:p w:rsidR="002A6BDC" w:rsidRDefault="002A6BDC" w:rsidP="002A6BDC">
      <w:pPr>
        <w:ind w:left="3540"/>
        <w:rPr>
          <w:sz w:val="24"/>
          <w:u w:val="single"/>
        </w:rPr>
      </w:pPr>
      <w:r>
        <w:rPr>
          <w:sz w:val="24"/>
          <w:u w:val="single"/>
        </w:rPr>
        <w:t xml:space="preserve">- Plur/Acc </w:t>
      </w:r>
      <w:r>
        <w:rPr>
          <w:sz w:val="24"/>
        </w:rPr>
        <w:t>ragja –a helyett</w:t>
      </w:r>
      <w:r>
        <w:rPr>
          <w:sz w:val="24"/>
          <w:u w:val="single"/>
        </w:rPr>
        <w:t xml:space="preserve"> –ia</w:t>
      </w:r>
    </w:p>
    <w:p w:rsidR="002A6BDC" w:rsidRDefault="002A6BDC" w:rsidP="002A6BDC">
      <w:pPr>
        <w:ind w:left="3540"/>
        <w:rPr>
          <w:sz w:val="24"/>
          <w:u w:val="single"/>
        </w:rPr>
      </w:pPr>
      <w:r>
        <w:rPr>
          <w:sz w:val="24"/>
          <w:u w:val="single"/>
        </w:rPr>
        <w:t xml:space="preserve">- Plur/Gen </w:t>
      </w:r>
      <w:r>
        <w:rPr>
          <w:sz w:val="24"/>
        </w:rPr>
        <w:t>ragja –um helyett</w:t>
      </w:r>
      <w:r>
        <w:rPr>
          <w:sz w:val="24"/>
          <w:u w:val="single"/>
        </w:rPr>
        <w:t xml:space="preserve"> –ium</w:t>
      </w:r>
    </w:p>
    <w:p w:rsidR="002A6BDC" w:rsidRDefault="002A6BDC" w:rsidP="002A6BDC">
      <w:pPr>
        <w:rPr>
          <w:sz w:val="24"/>
        </w:rPr>
      </w:pPr>
    </w:p>
    <w:p w:rsidR="002A6BDC" w:rsidRDefault="002A6BDC" w:rsidP="002A6BDC">
      <w:pPr>
        <w:rPr>
          <w:sz w:val="24"/>
        </w:rPr>
      </w:pPr>
      <w:r>
        <w:rPr>
          <w:sz w:val="24"/>
        </w:rPr>
        <w:t xml:space="preserve">Mivel az erős -i tövű főnevek mind semleges neműek, ezért ebben a ragozási </w:t>
      </w:r>
      <w:proofErr w:type="gramStart"/>
      <w:r>
        <w:rPr>
          <w:sz w:val="24"/>
        </w:rPr>
        <w:t>csoportban</w:t>
      </w:r>
      <w:proofErr w:type="gramEnd"/>
      <w:r>
        <w:rPr>
          <w:sz w:val="24"/>
        </w:rPr>
        <w:t xml:space="preserve"> mint hím- illetve nőnemű névszókat csak mellékneveket találunk (!).</w:t>
      </w:r>
    </w:p>
    <w:p w:rsidR="002A6BDC" w:rsidRDefault="002A6BDC" w:rsidP="002A6BDC">
      <w:pPr>
        <w:rPr>
          <w:sz w:val="24"/>
        </w:rPr>
      </w:pPr>
    </w:p>
    <w:p w:rsidR="002A6BDC" w:rsidRPr="00642E9D" w:rsidRDefault="002A6BDC" w:rsidP="002A6BDC">
      <w:pPr>
        <w:rPr>
          <w:b/>
          <w:sz w:val="24"/>
          <w:u w:val="single"/>
        </w:rPr>
      </w:pPr>
      <w:r w:rsidRPr="00642E9D">
        <w:rPr>
          <w:b/>
          <w:sz w:val="24"/>
          <w:u w:val="single"/>
        </w:rPr>
        <w:t>Ragozási példák:</w:t>
      </w:r>
    </w:p>
    <w:p w:rsidR="002A6BDC" w:rsidRPr="00A3684D" w:rsidRDefault="002A6BDC" w:rsidP="002A6BDC">
      <w:pPr>
        <w:rPr>
          <w:i/>
          <w:sz w:val="24"/>
        </w:rPr>
      </w:pPr>
      <w:proofErr w:type="gramStart"/>
      <w:r>
        <w:rPr>
          <w:i/>
          <w:sz w:val="24"/>
        </w:rPr>
        <w:t>az</w:t>
      </w:r>
      <w:proofErr w:type="gramEnd"/>
      <w:r>
        <w:rPr>
          <w:i/>
          <w:sz w:val="24"/>
        </w:rPr>
        <w:t xml:space="preserve"> eltéréseknél felkiáltójel (!) </w:t>
      </w:r>
      <w:proofErr w:type="gramStart"/>
      <w:r>
        <w:rPr>
          <w:i/>
          <w:sz w:val="24"/>
        </w:rPr>
        <w:t>áll</w:t>
      </w:r>
      <w:proofErr w:type="gramEnd"/>
      <w:r>
        <w:rPr>
          <w:i/>
          <w:sz w:val="24"/>
        </w:rPr>
        <w:t>; az „-i tő” jelentkezését aláhúzással jelölöm</w:t>
      </w:r>
    </w:p>
    <w:p w:rsidR="002A6BDC" w:rsidRDefault="002A6BDC" w:rsidP="002A6BDC">
      <w:pPr>
        <w:rPr>
          <w:sz w:val="24"/>
        </w:rPr>
      </w:pPr>
    </w:p>
    <w:tbl>
      <w:tblPr>
        <w:tblStyle w:val="Rcsostblzat"/>
        <w:tblW w:w="0" w:type="auto"/>
        <w:tblLook w:val="04A0" w:firstRow="1" w:lastRow="0" w:firstColumn="1" w:lastColumn="0" w:noHBand="0" w:noVBand="1"/>
      </w:tblPr>
      <w:tblGrid>
        <w:gridCol w:w="5226"/>
        <w:gridCol w:w="5230"/>
      </w:tblGrid>
      <w:tr w:rsidR="002A6BDC" w:rsidTr="002A6BDC">
        <w:tc>
          <w:tcPr>
            <w:tcW w:w="5303" w:type="dxa"/>
          </w:tcPr>
          <w:p w:rsidR="002A6BDC" w:rsidRDefault="002A6BDC" w:rsidP="002A6BDC">
            <w:pPr>
              <w:rPr>
                <w:sz w:val="24"/>
              </w:rPr>
            </w:pPr>
            <w:r>
              <w:rPr>
                <w:sz w:val="24"/>
              </w:rPr>
              <w:t>1. Mássalhangzó tövű főnév (mf) + (erős –i tövű) melléknév: 2 eltérés</w:t>
            </w:r>
          </w:p>
          <w:p w:rsidR="002A6BDC" w:rsidRDefault="002A6BDC" w:rsidP="002A6BDC">
            <w:pPr>
              <w:rPr>
                <w:sz w:val="24"/>
              </w:rPr>
            </w:pPr>
            <w:r>
              <w:rPr>
                <w:sz w:val="24"/>
              </w:rPr>
              <w:tab/>
              <w:t>lex, legis f (r.tő: leg-)</w:t>
            </w:r>
            <w:r>
              <w:rPr>
                <w:sz w:val="24"/>
              </w:rPr>
              <w:tab/>
            </w:r>
            <w:r>
              <w:rPr>
                <w:sz w:val="24"/>
              </w:rPr>
              <w:tab/>
            </w:r>
            <w:r>
              <w:rPr>
                <w:sz w:val="24"/>
              </w:rPr>
              <w:tab/>
              <w:t>naturalis, naturale</w:t>
            </w:r>
          </w:p>
          <w:p w:rsidR="002A6BDC" w:rsidRDefault="002A6BDC" w:rsidP="002A6BDC">
            <w:pPr>
              <w:rPr>
                <w:i/>
                <w:sz w:val="24"/>
              </w:rPr>
            </w:pPr>
            <w:r>
              <w:rPr>
                <w:i/>
                <w:sz w:val="24"/>
              </w:rPr>
              <w:t>(a melléknév -is végű alakját állítom a hím- és nőnemű fönevek mellé, a melléknév ragozási töve az –is végződés levágásával kapható meg)</w:t>
            </w:r>
          </w:p>
          <w:p w:rsidR="002A6BDC" w:rsidRDefault="002A6BDC" w:rsidP="002A6BDC">
            <w:pPr>
              <w:rPr>
                <w:sz w:val="24"/>
              </w:rPr>
            </w:pPr>
          </w:p>
          <w:p w:rsidR="002A6BDC" w:rsidRDefault="002A6BDC" w:rsidP="002A6BDC">
            <w:pPr>
              <w:rPr>
                <w:sz w:val="24"/>
              </w:rPr>
            </w:pPr>
            <w:r>
              <w:rPr>
                <w:sz w:val="24"/>
              </w:rPr>
              <w:t>lex naturalis</w:t>
            </w:r>
          </w:p>
          <w:p w:rsidR="002A6BDC" w:rsidRDefault="002A6BDC" w:rsidP="002A6BDC">
            <w:pPr>
              <w:rPr>
                <w:sz w:val="24"/>
              </w:rPr>
            </w:pPr>
            <w:r>
              <w:rPr>
                <w:sz w:val="24"/>
              </w:rPr>
              <w:t>legem naturalem</w:t>
            </w:r>
          </w:p>
          <w:p w:rsidR="002A6BDC" w:rsidRDefault="002A6BDC" w:rsidP="002A6BDC">
            <w:pPr>
              <w:rPr>
                <w:sz w:val="24"/>
              </w:rPr>
            </w:pPr>
            <w:r>
              <w:rPr>
                <w:sz w:val="24"/>
              </w:rPr>
              <w:t>legis naturalis</w:t>
            </w:r>
          </w:p>
          <w:p w:rsidR="002A6BDC" w:rsidRDefault="002A6BDC" w:rsidP="002A6BDC">
            <w:pPr>
              <w:rPr>
                <w:sz w:val="24"/>
              </w:rPr>
            </w:pPr>
            <w:r>
              <w:rPr>
                <w:sz w:val="24"/>
              </w:rPr>
              <w:t>legi naturali</w:t>
            </w:r>
          </w:p>
          <w:p w:rsidR="002A6BDC" w:rsidRDefault="002A6BDC" w:rsidP="002A6BDC">
            <w:pPr>
              <w:rPr>
                <w:sz w:val="24"/>
              </w:rPr>
            </w:pPr>
            <w:r>
              <w:rPr>
                <w:sz w:val="24"/>
              </w:rPr>
              <w:t>lege natural</w:t>
            </w:r>
            <w:r w:rsidRPr="00A3684D">
              <w:rPr>
                <w:sz w:val="24"/>
                <w:u w:val="single"/>
              </w:rPr>
              <w:t>i</w:t>
            </w:r>
            <w:r>
              <w:rPr>
                <w:sz w:val="24"/>
              </w:rPr>
              <w:t xml:space="preserve"> (!)</w:t>
            </w:r>
          </w:p>
          <w:p w:rsidR="002A6BDC" w:rsidRDefault="002A6BDC" w:rsidP="002A6BDC">
            <w:pPr>
              <w:rPr>
                <w:sz w:val="24"/>
              </w:rPr>
            </w:pPr>
          </w:p>
          <w:p w:rsidR="002A6BDC" w:rsidRDefault="002A6BDC" w:rsidP="002A6BDC">
            <w:pPr>
              <w:rPr>
                <w:sz w:val="24"/>
              </w:rPr>
            </w:pPr>
            <w:r>
              <w:rPr>
                <w:sz w:val="24"/>
              </w:rPr>
              <w:t>leges naturales</w:t>
            </w:r>
          </w:p>
          <w:p w:rsidR="002A6BDC" w:rsidRDefault="002A6BDC" w:rsidP="002A6BDC">
            <w:pPr>
              <w:rPr>
                <w:sz w:val="24"/>
              </w:rPr>
            </w:pPr>
            <w:r>
              <w:rPr>
                <w:sz w:val="24"/>
              </w:rPr>
              <w:t>leges naturales</w:t>
            </w:r>
          </w:p>
          <w:p w:rsidR="002A6BDC" w:rsidRDefault="002A6BDC" w:rsidP="002A6BDC">
            <w:pPr>
              <w:rPr>
                <w:sz w:val="24"/>
              </w:rPr>
            </w:pPr>
            <w:r>
              <w:rPr>
                <w:sz w:val="24"/>
              </w:rPr>
              <w:t>legum natural</w:t>
            </w:r>
            <w:r w:rsidRPr="00A3684D">
              <w:rPr>
                <w:sz w:val="24"/>
                <w:u w:val="single"/>
              </w:rPr>
              <w:t>i</w:t>
            </w:r>
            <w:r>
              <w:rPr>
                <w:sz w:val="24"/>
              </w:rPr>
              <w:t>um (!)</w:t>
            </w:r>
          </w:p>
          <w:p w:rsidR="002A6BDC" w:rsidRDefault="002A6BDC" w:rsidP="002A6BDC">
            <w:pPr>
              <w:rPr>
                <w:sz w:val="24"/>
              </w:rPr>
            </w:pPr>
            <w:r>
              <w:rPr>
                <w:sz w:val="24"/>
              </w:rPr>
              <w:t>legibus naturalibus</w:t>
            </w:r>
          </w:p>
          <w:p w:rsidR="002A6BDC" w:rsidRDefault="002A6BDC" w:rsidP="002A6BDC">
            <w:pPr>
              <w:rPr>
                <w:sz w:val="24"/>
              </w:rPr>
            </w:pPr>
            <w:r>
              <w:rPr>
                <w:sz w:val="24"/>
              </w:rPr>
              <w:t>legibus naturalibus</w:t>
            </w:r>
          </w:p>
          <w:p w:rsidR="002A6BDC" w:rsidRDefault="002A6BDC" w:rsidP="002A6BDC">
            <w:pPr>
              <w:rPr>
                <w:sz w:val="24"/>
              </w:rPr>
            </w:pPr>
          </w:p>
        </w:tc>
        <w:tc>
          <w:tcPr>
            <w:tcW w:w="5303" w:type="dxa"/>
          </w:tcPr>
          <w:p w:rsidR="002A6BDC" w:rsidRDefault="002A6BDC" w:rsidP="002A6BDC">
            <w:pPr>
              <w:rPr>
                <w:sz w:val="24"/>
              </w:rPr>
            </w:pPr>
            <w:r>
              <w:rPr>
                <w:sz w:val="24"/>
              </w:rPr>
              <w:t xml:space="preserve">2. Mássalhangzó tövű főnév (n) + (erős –i tövű) </w:t>
            </w:r>
            <w:proofErr w:type="gramStart"/>
            <w:r>
              <w:rPr>
                <w:sz w:val="24"/>
              </w:rPr>
              <w:t>melléknév  4</w:t>
            </w:r>
            <w:proofErr w:type="gramEnd"/>
            <w:r>
              <w:rPr>
                <w:sz w:val="24"/>
              </w:rPr>
              <w:t xml:space="preserve"> eltérés</w:t>
            </w:r>
          </w:p>
          <w:p w:rsidR="002A6BDC" w:rsidRDefault="002A6BDC" w:rsidP="002A6BDC">
            <w:pPr>
              <w:rPr>
                <w:sz w:val="24"/>
              </w:rPr>
            </w:pPr>
            <w:r>
              <w:rPr>
                <w:sz w:val="24"/>
              </w:rPr>
              <w:tab/>
              <w:t>ius, iuris n (r.tő: iur-)</w:t>
            </w:r>
          </w:p>
          <w:p w:rsidR="002A6BDC" w:rsidRDefault="002A6BDC" w:rsidP="002A6BDC">
            <w:pPr>
              <w:rPr>
                <w:sz w:val="24"/>
              </w:rPr>
            </w:pPr>
            <w:r>
              <w:rPr>
                <w:sz w:val="24"/>
              </w:rPr>
              <w:tab/>
              <w:t>naturalis, naturale</w:t>
            </w:r>
          </w:p>
          <w:p w:rsidR="002A6BDC" w:rsidRDefault="002A6BDC" w:rsidP="002A6BDC">
            <w:pPr>
              <w:rPr>
                <w:i/>
                <w:sz w:val="24"/>
              </w:rPr>
            </w:pPr>
            <w:r>
              <w:rPr>
                <w:i/>
                <w:sz w:val="24"/>
              </w:rPr>
              <w:t>(a melléknév -e végű alakját állítom a hím- és nőnemű fönevek mellé, a melléknév ragozási töve az –e végződés levágásával kapható meg)</w:t>
            </w:r>
          </w:p>
          <w:p w:rsidR="002A6BDC" w:rsidRDefault="002A6BDC" w:rsidP="002A6BDC">
            <w:pPr>
              <w:rPr>
                <w:sz w:val="24"/>
              </w:rPr>
            </w:pPr>
          </w:p>
          <w:p w:rsidR="002A6BDC" w:rsidRDefault="002A6BDC" w:rsidP="002A6BDC">
            <w:pPr>
              <w:rPr>
                <w:sz w:val="24"/>
              </w:rPr>
            </w:pPr>
            <w:r>
              <w:rPr>
                <w:sz w:val="24"/>
              </w:rPr>
              <w:t>ius naturale</w:t>
            </w:r>
          </w:p>
          <w:p w:rsidR="002A6BDC" w:rsidRDefault="002A6BDC" w:rsidP="002A6BDC">
            <w:pPr>
              <w:rPr>
                <w:sz w:val="24"/>
              </w:rPr>
            </w:pPr>
            <w:r>
              <w:rPr>
                <w:sz w:val="24"/>
              </w:rPr>
              <w:t>ius naturale</w:t>
            </w:r>
          </w:p>
          <w:p w:rsidR="002A6BDC" w:rsidRDefault="002A6BDC" w:rsidP="002A6BDC">
            <w:pPr>
              <w:rPr>
                <w:sz w:val="24"/>
              </w:rPr>
            </w:pPr>
            <w:r>
              <w:rPr>
                <w:sz w:val="24"/>
              </w:rPr>
              <w:t>iuris naturalis</w:t>
            </w:r>
          </w:p>
          <w:p w:rsidR="002A6BDC" w:rsidRDefault="002A6BDC" w:rsidP="002A6BDC">
            <w:pPr>
              <w:rPr>
                <w:sz w:val="24"/>
              </w:rPr>
            </w:pPr>
            <w:r>
              <w:rPr>
                <w:sz w:val="24"/>
              </w:rPr>
              <w:t>iuri naturali</w:t>
            </w:r>
          </w:p>
          <w:p w:rsidR="002A6BDC" w:rsidRDefault="002A6BDC" w:rsidP="002A6BDC">
            <w:pPr>
              <w:rPr>
                <w:sz w:val="24"/>
              </w:rPr>
            </w:pPr>
            <w:r>
              <w:rPr>
                <w:sz w:val="24"/>
              </w:rPr>
              <w:t>iure naturali (!)</w:t>
            </w:r>
          </w:p>
          <w:p w:rsidR="002A6BDC" w:rsidRDefault="002A6BDC" w:rsidP="002A6BDC">
            <w:pPr>
              <w:rPr>
                <w:sz w:val="24"/>
              </w:rPr>
            </w:pPr>
          </w:p>
          <w:p w:rsidR="002A6BDC" w:rsidRDefault="002A6BDC" w:rsidP="002A6BDC">
            <w:pPr>
              <w:rPr>
                <w:sz w:val="24"/>
              </w:rPr>
            </w:pPr>
            <w:r>
              <w:rPr>
                <w:sz w:val="24"/>
              </w:rPr>
              <w:t>iura natural</w:t>
            </w:r>
            <w:r w:rsidRPr="00A3684D">
              <w:rPr>
                <w:sz w:val="24"/>
                <w:u w:val="single"/>
              </w:rPr>
              <w:t>i</w:t>
            </w:r>
            <w:r>
              <w:rPr>
                <w:sz w:val="24"/>
              </w:rPr>
              <w:t>a (!)</w:t>
            </w:r>
          </w:p>
          <w:p w:rsidR="002A6BDC" w:rsidRDefault="002A6BDC" w:rsidP="002A6BDC">
            <w:pPr>
              <w:rPr>
                <w:sz w:val="24"/>
              </w:rPr>
            </w:pPr>
            <w:r>
              <w:rPr>
                <w:sz w:val="24"/>
              </w:rPr>
              <w:t>iura natural</w:t>
            </w:r>
            <w:r w:rsidRPr="00A3684D">
              <w:rPr>
                <w:sz w:val="24"/>
                <w:u w:val="single"/>
              </w:rPr>
              <w:t>i</w:t>
            </w:r>
            <w:r>
              <w:rPr>
                <w:sz w:val="24"/>
              </w:rPr>
              <w:t>a (!)</w:t>
            </w:r>
          </w:p>
          <w:p w:rsidR="002A6BDC" w:rsidRDefault="002A6BDC" w:rsidP="002A6BDC">
            <w:pPr>
              <w:rPr>
                <w:sz w:val="24"/>
              </w:rPr>
            </w:pPr>
            <w:r>
              <w:rPr>
                <w:sz w:val="24"/>
              </w:rPr>
              <w:t>iurum natural</w:t>
            </w:r>
            <w:r w:rsidRPr="00A3684D">
              <w:rPr>
                <w:sz w:val="24"/>
                <w:u w:val="single"/>
              </w:rPr>
              <w:t>i</w:t>
            </w:r>
            <w:r>
              <w:rPr>
                <w:sz w:val="24"/>
              </w:rPr>
              <w:t>um (!)</w:t>
            </w:r>
          </w:p>
          <w:p w:rsidR="002A6BDC" w:rsidRDefault="002A6BDC" w:rsidP="002A6BDC">
            <w:pPr>
              <w:rPr>
                <w:sz w:val="24"/>
              </w:rPr>
            </w:pPr>
            <w:r>
              <w:rPr>
                <w:sz w:val="24"/>
              </w:rPr>
              <w:t>iuribus naturalibus</w:t>
            </w:r>
          </w:p>
          <w:p w:rsidR="002A6BDC" w:rsidRDefault="002A6BDC" w:rsidP="002A6BDC">
            <w:pPr>
              <w:rPr>
                <w:sz w:val="24"/>
              </w:rPr>
            </w:pPr>
            <w:r>
              <w:rPr>
                <w:sz w:val="24"/>
              </w:rPr>
              <w:t>iuribus naturalibus</w:t>
            </w:r>
          </w:p>
          <w:p w:rsidR="002A6BDC" w:rsidRDefault="002A6BDC" w:rsidP="002A6BDC">
            <w:pPr>
              <w:rPr>
                <w:sz w:val="24"/>
              </w:rPr>
            </w:pPr>
          </w:p>
        </w:tc>
      </w:tr>
      <w:tr w:rsidR="002A6BDC" w:rsidTr="002A6BDC">
        <w:tc>
          <w:tcPr>
            <w:tcW w:w="5303" w:type="dxa"/>
          </w:tcPr>
          <w:p w:rsidR="002A6BDC" w:rsidRDefault="002A6BDC" w:rsidP="002A6BDC">
            <w:pPr>
              <w:rPr>
                <w:sz w:val="24"/>
              </w:rPr>
            </w:pPr>
            <w:r>
              <w:rPr>
                <w:sz w:val="24"/>
              </w:rPr>
              <w:t>3. Gyenge –i tövű főnév (mf - mert itt csak az van)</w:t>
            </w:r>
            <w:r w:rsidRPr="00A3684D">
              <w:rPr>
                <w:sz w:val="24"/>
              </w:rPr>
              <w:t xml:space="preserve"> </w:t>
            </w:r>
            <w:r>
              <w:rPr>
                <w:sz w:val="24"/>
              </w:rPr>
              <w:t>+ (erős –i tövű) melléknév: 1 eltérés</w:t>
            </w:r>
          </w:p>
          <w:p w:rsidR="002A6BDC" w:rsidRDefault="002A6BDC" w:rsidP="002A6BDC">
            <w:pPr>
              <w:rPr>
                <w:sz w:val="24"/>
              </w:rPr>
            </w:pPr>
            <w:r>
              <w:rPr>
                <w:sz w:val="24"/>
              </w:rPr>
              <w:tab/>
              <w:t xml:space="preserve">gens, gentis f (r. tő: </w:t>
            </w:r>
            <w:proofErr w:type="gramStart"/>
            <w:r>
              <w:rPr>
                <w:sz w:val="24"/>
              </w:rPr>
              <w:t>gent- )</w:t>
            </w:r>
            <w:proofErr w:type="gramEnd"/>
            <w:r>
              <w:rPr>
                <w:sz w:val="24"/>
              </w:rPr>
              <w:tab/>
            </w:r>
            <w:r>
              <w:rPr>
                <w:sz w:val="24"/>
              </w:rPr>
              <w:tab/>
            </w:r>
            <w:r>
              <w:rPr>
                <w:sz w:val="24"/>
              </w:rPr>
              <w:tab/>
            </w:r>
            <w:r>
              <w:rPr>
                <w:sz w:val="24"/>
              </w:rPr>
              <w:tab/>
              <w:t>naturalis, naturale</w:t>
            </w:r>
          </w:p>
          <w:p w:rsidR="002A6BDC" w:rsidRDefault="002A6BDC" w:rsidP="002A6BDC">
            <w:pPr>
              <w:rPr>
                <w:sz w:val="24"/>
              </w:rPr>
            </w:pPr>
          </w:p>
          <w:p w:rsidR="002A6BDC" w:rsidRDefault="002A6BDC" w:rsidP="002A6BDC">
            <w:pPr>
              <w:rPr>
                <w:sz w:val="24"/>
              </w:rPr>
            </w:pPr>
            <w:r>
              <w:rPr>
                <w:sz w:val="24"/>
              </w:rPr>
              <w:t>gens naturalis</w:t>
            </w:r>
          </w:p>
          <w:p w:rsidR="002A6BDC" w:rsidRDefault="002A6BDC" w:rsidP="002A6BDC">
            <w:pPr>
              <w:rPr>
                <w:sz w:val="24"/>
              </w:rPr>
            </w:pPr>
            <w:r>
              <w:rPr>
                <w:sz w:val="24"/>
              </w:rPr>
              <w:t>gentem naturalem</w:t>
            </w:r>
          </w:p>
          <w:p w:rsidR="002A6BDC" w:rsidRDefault="002A6BDC" w:rsidP="002A6BDC">
            <w:pPr>
              <w:rPr>
                <w:sz w:val="24"/>
              </w:rPr>
            </w:pPr>
            <w:r>
              <w:rPr>
                <w:sz w:val="24"/>
              </w:rPr>
              <w:t>gentis naturalis</w:t>
            </w:r>
          </w:p>
          <w:p w:rsidR="002A6BDC" w:rsidRDefault="002A6BDC" w:rsidP="002A6BDC">
            <w:pPr>
              <w:rPr>
                <w:sz w:val="24"/>
              </w:rPr>
            </w:pPr>
            <w:r>
              <w:rPr>
                <w:sz w:val="24"/>
              </w:rPr>
              <w:t>genti naturali</w:t>
            </w:r>
          </w:p>
          <w:p w:rsidR="002A6BDC" w:rsidRDefault="002A6BDC" w:rsidP="002A6BDC">
            <w:pPr>
              <w:rPr>
                <w:sz w:val="24"/>
              </w:rPr>
            </w:pPr>
            <w:r>
              <w:rPr>
                <w:sz w:val="24"/>
              </w:rPr>
              <w:t>gente natural</w:t>
            </w:r>
            <w:r w:rsidRPr="00A3684D">
              <w:rPr>
                <w:sz w:val="24"/>
                <w:u w:val="single"/>
              </w:rPr>
              <w:t>i</w:t>
            </w:r>
            <w:r>
              <w:rPr>
                <w:sz w:val="24"/>
              </w:rPr>
              <w:t xml:space="preserve"> (!)</w:t>
            </w:r>
          </w:p>
          <w:p w:rsidR="002A6BDC" w:rsidRDefault="002A6BDC" w:rsidP="002A6BDC">
            <w:pPr>
              <w:rPr>
                <w:sz w:val="24"/>
              </w:rPr>
            </w:pPr>
          </w:p>
          <w:p w:rsidR="002A6BDC" w:rsidRDefault="002A6BDC" w:rsidP="002A6BDC">
            <w:pPr>
              <w:rPr>
                <w:sz w:val="24"/>
              </w:rPr>
            </w:pPr>
            <w:r>
              <w:rPr>
                <w:sz w:val="24"/>
              </w:rPr>
              <w:t>gentes naturales</w:t>
            </w:r>
          </w:p>
          <w:p w:rsidR="002A6BDC" w:rsidRDefault="002A6BDC" w:rsidP="002A6BDC">
            <w:pPr>
              <w:rPr>
                <w:sz w:val="24"/>
              </w:rPr>
            </w:pPr>
            <w:r>
              <w:rPr>
                <w:sz w:val="24"/>
              </w:rPr>
              <w:t>gentes naturales</w:t>
            </w:r>
          </w:p>
          <w:p w:rsidR="002A6BDC" w:rsidRDefault="002A6BDC" w:rsidP="002A6BDC">
            <w:pPr>
              <w:rPr>
                <w:sz w:val="24"/>
              </w:rPr>
            </w:pPr>
            <w:r>
              <w:rPr>
                <w:sz w:val="24"/>
              </w:rPr>
              <w:t>gent</w:t>
            </w:r>
            <w:r w:rsidRPr="00A3684D">
              <w:rPr>
                <w:sz w:val="24"/>
                <w:u w:val="single"/>
              </w:rPr>
              <w:t>i</w:t>
            </w:r>
            <w:r>
              <w:rPr>
                <w:sz w:val="24"/>
              </w:rPr>
              <w:t>um natural</w:t>
            </w:r>
            <w:r w:rsidRPr="00642E9D">
              <w:rPr>
                <w:sz w:val="24"/>
                <w:u w:val="single"/>
              </w:rPr>
              <w:t>i</w:t>
            </w:r>
            <w:r>
              <w:rPr>
                <w:sz w:val="24"/>
              </w:rPr>
              <w:t>um</w:t>
            </w:r>
          </w:p>
          <w:p w:rsidR="002A6BDC" w:rsidRDefault="002A6BDC" w:rsidP="002A6BDC">
            <w:pPr>
              <w:rPr>
                <w:sz w:val="24"/>
              </w:rPr>
            </w:pPr>
            <w:r>
              <w:rPr>
                <w:sz w:val="24"/>
              </w:rPr>
              <w:t>gentibus naturalibus</w:t>
            </w:r>
          </w:p>
          <w:p w:rsidR="002A6BDC" w:rsidRDefault="002A6BDC" w:rsidP="002A6BDC">
            <w:pPr>
              <w:rPr>
                <w:sz w:val="24"/>
              </w:rPr>
            </w:pPr>
            <w:r>
              <w:rPr>
                <w:sz w:val="24"/>
              </w:rPr>
              <w:t>gentibus naturalibus</w:t>
            </w:r>
          </w:p>
          <w:p w:rsidR="002A6BDC" w:rsidRDefault="002A6BDC" w:rsidP="002A6BDC">
            <w:pPr>
              <w:rPr>
                <w:sz w:val="24"/>
              </w:rPr>
            </w:pPr>
          </w:p>
        </w:tc>
        <w:tc>
          <w:tcPr>
            <w:tcW w:w="5303" w:type="dxa"/>
          </w:tcPr>
          <w:p w:rsidR="002A6BDC" w:rsidRDefault="002A6BDC" w:rsidP="002A6BDC">
            <w:pPr>
              <w:rPr>
                <w:sz w:val="24"/>
              </w:rPr>
            </w:pPr>
            <w:r>
              <w:rPr>
                <w:sz w:val="24"/>
              </w:rPr>
              <w:t>4. Erős –i tövű főnév (n, mert itt csak ez van) + (erős –i tövű) melléknév: 0 eltérés</w:t>
            </w:r>
          </w:p>
          <w:p w:rsidR="002A6BDC" w:rsidRDefault="002A6BDC" w:rsidP="002A6BDC">
            <w:pPr>
              <w:rPr>
                <w:sz w:val="24"/>
              </w:rPr>
            </w:pPr>
            <w:r>
              <w:rPr>
                <w:sz w:val="24"/>
              </w:rPr>
              <w:tab/>
              <w:t>mare, is n (r. tő: mar-</w:t>
            </w:r>
            <w:r>
              <w:rPr>
                <w:sz w:val="24"/>
              </w:rPr>
              <w:tab/>
            </w:r>
            <w:r>
              <w:rPr>
                <w:sz w:val="24"/>
              </w:rPr>
              <w:tab/>
            </w:r>
            <w:r>
              <w:rPr>
                <w:sz w:val="24"/>
              </w:rPr>
              <w:tab/>
            </w:r>
            <w:r>
              <w:rPr>
                <w:sz w:val="24"/>
              </w:rPr>
              <w:tab/>
              <w:t>communis, -e</w:t>
            </w:r>
          </w:p>
          <w:p w:rsidR="002A6BDC" w:rsidRDefault="002A6BDC" w:rsidP="002A6BDC">
            <w:pPr>
              <w:rPr>
                <w:sz w:val="24"/>
              </w:rPr>
            </w:pPr>
          </w:p>
          <w:p w:rsidR="002A6BDC" w:rsidRDefault="002A6BDC" w:rsidP="002A6BDC">
            <w:pPr>
              <w:rPr>
                <w:sz w:val="24"/>
              </w:rPr>
            </w:pPr>
            <w:r>
              <w:rPr>
                <w:sz w:val="24"/>
              </w:rPr>
              <w:t>mare commune</w:t>
            </w:r>
          </w:p>
          <w:p w:rsidR="002A6BDC" w:rsidRDefault="002A6BDC" w:rsidP="002A6BDC">
            <w:pPr>
              <w:rPr>
                <w:sz w:val="24"/>
              </w:rPr>
            </w:pPr>
            <w:r>
              <w:rPr>
                <w:sz w:val="24"/>
              </w:rPr>
              <w:t>mare commune</w:t>
            </w:r>
          </w:p>
          <w:p w:rsidR="002A6BDC" w:rsidRDefault="002A6BDC" w:rsidP="002A6BDC">
            <w:pPr>
              <w:rPr>
                <w:sz w:val="24"/>
              </w:rPr>
            </w:pPr>
            <w:r>
              <w:rPr>
                <w:sz w:val="24"/>
              </w:rPr>
              <w:t>maris communis</w:t>
            </w:r>
          </w:p>
          <w:p w:rsidR="002A6BDC" w:rsidRDefault="002A6BDC" w:rsidP="002A6BDC">
            <w:pPr>
              <w:rPr>
                <w:sz w:val="24"/>
              </w:rPr>
            </w:pPr>
            <w:r>
              <w:rPr>
                <w:sz w:val="24"/>
              </w:rPr>
              <w:t>mari communi</w:t>
            </w:r>
          </w:p>
          <w:p w:rsidR="002A6BDC" w:rsidRDefault="002A6BDC" w:rsidP="002A6BDC">
            <w:pPr>
              <w:rPr>
                <w:sz w:val="24"/>
              </w:rPr>
            </w:pPr>
            <w:r>
              <w:rPr>
                <w:sz w:val="24"/>
              </w:rPr>
              <w:t>mar</w:t>
            </w:r>
            <w:r w:rsidRPr="00642E9D">
              <w:rPr>
                <w:sz w:val="24"/>
                <w:u w:val="single"/>
              </w:rPr>
              <w:t>i</w:t>
            </w:r>
            <w:r>
              <w:rPr>
                <w:sz w:val="24"/>
              </w:rPr>
              <w:t xml:space="preserve"> commun</w:t>
            </w:r>
            <w:r w:rsidRPr="00642E9D">
              <w:rPr>
                <w:sz w:val="24"/>
                <w:u w:val="single"/>
              </w:rPr>
              <w:t>i</w:t>
            </w:r>
          </w:p>
          <w:p w:rsidR="002A6BDC" w:rsidRDefault="002A6BDC" w:rsidP="002A6BDC">
            <w:pPr>
              <w:rPr>
                <w:sz w:val="24"/>
              </w:rPr>
            </w:pPr>
          </w:p>
          <w:p w:rsidR="002A6BDC" w:rsidRDefault="002A6BDC" w:rsidP="002A6BDC">
            <w:pPr>
              <w:rPr>
                <w:sz w:val="24"/>
              </w:rPr>
            </w:pPr>
            <w:r>
              <w:rPr>
                <w:sz w:val="24"/>
              </w:rPr>
              <w:t>mar</w:t>
            </w:r>
            <w:r w:rsidRPr="00642E9D">
              <w:rPr>
                <w:sz w:val="24"/>
                <w:u w:val="single"/>
              </w:rPr>
              <w:t>i</w:t>
            </w:r>
            <w:r>
              <w:rPr>
                <w:sz w:val="24"/>
              </w:rPr>
              <w:t>a commun</w:t>
            </w:r>
            <w:r w:rsidRPr="00642E9D">
              <w:rPr>
                <w:sz w:val="24"/>
                <w:u w:val="single"/>
              </w:rPr>
              <w:t>i</w:t>
            </w:r>
            <w:r>
              <w:rPr>
                <w:sz w:val="24"/>
              </w:rPr>
              <w:t>a</w:t>
            </w:r>
          </w:p>
          <w:p w:rsidR="002A6BDC" w:rsidRDefault="002A6BDC" w:rsidP="002A6BDC">
            <w:pPr>
              <w:rPr>
                <w:sz w:val="24"/>
              </w:rPr>
            </w:pPr>
            <w:r>
              <w:rPr>
                <w:sz w:val="24"/>
              </w:rPr>
              <w:t>mar</w:t>
            </w:r>
            <w:r w:rsidRPr="00642E9D">
              <w:rPr>
                <w:sz w:val="24"/>
                <w:u w:val="single"/>
              </w:rPr>
              <w:t>i</w:t>
            </w:r>
            <w:r>
              <w:rPr>
                <w:sz w:val="24"/>
              </w:rPr>
              <w:t>a commun</w:t>
            </w:r>
            <w:r w:rsidRPr="00642E9D">
              <w:rPr>
                <w:sz w:val="24"/>
                <w:u w:val="single"/>
              </w:rPr>
              <w:t>i</w:t>
            </w:r>
            <w:r>
              <w:rPr>
                <w:sz w:val="24"/>
              </w:rPr>
              <w:t>a</w:t>
            </w:r>
          </w:p>
          <w:p w:rsidR="002A6BDC" w:rsidRDefault="002A6BDC" w:rsidP="002A6BDC">
            <w:pPr>
              <w:rPr>
                <w:sz w:val="24"/>
              </w:rPr>
            </w:pPr>
            <w:r>
              <w:rPr>
                <w:sz w:val="24"/>
              </w:rPr>
              <w:t>mar</w:t>
            </w:r>
            <w:r w:rsidRPr="00642E9D">
              <w:rPr>
                <w:sz w:val="24"/>
                <w:u w:val="single"/>
              </w:rPr>
              <w:t>i</w:t>
            </w:r>
            <w:r>
              <w:rPr>
                <w:sz w:val="24"/>
              </w:rPr>
              <w:t>um commun</w:t>
            </w:r>
            <w:r w:rsidRPr="00642E9D">
              <w:rPr>
                <w:sz w:val="24"/>
                <w:u w:val="single"/>
              </w:rPr>
              <w:t>i</w:t>
            </w:r>
            <w:r>
              <w:rPr>
                <w:sz w:val="24"/>
              </w:rPr>
              <w:t>um</w:t>
            </w:r>
          </w:p>
          <w:p w:rsidR="002A6BDC" w:rsidRDefault="002A6BDC" w:rsidP="002A6BDC">
            <w:pPr>
              <w:rPr>
                <w:sz w:val="24"/>
              </w:rPr>
            </w:pPr>
            <w:r>
              <w:rPr>
                <w:sz w:val="24"/>
              </w:rPr>
              <w:t>maribus communibus</w:t>
            </w:r>
          </w:p>
          <w:p w:rsidR="002A6BDC" w:rsidRDefault="002A6BDC" w:rsidP="002A6BDC">
            <w:pPr>
              <w:rPr>
                <w:sz w:val="24"/>
              </w:rPr>
            </w:pPr>
            <w:r>
              <w:rPr>
                <w:sz w:val="24"/>
              </w:rPr>
              <w:t>maribus communibus</w:t>
            </w:r>
          </w:p>
          <w:p w:rsidR="002A6BDC" w:rsidRDefault="002A6BDC" w:rsidP="002A6BDC">
            <w:pPr>
              <w:rPr>
                <w:sz w:val="24"/>
              </w:rPr>
            </w:pPr>
          </w:p>
        </w:tc>
      </w:tr>
    </w:tbl>
    <w:p w:rsidR="002A6BDC" w:rsidRDefault="002A6BDC" w:rsidP="002A6BDC"/>
    <w:p w:rsidR="002A6BDC" w:rsidRDefault="002A6BDC" w:rsidP="002A6BDC">
      <w:pPr>
        <w:ind w:left="170"/>
        <w:rPr>
          <w:rFonts w:ascii="Cambria" w:hAnsi="Cambria"/>
          <w:b/>
        </w:rPr>
      </w:pPr>
    </w:p>
    <w:p w:rsidR="00DE6EB9" w:rsidRDefault="00DE6EB9" w:rsidP="002A6BDC">
      <w:pPr>
        <w:ind w:left="170"/>
        <w:rPr>
          <w:rFonts w:ascii="Cambria" w:hAnsi="Cambria"/>
          <w:b/>
        </w:rPr>
      </w:pPr>
    </w:p>
    <w:p w:rsidR="002A6BDC" w:rsidRDefault="002A6BDC" w:rsidP="002A6BDC">
      <w:pPr>
        <w:ind w:left="170"/>
        <w:rPr>
          <w:rFonts w:ascii="Cambria" w:hAnsi="Cambria"/>
          <w:b/>
        </w:rPr>
      </w:pPr>
      <w:r w:rsidRPr="00FD2361">
        <w:rPr>
          <w:rFonts w:ascii="Cambria" w:hAnsi="Cambria"/>
          <w:b/>
        </w:rPr>
        <w:lastRenderedPageBreak/>
        <w:t>Gyakorló feladatok</w:t>
      </w:r>
    </w:p>
    <w:p w:rsidR="00DE6EB9" w:rsidRPr="00FD2361" w:rsidRDefault="00DE6EB9" w:rsidP="002A6BDC">
      <w:pPr>
        <w:ind w:left="170"/>
        <w:rPr>
          <w:rFonts w:ascii="Cambria" w:hAnsi="Cambria"/>
          <w:b/>
        </w:rPr>
      </w:pPr>
    </w:p>
    <w:p w:rsidR="002A6BDC" w:rsidRPr="004919B0" w:rsidRDefault="00DE6EB9" w:rsidP="00DE6EB9">
      <w:pPr>
        <w:ind w:left="170"/>
        <w:rPr>
          <w:rFonts w:ascii="Cambria" w:hAnsi="Cambria"/>
        </w:rPr>
      </w:pPr>
      <w:r>
        <w:rPr>
          <w:rFonts w:ascii="Cambria" w:hAnsi="Cambria"/>
        </w:rPr>
        <w:t xml:space="preserve">1. </w:t>
      </w:r>
      <w:r w:rsidR="002A6BDC" w:rsidRPr="004919B0">
        <w:rPr>
          <w:rFonts w:ascii="Cambria" w:hAnsi="Cambria"/>
        </w:rPr>
        <w:t xml:space="preserve">Ragozza el az alábbi jelzős szerkezeteket (latinul): </w:t>
      </w:r>
      <w:r w:rsidR="002A6BDC">
        <w:rPr>
          <w:rFonts w:ascii="Cambria" w:hAnsi="Cambria"/>
        </w:rPr>
        <w:t>különös törvény, általánosan érvényes (közös) jog</w:t>
      </w:r>
    </w:p>
    <w:p w:rsidR="002A6BDC" w:rsidRPr="004919B0" w:rsidRDefault="002A6BDC" w:rsidP="003E242C">
      <w:pPr>
        <w:pStyle w:val="Listaszerbekezds"/>
        <w:numPr>
          <w:ilvl w:val="1"/>
          <w:numId w:val="20"/>
        </w:numPr>
        <w:spacing w:line="276" w:lineRule="auto"/>
        <w:rPr>
          <w:rFonts w:ascii="Cambria" w:hAnsi="Cambria"/>
        </w:rPr>
      </w:pPr>
      <w:r w:rsidRPr="004919B0">
        <w:rPr>
          <w:rFonts w:ascii="Cambria" w:hAnsi="Cambria"/>
        </w:rPr>
        <w:t>adja meg a szótári alakokat és jelölje be a ragozási töveket:</w:t>
      </w:r>
    </w:p>
    <w:p w:rsidR="002A6BDC" w:rsidRPr="004919B0" w:rsidRDefault="002A6BDC" w:rsidP="002A6BDC">
      <w:pPr>
        <w:pStyle w:val="Listaszerbekezds"/>
        <w:spacing w:line="276" w:lineRule="auto"/>
        <w:ind w:left="170"/>
        <w:rPr>
          <w:rFonts w:ascii="Cambria" w:hAnsi="Cambria"/>
        </w:rPr>
      </w:pPr>
      <w:r w:rsidRPr="004919B0">
        <w:rPr>
          <w:rFonts w:ascii="Cambria" w:hAnsi="Cambria"/>
        </w:rPr>
        <w:tab/>
      </w:r>
      <w:r w:rsidRPr="004919B0">
        <w:rPr>
          <w:rFonts w:ascii="Cambria" w:hAnsi="Cambria"/>
        </w:rPr>
        <w:tab/>
      </w:r>
      <w:r w:rsidRPr="004919B0">
        <w:rPr>
          <w:rFonts w:ascii="Cambria" w:hAnsi="Cambria"/>
        </w:rPr>
        <w:tab/>
      </w:r>
      <w:r w:rsidRPr="004919B0">
        <w:rPr>
          <w:rFonts w:ascii="Cambria" w:hAnsi="Cambria"/>
        </w:rPr>
        <w:tab/>
        <w:t>1. ……………………………….</w:t>
      </w:r>
      <w:r w:rsidRPr="004919B0">
        <w:rPr>
          <w:rFonts w:ascii="Cambria" w:hAnsi="Cambria"/>
        </w:rPr>
        <w:tab/>
        <w:t>……………………………….</w:t>
      </w:r>
    </w:p>
    <w:p w:rsidR="002A6BDC" w:rsidRPr="004919B0" w:rsidRDefault="002A6BDC" w:rsidP="002A6BDC">
      <w:pPr>
        <w:spacing w:line="276" w:lineRule="auto"/>
        <w:ind w:left="2124" w:firstLine="708"/>
        <w:rPr>
          <w:rFonts w:ascii="Cambria" w:hAnsi="Cambria"/>
        </w:rPr>
      </w:pPr>
      <w:r w:rsidRPr="004919B0">
        <w:rPr>
          <w:rFonts w:ascii="Cambria" w:hAnsi="Cambria"/>
        </w:rPr>
        <w:t>2. ……………………………….</w:t>
      </w:r>
      <w:r w:rsidRPr="004919B0">
        <w:rPr>
          <w:rFonts w:ascii="Cambria" w:hAnsi="Cambria"/>
        </w:rPr>
        <w:tab/>
        <w:t>……………………………….</w:t>
      </w:r>
    </w:p>
    <w:p w:rsidR="002A6BDC" w:rsidRPr="004919B0" w:rsidRDefault="002A6BDC" w:rsidP="003E242C">
      <w:pPr>
        <w:pStyle w:val="Listaszerbekezds"/>
        <w:numPr>
          <w:ilvl w:val="1"/>
          <w:numId w:val="20"/>
        </w:numPr>
        <w:spacing w:line="276" w:lineRule="auto"/>
        <w:rPr>
          <w:rFonts w:ascii="Cambria" w:hAnsi="Cambria"/>
        </w:rPr>
      </w:pPr>
      <w:r w:rsidRPr="004919B0">
        <w:rPr>
          <w:rFonts w:ascii="Cambria" w:hAnsi="Cambria"/>
        </w:rPr>
        <w:t>egyeztessen:</w:t>
      </w:r>
      <w:r w:rsidRPr="004919B0">
        <w:rPr>
          <w:rFonts w:ascii="Cambria" w:hAnsi="Cambria"/>
        </w:rPr>
        <w:tab/>
        <w:t>1</w:t>
      </w:r>
      <w:proofErr w:type="gramStart"/>
      <w:r w:rsidRPr="004919B0">
        <w:rPr>
          <w:rFonts w:ascii="Cambria" w:hAnsi="Cambria"/>
        </w:rPr>
        <w:t>.……………………………</w:t>
      </w:r>
      <w:r>
        <w:rPr>
          <w:rFonts w:ascii="Cambria" w:hAnsi="Cambria"/>
        </w:rPr>
        <w:t>…………</w:t>
      </w:r>
      <w:proofErr w:type="gramEnd"/>
      <w:r w:rsidRPr="004919B0">
        <w:rPr>
          <w:rFonts w:ascii="Cambria" w:hAnsi="Cambria"/>
        </w:rPr>
        <w:tab/>
      </w:r>
      <w:r>
        <w:rPr>
          <w:rFonts w:ascii="Cambria" w:hAnsi="Cambria"/>
        </w:rPr>
        <w:tab/>
      </w:r>
      <w:r w:rsidRPr="004919B0">
        <w:rPr>
          <w:rFonts w:ascii="Cambria" w:hAnsi="Cambria"/>
        </w:rPr>
        <w:t>2.………………………………</w:t>
      </w:r>
      <w:r>
        <w:rPr>
          <w:rFonts w:ascii="Cambria" w:hAnsi="Cambria"/>
        </w:rPr>
        <w:t>………………</w:t>
      </w:r>
      <w:r w:rsidRPr="004919B0">
        <w:rPr>
          <w:rFonts w:ascii="Cambria" w:hAnsi="Cambria"/>
        </w:rPr>
        <w:tab/>
      </w:r>
    </w:p>
    <w:p w:rsidR="002A6BDC" w:rsidRPr="004919B0" w:rsidRDefault="002A6BDC" w:rsidP="003E242C">
      <w:pPr>
        <w:pStyle w:val="Listaszerbekezds"/>
        <w:numPr>
          <w:ilvl w:val="1"/>
          <w:numId w:val="20"/>
        </w:numPr>
        <w:rPr>
          <w:rFonts w:ascii="Cambria" w:hAnsi="Cambria"/>
        </w:rPr>
      </w:pPr>
      <w:r>
        <w:rPr>
          <w:rFonts w:ascii="Cambria" w:hAnsi="Cambria"/>
        </w:rPr>
        <w:t>Mi</w:t>
      </w:r>
      <w:r w:rsidRPr="004919B0">
        <w:rPr>
          <w:rFonts w:ascii="Cambria" w:hAnsi="Cambria"/>
        </w:rPr>
        <w:t>lyen tőtípushoz tartoznak</w:t>
      </w:r>
      <w:r>
        <w:rPr>
          <w:rFonts w:ascii="Cambria" w:hAnsi="Cambria"/>
        </w:rPr>
        <w:t xml:space="preserve"> a 3. decl-n belül a jelzős szerkezet tagjai?</w:t>
      </w:r>
      <w:r w:rsidRPr="004919B0">
        <w:rPr>
          <w:rFonts w:ascii="Cambria" w:hAnsi="Cambria"/>
        </w:rPr>
        <w:t xml:space="preserve"> Írja a szótári alakok mellé!</w:t>
      </w:r>
    </w:p>
    <w:p w:rsidR="002A6BDC" w:rsidRPr="00FD2361" w:rsidRDefault="002A6BDC" w:rsidP="002A6BDC">
      <w:pPr>
        <w:ind w:left="170"/>
        <w:rPr>
          <w:rFonts w:ascii="Cambria" w:hAnsi="Cambria"/>
          <w:sz w:val="8"/>
          <w:szCs w:val="8"/>
        </w:rPr>
      </w:pPr>
    </w:p>
    <w:tbl>
      <w:tblPr>
        <w:tblStyle w:val="Rcsostblzat"/>
        <w:tblW w:w="0" w:type="auto"/>
        <w:tblInd w:w="119" w:type="dxa"/>
        <w:tblLayout w:type="fixed"/>
        <w:tblLook w:val="04A0" w:firstRow="1" w:lastRow="0" w:firstColumn="1" w:lastColumn="0" w:noHBand="0" w:noVBand="1"/>
      </w:tblPr>
      <w:tblGrid>
        <w:gridCol w:w="2257"/>
        <w:gridCol w:w="2410"/>
        <w:gridCol w:w="709"/>
        <w:gridCol w:w="2410"/>
        <w:gridCol w:w="2420"/>
      </w:tblGrid>
      <w:tr w:rsidR="002A6BDC" w:rsidRPr="004919B0" w:rsidTr="003E242C">
        <w:tc>
          <w:tcPr>
            <w:tcW w:w="4667" w:type="dxa"/>
            <w:gridSpan w:val="2"/>
            <w:tcBorders>
              <w:left w:val="single" w:sz="18" w:space="0" w:color="auto"/>
              <w:right w:val="single" w:sz="12" w:space="0" w:color="auto"/>
            </w:tcBorders>
          </w:tcPr>
          <w:p w:rsidR="002A6BDC" w:rsidRPr="004919B0" w:rsidRDefault="002A6BDC" w:rsidP="002A6BDC">
            <w:pPr>
              <w:rPr>
                <w:rFonts w:ascii="Cambria" w:hAnsi="Cambria"/>
                <w:sz w:val="22"/>
                <w:szCs w:val="22"/>
              </w:rPr>
            </w:pPr>
            <w:r>
              <w:rPr>
                <w:rFonts w:ascii="Cambria" w:hAnsi="Cambria"/>
                <w:sz w:val="22"/>
                <w:szCs w:val="22"/>
              </w:rPr>
              <w:t>különös törvény</w:t>
            </w:r>
          </w:p>
        </w:tc>
        <w:tc>
          <w:tcPr>
            <w:tcW w:w="709" w:type="dxa"/>
            <w:vMerge w:val="restart"/>
            <w:tcBorders>
              <w:left w:val="single" w:sz="12" w:space="0" w:color="auto"/>
              <w:right w:val="single" w:sz="18" w:space="0" w:color="auto"/>
            </w:tcBorders>
          </w:tcPr>
          <w:p w:rsidR="002A6BDC" w:rsidRPr="004919B0" w:rsidRDefault="002A6BDC" w:rsidP="002A6BDC">
            <w:pPr>
              <w:rPr>
                <w:rFonts w:ascii="Cambria" w:hAnsi="Cambria"/>
                <w:sz w:val="22"/>
                <w:szCs w:val="22"/>
              </w:rPr>
            </w:pPr>
          </w:p>
        </w:tc>
        <w:tc>
          <w:tcPr>
            <w:tcW w:w="4830" w:type="dxa"/>
            <w:gridSpan w:val="2"/>
            <w:tcBorders>
              <w:left w:val="single" w:sz="18" w:space="0" w:color="auto"/>
            </w:tcBorders>
          </w:tcPr>
          <w:p w:rsidR="002A6BDC" w:rsidRPr="004919B0" w:rsidRDefault="002A6BDC" w:rsidP="002A6BDC">
            <w:pPr>
              <w:rPr>
                <w:rFonts w:ascii="Cambria" w:hAnsi="Cambria"/>
                <w:sz w:val="22"/>
                <w:szCs w:val="22"/>
              </w:rPr>
            </w:pPr>
            <w:r>
              <w:rPr>
                <w:rFonts w:ascii="Cambria" w:hAnsi="Cambria"/>
                <w:sz w:val="22"/>
                <w:szCs w:val="22"/>
              </w:rPr>
              <w:t>ált. érv. jog</w:t>
            </w:r>
          </w:p>
        </w:tc>
      </w:tr>
      <w:tr w:rsidR="002A6BDC" w:rsidRPr="004919B0" w:rsidTr="003E242C">
        <w:tc>
          <w:tcPr>
            <w:tcW w:w="2257" w:type="dxa"/>
            <w:tcBorders>
              <w:lef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S</w:t>
            </w:r>
          </w:p>
        </w:tc>
        <w:tc>
          <w:tcPr>
            <w:tcW w:w="2410" w:type="dxa"/>
            <w:tcBorders>
              <w:right w:val="single" w:sz="12"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Pl</w:t>
            </w:r>
          </w:p>
        </w:tc>
        <w:tc>
          <w:tcPr>
            <w:tcW w:w="709" w:type="dxa"/>
            <w:vMerge/>
            <w:tcBorders>
              <w:left w:val="single" w:sz="12" w:space="0" w:color="auto"/>
              <w:right w:val="single" w:sz="18" w:space="0" w:color="auto"/>
            </w:tcBorders>
          </w:tcPr>
          <w:p w:rsidR="002A6BDC" w:rsidRPr="004919B0" w:rsidRDefault="002A6BDC" w:rsidP="002A6BDC">
            <w:pPr>
              <w:rPr>
                <w:rFonts w:ascii="Cambria" w:hAnsi="Cambria"/>
                <w:sz w:val="22"/>
                <w:szCs w:val="22"/>
              </w:rPr>
            </w:pPr>
          </w:p>
        </w:tc>
        <w:tc>
          <w:tcPr>
            <w:tcW w:w="2410" w:type="dxa"/>
            <w:tcBorders>
              <w:lef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S</w:t>
            </w:r>
          </w:p>
        </w:tc>
        <w:tc>
          <w:tcPr>
            <w:tcW w:w="2420" w:type="dxa"/>
          </w:tcPr>
          <w:p w:rsidR="002A6BDC" w:rsidRPr="004919B0" w:rsidRDefault="002A6BDC" w:rsidP="002A6BDC">
            <w:pPr>
              <w:rPr>
                <w:rFonts w:ascii="Cambria" w:hAnsi="Cambria"/>
                <w:sz w:val="22"/>
                <w:szCs w:val="22"/>
              </w:rPr>
            </w:pPr>
            <w:r w:rsidRPr="004919B0">
              <w:rPr>
                <w:rFonts w:ascii="Cambria" w:hAnsi="Cambria"/>
                <w:sz w:val="22"/>
                <w:szCs w:val="22"/>
              </w:rPr>
              <w:t>Pl</w:t>
            </w:r>
          </w:p>
        </w:tc>
      </w:tr>
      <w:tr w:rsidR="002A6BDC" w:rsidRPr="004919B0" w:rsidTr="003E242C">
        <w:trPr>
          <w:trHeight w:hRule="exact" w:val="340"/>
        </w:trPr>
        <w:tc>
          <w:tcPr>
            <w:tcW w:w="2257" w:type="dxa"/>
            <w:tcBorders>
              <w:left w:val="single" w:sz="18" w:space="0" w:color="auto"/>
            </w:tcBorders>
          </w:tcPr>
          <w:p w:rsidR="002A6BDC" w:rsidRPr="004919B0" w:rsidRDefault="002A6BDC" w:rsidP="002A6BDC">
            <w:pPr>
              <w:rPr>
                <w:rFonts w:ascii="Cambria" w:hAnsi="Cambria"/>
                <w:sz w:val="22"/>
                <w:szCs w:val="22"/>
              </w:rPr>
            </w:pPr>
          </w:p>
        </w:tc>
        <w:tc>
          <w:tcPr>
            <w:tcW w:w="2410" w:type="dxa"/>
            <w:tcBorders>
              <w:right w:val="single" w:sz="12" w:space="0" w:color="auto"/>
            </w:tcBorders>
          </w:tcPr>
          <w:p w:rsidR="002A6BDC" w:rsidRPr="004919B0" w:rsidRDefault="002A6BDC" w:rsidP="002A6BDC">
            <w:pPr>
              <w:rPr>
                <w:rFonts w:ascii="Cambria" w:hAnsi="Cambria"/>
                <w:sz w:val="22"/>
                <w:szCs w:val="22"/>
              </w:rPr>
            </w:pPr>
          </w:p>
        </w:tc>
        <w:tc>
          <w:tcPr>
            <w:tcW w:w="709" w:type="dxa"/>
            <w:tcBorders>
              <w:left w:val="single" w:sz="12" w:space="0" w:color="auto"/>
              <w:righ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Nom</w:t>
            </w:r>
          </w:p>
        </w:tc>
        <w:tc>
          <w:tcPr>
            <w:tcW w:w="2410" w:type="dxa"/>
            <w:tcBorders>
              <w:left w:val="single" w:sz="18" w:space="0" w:color="auto"/>
            </w:tcBorders>
          </w:tcPr>
          <w:p w:rsidR="002A6BDC" w:rsidRPr="004919B0" w:rsidRDefault="002A6BDC" w:rsidP="002A6BDC">
            <w:pPr>
              <w:rPr>
                <w:rFonts w:ascii="Cambria" w:hAnsi="Cambria"/>
                <w:sz w:val="22"/>
                <w:szCs w:val="22"/>
              </w:rPr>
            </w:pPr>
          </w:p>
        </w:tc>
        <w:tc>
          <w:tcPr>
            <w:tcW w:w="2420" w:type="dxa"/>
          </w:tcPr>
          <w:p w:rsidR="002A6BDC" w:rsidRPr="004919B0" w:rsidRDefault="002A6BDC" w:rsidP="002A6BDC">
            <w:pPr>
              <w:rPr>
                <w:rFonts w:ascii="Cambria" w:hAnsi="Cambria"/>
                <w:sz w:val="22"/>
                <w:szCs w:val="22"/>
              </w:rPr>
            </w:pPr>
          </w:p>
        </w:tc>
      </w:tr>
      <w:tr w:rsidR="002A6BDC" w:rsidRPr="004919B0" w:rsidTr="003E242C">
        <w:trPr>
          <w:trHeight w:hRule="exact" w:val="340"/>
        </w:trPr>
        <w:tc>
          <w:tcPr>
            <w:tcW w:w="2257" w:type="dxa"/>
            <w:tcBorders>
              <w:left w:val="single" w:sz="18" w:space="0" w:color="auto"/>
            </w:tcBorders>
          </w:tcPr>
          <w:p w:rsidR="002A6BDC" w:rsidRPr="004919B0" w:rsidRDefault="002A6BDC" w:rsidP="002A6BDC">
            <w:pPr>
              <w:rPr>
                <w:rFonts w:ascii="Cambria" w:hAnsi="Cambria"/>
                <w:sz w:val="22"/>
                <w:szCs w:val="22"/>
              </w:rPr>
            </w:pPr>
          </w:p>
        </w:tc>
        <w:tc>
          <w:tcPr>
            <w:tcW w:w="2410" w:type="dxa"/>
            <w:tcBorders>
              <w:right w:val="single" w:sz="12" w:space="0" w:color="auto"/>
            </w:tcBorders>
          </w:tcPr>
          <w:p w:rsidR="002A6BDC" w:rsidRPr="004919B0" w:rsidRDefault="002A6BDC" w:rsidP="002A6BDC">
            <w:pPr>
              <w:rPr>
                <w:rFonts w:ascii="Cambria" w:hAnsi="Cambria"/>
                <w:sz w:val="22"/>
                <w:szCs w:val="22"/>
              </w:rPr>
            </w:pPr>
          </w:p>
        </w:tc>
        <w:tc>
          <w:tcPr>
            <w:tcW w:w="709" w:type="dxa"/>
            <w:tcBorders>
              <w:left w:val="single" w:sz="12" w:space="0" w:color="auto"/>
              <w:righ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Acc</w:t>
            </w:r>
          </w:p>
        </w:tc>
        <w:tc>
          <w:tcPr>
            <w:tcW w:w="2410" w:type="dxa"/>
            <w:tcBorders>
              <w:left w:val="single" w:sz="18" w:space="0" w:color="auto"/>
            </w:tcBorders>
          </w:tcPr>
          <w:p w:rsidR="002A6BDC" w:rsidRPr="004919B0" w:rsidRDefault="002A6BDC" w:rsidP="002A6BDC">
            <w:pPr>
              <w:rPr>
                <w:rFonts w:ascii="Cambria" w:hAnsi="Cambria"/>
                <w:sz w:val="22"/>
                <w:szCs w:val="22"/>
              </w:rPr>
            </w:pPr>
          </w:p>
        </w:tc>
        <w:tc>
          <w:tcPr>
            <w:tcW w:w="2420" w:type="dxa"/>
          </w:tcPr>
          <w:p w:rsidR="002A6BDC" w:rsidRPr="004919B0" w:rsidRDefault="002A6BDC" w:rsidP="002A6BDC">
            <w:pPr>
              <w:rPr>
                <w:rFonts w:ascii="Cambria" w:hAnsi="Cambria"/>
                <w:sz w:val="22"/>
                <w:szCs w:val="22"/>
              </w:rPr>
            </w:pPr>
          </w:p>
        </w:tc>
      </w:tr>
      <w:tr w:rsidR="002A6BDC" w:rsidRPr="004919B0" w:rsidTr="003E242C">
        <w:trPr>
          <w:trHeight w:hRule="exact" w:val="340"/>
        </w:trPr>
        <w:tc>
          <w:tcPr>
            <w:tcW w:w="2257" w:type="dxa"/>
            <w:tcBorders>
              <w:left w:val="single" w:sz="18" w:space="0" w:color="auto"/>
            </w:tcBorders>
          </w:tcPr>
          <w:p w:rsidR="002A6BDC" w:rsidRPr="004919B0" w:rsidRDefault="002A6BDC" w:rsidP="002A6BDC">
            <w:pPr>
              <w:rPr>
                <w:rFonts w:ascii="Cambria" w:hAnsi="Cambria"/>
                <w:sz w:val="22"/>
                <w:szCs w:val="22"/>
              </w:rPr>
            </w:pPr>
          </w:p>
        </w:tc>
        <w:tc>
          <w:tcPr>
            <w:tcW w:w="2410" w:type="dxa"/>
            <w:tcBorders>
              <w:right w:val="single" w:sz="12" w:space="0" w:color="auto"/>
            </w:tcBorders>
          </w:tcPr>
          <w:p w:rsidR="002A6BDC" w:rsidRPr="004919B0" w:rsidRDefault="002A6BDC" w:rsidP="002A6BDC">
            <w:pPr>
              <w:rPr>
                <w:rFonts w:ascii="Cambria" w:hAnsi="Cambria"/>
                <w:sz w:val="22"/>
                <w:szCs w:val="22"/>
              </w:rPr>
            </w:pPr>
          </w:p>
        </w:tc>
        <w:tc>
          <w:tcPr>
            <w:tcW w:w="709" w:type="dxa"/>
            <w:tcBorders>
              <w:left w:val="single" w:sz="12" w:space="0" w:color="auto"/>
              <w:righ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Gen</w:t>
            </w:r>
          </w:p>
        </w:tc>
        <w:tc>
          <w:tcPr>
            <w:tcW w:w="2410" w:type="dxa"/>
            <w:tcBorders>
              <w:left w:val="single" w:sz="18" w:space="0" w:color="auto"/>
            </w:tcBorders>
          </w:tcPr>
          <w:p w:rsidR="002A6BDC" w:rsidRPr="004919B0" w:rsidRDefault="002A6BDC" w:rsidP="002A6BDC">
            <w:pPr>
              <w:rPr>
                <w:rFonts w:ascii="Cambria" w:hAnsi="Cambria"/>
                <w:sz w:val="22"/>
                <w:szCs w:val="22"/>
              </w:rPr>
            </w:pPr>
          </w:p>
        </w:tc>
        <w:tc>
          <w:tcPr>
            <w:tcW w:w="2420" w:type="dxa"/>
          </w:tcPr>
          <w:p w:rsidR="002A6BDC" w:rsidRPr="004919B0" w:rsidRDefault="002A6BDC" w:rsidP="002A6BDC">
            <w:pPr>
              <w:rPr>
                <w:rFonts w:ascii="Cambria" w:hAnsi="Cambria"/>
                <w:sz w:val="22"/>
                <w:szCs w:val="22"/>
              </w:rPr>
            </w:pPr>
          </w:p>
        </w:tc>
      </w:tr>
      <w:tr w:rsidR="002A6BDC" w:rsidRPr="004919B0" w:rsidTr="003E242C">
        <w:trPr>
          <w:trHeight w:hRule="exact" w:val="340"/>
        </w:trPr>
        <w:tc>
          <w:tcPr>
            <w:tcW w:w="2257" w:type="dxa"/>
            <w:tcBorders>
              <w:left w:val="single" w:sz="18" w:space="0" w:color="auto"/>
            </w:tcBorders>
          </w:tcPr>
          <w:p w:rsidR="002A6BDC" w:rsidRPr="004919B0" w:rsidRDefault="002A6BDC" w:rsidP="002A6BDC">
            <w:pPr>
              <w:rPr>
                <w:rFonts w:ascii="Cambria" w:hAnsi="Cambria"/>
                <w:sz w:val="22"/>
                <w:szCs w:val="22"/>
              </w:rPr>
            </w:pPr>
          </w:p>
        </w:tc>
        <w:tc>
          <w:tcPr>
            <w:tcW w:w="2410" w:type="dxa"/>
            <w:tcBorders>
              <w:right w:val="single" w:sz="12" w:space="0" w:color="auto"/>
            </w:tcBorders>
          </w:tcPr>
          <w:p w:rsidR="002A6BDC" w:rsidRPr="004919B0" w:rsidRDefault="002A6BDC" w:rsidP="002A6BDC">
            <w:pPr>
              <w:rPr>
                <w:rFonts w:ascii="Cambria" w:hAnsi="Cambria"/>
                <w:sz w:val="22"/>
                <w:szCs w:val="22"/>
              </w:rPr>
            </w:pPr>
          </w:p>
        </w:tc>
        <w:tc>
          <w:tcPr>
            <w:tcW w:w="709" w:type="dxa"/>
            <w:tcBorders>
              <w:left w:val="single" w:sz="12" w:space="0" w:color="auto"/>
              <w:righ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Dat</w:t>
            </w:r>
          </w:p>
        </w:tc>
        <w:tc>
          <w:tcPr>
            <w:tcW w:w="2410" w:type="dxa"/>
            <w:tcBorders>
              <w:left w:val="single" w:sz="18" w:space="0" w:color="auto"/>
            </w:tcBorders>
          </w:tcPr>
          <w:p w:rsidR="002A6BDC" w:rsidRPr="004919B0" w:rsidRDefault="002A6BDC" w:rsidP="002A6BDC">
            <w:pPr>
              <w:rPr>
                <w:rFonts w:ascii="Cambria" w:hAnsi="Cambria"/>
                <w:sz w:val="22"/>
                <w:szCs w:val="22"/>
              </w:rPr>
            </w:pPr>
          </w:p>
        </w:tc>
        <w:tc>
          <w:tcPr>
            <w:tcW w:w="2420" w:type="dxa"/>
          </w:tcPr>
          <w:p w:rsidR="002A6BDC" w:rsidRPr="004919B0" w:rsidRDefault="002A6BDC" w:rsidP="002A6BDC">
            <w:pPr>
              <w:rPr>
                <w:rFonts w:ascii="Cambria" w:hAnsi="Cambria"/>
                <w:sz w:val="22"/>
                <w:szCs w:val="22"/>
              </w:rPr>
            </w:pPr>
          </w:p>
        </w:tc>
      </w:tr>
      <w:tr w:rsidR="002A6BDC" w:rsidRPr="004919B0" w:rsidTr="003E242C">
        <w:trPr>
          <w:trHeight w:hRule="exact" w:val="340"/>
        </w:trPr>
        <w:tc>
          <w:tcPr>
            <w:tcW w:w="2257" w:type="dxa"/>
            <w:tcBorders>
              <w:left w:val="single" w:sz="18" w:space="0" w:color="auto"/>
            </w:tcBorders>
          </w:tcPr>
          <w:p w:rsidR="002A6BDC" w:rsidRPr="004919B0" w:rsidRDefault="002A6BDC" w:rsidP="002A6BDC">
            <w:pPr>
              <w:rPr>
                <w:rFonts w:ascii="Cambria" w:hAnsi="Cambria"/>
                <w:sz w:val="22"/>
                <w:szCs w:val="22"/>
              </w:rPr>
            </w:pPr>
          </w:p>
        </w:tc>
        <w:tc>
          <w:tcPr>
            <w:tcW w:w="2410" w:type="dxa"/>
            <w:tcBorders>
              <w:right w:val="single" w:sz="12" w:space="0" w:color="auto"/>
            </w:tcBorders>
          </w:tcPr>
          <w:p w:rsidR="002A6BDC" w:rsidRPr="004919B0" w:rsidRDefault="002A6BDC" w:rsidP="002A6BDC">
            <w:pPr>
              <w:rPr>
                <w:rFonts w:ascii="Cambria" w:hAnsi="Cambria"/>
                <w:sz w:val="22"/>
                <w:szCs w:val="22"/>
              </w:rPr>
            </w:pPr>
          </w:p>
        </w:tc>
        <w:tc>
          <w:tcPr>
            <w:tcW w:w="709" w:type="dxa"/>
            <w:tcBorders>
              <w:left w:val="single" w:sz="12" w:space="0" w:color="auto"/>
              <w:right w:val="single" w:sz="18" w:space="0" w:color="auto"/>
            </w:tcBorders>
          </w:tcPr>
          <w:p w:rsidR="002A6BDC" w:rsidRPr="004919B0" w:rsidRDefault="002A6BDC" w:rsidP="002A6BDC">
            <w:pPr>
              <w:rPr>
                <w:rFonts w:ascii="Cambria" w:hAnsi="Cambria"/>
                <w:sz w:val="22"/>
                <w:szCs w:val="22"/>
              </w:rPr>
            </w:pPr>
            <w:r w:rsidRPr="004919B0">
              <w:rPr>
                <w:rFonts w:ascii="Cambria" w:hAnsi="Cambria"/>
                <w:sz w:val="22"/>
                <w:szCs w:val="22"/>
              </w:rPr>
              <w:t>Abl</w:t>
            </w:r>
          </w:p>
        </w:tc>
        <w:tc>
          <w:tcPr>
            <w:tcW w:w="2410" w:type="dxa"/>
            <w:tcBorders>
              <w:left w:val="single" w:sz="18" w:space="0" w:color="auto"/>
            </w:tcBorders>
          </w:tcPr>
          <w:p w:rsidR="002A6BDC" w:rsidRPr="004919B0" w:rsidRDefault="002A6BDC" w:rsidP="002A6BDC">
            <w:pPr>
              <w:rPr>
                <w:rFonts w:ascii="Cambria" w:hAnsi="Cambria"/>
                <w:sz w:val="22"/>
                <w:szCs w:val="22"/>
              </w:rPr>
            </w:pPr>
          </w:p>
        </w:tc>
        <w:tc>
          <w:tcPr>
            <w:tcW w:w="2420" w:type="dxa"/>
          </w:tcPr>
          <w:p w:rsidR="002A6BDC" w:rsidRPr="004919B0" w:rsidRDefault="002A6BDC" w:rsidP="002A6BDC">
            <w:pPr>
              <w:rPr>
                <w:rFonts w:ascii="Cambria" w:hAnsi="Cambria"/>
                <w:sz w:val="22"/>
                <w:szCs w:val="22"/>
              </w:rPr>
            </w:pPr>
          </w:p>
        </w:tc>
      </w:tr>
    </w:tbl>
    <w:p w:rsidR="002A6BDC" w:rsidRPr="00FD2361" w:rsidRDefault="002A6BDC" w:rsidP="002A6BDC">
      <w:pPr>
        <w:pStyle w:val="Listaszerbekezds"/>
        <w:spacing w:line="276" w:lineRule="auto"/>
        <w:ind w:left="170"/>
        <w:rPr>
          <w:rFonts w:ascii="Cambria" w:hAnsi="Cambria"/>
          <w:sz w:val="8"/>
          <w:szCs w:val="8"/>
        </w:rPr>
      </w:pPr>
    </w:p>
    <w:p w:rsidR="00DE6EB9" w:rsidRDefault="00DE6EB9" w:rsidP="00DE6EB9">
      <w:pPr>
        <w:pStyle w:val="Listaszerbekezds"/>
        <w:spacing w:line="276" w:lineRule="auto"/>
        <w:ind w:left="170"/>
        <w:rPr>
          <w:rFonts w:ascii="Cambria" w:hAnsi="Cambria"/>
        </w:rPr>
      </w:pPr>
    </w:p>
    <w:p w:rsidR="002A6BDC" w:rsidRPr="00FD2361" w:rsidRDefault="00DE6EB9" w:rsidP="00DE6EB9">
      <w:pPr>
        <w:pStyle w:val="Listaszerbekezds"/>
        <w:spacing w:line="276" w:lineRule="auto"/>
        <w:ind w:left="170"/>
        <w:rPr>
          <w:rFonts w:ascii="Cambria" w:hAnsi="Cambria"/>
        </w:rPr>
      </w:pPr>
      <w:r>
        <w:rPr>
          <w:rFonts w:ascii="Cambria" w:hAnsi="Cambria"/>
        </w:rPr>
        <w:t xml:space="preserve">2. </w:t>
      </w:r>
      <w:r w:rsidR="002A6BDC" w:rsidRPr="00FD2361">
        <w:rPr>
          <w:rFonts w:ascii="Cambria" w:hAnsi="Cambria"/>
        </w:rPr>
        <w:t>Fordítsa le az alábbi kifejezéseket, és végezze el a S</w:t>
      </w:r>
      <w:r w:rsidR="002A6BDC">
        <w:t>↔</w:t>
      </w:r>
      <w:r w:rsidR="002A6BDC" w:rsidRPr="00FD2361">
        <w:rPr>
          <w:rFonts w:ascii="Cambria" w:hAnsi="Cambria"/>
        </w:rPr>
        <w:t>Pl átalakítást!</w:t>
      </w:r>
    </w:p>
    <w:p w:rsidR="002A6BDC" w:rsidRPr="00FD2361" w:rsidRDefault="002A6BDC" w:rsidP="002A6BDC">
      <w:pPr>
        <w:spacing w:line="360" w:lineRule="auto"/>
        <w:rPr>
          <w:rFonts w:ascii="Cambria" w:hAnsi="Cambria"/>
        </w:rPr>
      </w:pPr>
      <w:r w:rsidRPr="00FD2361">
        <w:rPr>
          <w:rFonts w:ascii="Cambria" w:hAnsi="Cambria"/>
        </w:rPr>
        <w:t>omne animal</w:t>
      </w:r>
      <w:r w:rsidRPr="00FD2361">
        <w:rPr>
          <w:rFonts w:ascii="Cambria" w:hAnsi="Cambria"/>
        </w:rPr>
        <w:tab/>
      </w:r>
      <w:r>
        <w:rPr>
          <w:rFonts w:ascii="Cambria" w:hAnsi="Cambria"/>
        </w:rPr>
        <w:tab/>
      </w:r>
      <w:proofErr w:type="gramStart"/>
      <w:r w:rsidRPr="00FD2361">
        <w:rPr>
          <w:rFonts w:ascii="Cambria" w:hAnsi="Cambria"/>
        </w:rPr>
        <w:t>…………………………………………………………………………………………………………</w:t>
      </w:r>
      <w:proofErr w:type="gramEnd"/>
    </w:p>
    <w:p w:rsidR="002A6BDC" w:rsidRPr="00FD2361" w:rsidRDefault="002A6BDC" w:rsidP="002A6BDC">
      <w:pPr>
        <w:spacing w:line="360" w:lineRule="auto"/>
        <w:rPr>
          <w:rFonts w:ascii="Cambria" w:hAnsi="Cambria"/>
        </w:rPr>
      </w:pPr>
      <w:r>
        <w:rPr>
          <w:rFonts w:ascii="Cambria" w:hAnsi="Cambria"/>
        </w:rPr>
        <w:t xml:space="preserve">dē </w:t>
      </w:r>
      <w:r w:rsidRPr="00FD2361">
        <w:rPr>
          <w:rFonts w:ascii="Cambria" w:hAnsi="Cambria"/>
        </w:rPr>
        <w:t>capiti</w:t>
      </w:r>
      <w:r>
        <w:rPr>
          <w:rFonts w:ascii="Cambria" w:hAnsi="Cambria"/>
        </w:rPr>
        <w:t>bus</w:t>
      </w:r>
      <w:r w:rsidRPr="00FD2361">
        <w:rPr>
          <w:rFonts w:ascii="Cambria" w:hAnsi="Cambria"/>
        </w:rPr>
        <w:t xml:space="preserve"> servil</w:t>
      </w:r>
      <w:r>
        <w:rPr>
          <w:rFonts w:ascii="Cambria" w:hAnsi="Cambria"/>
        </w:rPr>
        <w:t>ibus</w:t>
      </w:r>
      <w:r>
        <w:rPr>
          <w:rFonts w:ascii="Cambria" w:hAnsi="Cambria"/>
        </w:rPr>
        <w:tab/>
      </w:r>
      <w:proofErr w:type="gramStart"/>
      <w:r w:rsidRPr="00FD2361">
        <w:rPr>
          <w:rFonts w:ascii="Cambria" w:hAnsi="Cambria"/>
        </w:rPr>
        <w:t>…………………………………………………………………………………………………………</w:t>
      </w:r>
      <w:proofErr w:type="gramEnd"/>
    </w:p>
    <w:p w:rsidR="002A6BDC" w:rsidRPr="00FD2361" w:rsidRDefault="002A6BDC" w:rsidP="002A6BDC">
      <w:pPr>
        <w:spacing w:line="360" w:lineRule="auto"/>
        <w:rPr>
          <w:rFonts w:ascii="Cambria" w:hAnsi="Cambria"/>
        </w:rPr>
      </w:pPr>
      <w:r>
        <w:rPr>
          <w:rFonts w:ascii="Cambria" w:hAnsi="Cambria"/>
        </w:rPr>
        <w:t>iūrum nātūrāl</w:t>
      </w:r>
      <w:r w:rsidRPr="00FD2361">
        <w:rPr>
          <w:rFonts w:ascii="Cambria" w:hAnsi="Cambria"/>
        </w:rPr>
        <w:t>ium</w:t>
      </w:r>
      <w:r w:rsidRPr="00FD2361">
        <w:rPr>
          <w:rFonts w:ascii="Cambria" w:hAnsi="Cambria"/>
        </w:rPr>
        <w:tab/>
      </w:r>
      <w:proofErr w:type="gramStart"/>
      <w:r w:rsidRPr="00FD2361">
        <w:rPr>
          <w:rFonts w:ascii="Cambria" w:hAnsi="Cambria"/>
        </w:rPr>
        <w:t>…………………………………………………………………………………………………………</w:t>
      </w:r>
      <w:proofErr w:type="gramEnd"/>
    </w:p>
    <w:p w:rsidR="002A6BDC" w:rsidRPr="00FD2361" w:rsidRDefault="002A6BDC" w:rsidP="002A6BDC">
      <w:pPr>
        <w:spacing w:line="360" w:lineRule="auto"/>
        <w:rPr>
          <w:rFonts w:ascii="Cambria" w:hAnsi="Cambria"/>
        </w:rPr>
      </w:pPr>
      <w:r w:rsidRPr="00FD2361">
        <w:rPr>
          <w:rFonts w:ascii="Cambria" w:hAnsi="Cambria"/>
        </w:rPr>
        <w:t>urbis communis</w:t>
      </w:r>
      <w:r w:rsidRPr="00FD2361">
        <w:rPr>
          <w:rFonts w:ascii="Cambria" w:hAnsi="Cambria"/>
        </w:rPr>
        <w:tab/>
      </w:r>
      <w:proofErr w:type="gramStart"/>
      <w:r w:rsidRPr="00FD2361">
        <w:rPr>
          <w:rFonts w:ascii="Cambria" w:hAnsi="Cambria"/>
        </w:rPr>
        <w:t>…………………………………………………………………………………………………………</w:t>
      </w:r>
      <w:proofErr w:type="gramEnd"/>
    </w:p>
    <w:p w:rsidR="002A6BDC" w:rsidRPr="00FD2361" w:rsidRDefault="002A6BDC" w:rsidP="002A6BDC">
      <w:pPr>
        <w:spacing w:line="360" w:lineRule="auto"/>
        <w:rPr>
          <w:rFonts w:ascii="Cambria" w:hAnsi="Cambria"/>
        </w:rPr>
      </w:pPr>
      <w:r>
        <w:rPr>
          <w:rFonts w:ascii="Cambria" w:hAnsi="Cambria"/>
        </w:rPr>
        <w:t>iūrī civi</w:t>
      </w:r>
      <w:r w:rsidRPr="00FD2361">
        <w:rPr>
          <w:rFonts w:ascii="Cambria" w:hAnsi="Cambria"/>
        </w:rPr>
        <w:t>lī</w:t>
      </w:r>
      <w:r w:rsidRPr="00FD2361">
        <w:rPr>
          <w:rFonts w:ascii="Cambria" w:hAnsi="Cambria"/>
        </w:rPr>
        <w:tab/>
      </w:r>
      <w:r>
        <w:rPr>
          <w:rFonts w:ascii="Cambria" w:hAnsi="Cambria"/>
        </w:rPr>
        <w:tab/>
      </w:r>
      <w:proofErr w:type="gramStart"/>
      <w:r w:rsidRPr="00FD2361">
        <w:rPr>
          <w:rFonts w:ascii="Cambria" w:hAnsi="Cambria"/>
        </w:rPr>
        <w:t>…………………………………………………………………………………………………………</w:t>
      </w:r>
      <w:proofErr w:type="gramEnd"/>
    </w:p>
    <w:p w:rsidR="002A6BDC" w:rsidRDefault="002A6BDC"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Pr="00D20E65" w:rsidRDefault="00DE6EB9" w:rsidP="002A6BDC"/>
    <w:p w:rsidR="002A6BDC" w:rsidRPr="00027BCE" w:rsidRDefault="002A6BDC" w:rsidP="002A6BDC">
      <w:pPr>
        <w:pStyle w:val="Listaszerbekezds"/>
        <w:rPr>
          <w:b/>
          <w:sz w:val="28"/>
          <w:szCs w:val="28"/>
        </w:rPr>
      </w:pPr>
      <w:r>
        <w:rPr>
          <w:b/>
          <w:sz w:val="28"/>
          <w:szCs w:val="28"/>
        </w:rPr>
        <w:lastRenderedPageBreak/>
        <w:t>9</w:t>
      </w:r>
      <w:r w:rsidRPr="00027BCE">
        <w:rPr>
          <w:b/>
          <w:sz w:val="28"/>
          <w:szCs w:val="28"/>
        </w:rPr>
        <w:t>. hét</w:t>
      </w:r>
    </w:p>
    <w:p w:rsidR="002A6BDC" w:rsidRDefault="002A6BDC" w:rsidP="002A6BDC">
      <w:pPr>
        <w:pStyle w:val="Listaszerbekezds"/>
      </w:pPr>
    </w:p>
    <w:p w:rsidR="002A6BDC" w:rsidRDefault="002A6BDC" w:rsidP="002A6BDC">
      <w:pPr>
        <w:rPr>
          <w:b/>
        </w:rPr>
      </w:pPr>
      <w:r w:rsidRPr="00863684">
        <w:rPr>
          <w:b/>
        </w:rPr>
        <w:t>Kötelező kifejezések:</w:t>
      </w:r>
    </w:p>
    <w:p w:rsidR="002A6BDC" w:rsidRPr="00C2226A" w:rsidRDefault="002A6BDC" w:rsidP="002A6BDC">
      <w:r>
        <w:t>----</w:t>
      </w:r>
    </w:p>
    <w:p w:rsidR="002A6BDC" w:rsidRPr="00C2226A" w:rsidRDefault="002A6BDC" w:rsidP="002A6BDC"/>
    <w:p w:rsidR="002A6BDC" w:rsidRDefault="002A6BDC" w:rsidP="002A6BDC">
      <w:pPr>
        <w:rPr>
          <w:b/>
        </w:rPr>
      </w:pPr>
      <w:r w:rsidRPr="005229D9">
        <w:rPr>
          <w:b/>
        </w:rPr>
        <w:t xml:space="preserve">Kötelező szállóigék, regulák: </w:t>
      </w:r>
    </w:p>
    <w:p w:rsidR="00DE6EB9" w:rsidRPr="005229D9" w:rsidRDefault="00DE6EB9" w:rsidP="002A6BDC">
      <w:pPr>
        <w:rPr>
          <w:b/>
        </w:rPr>
      </w:pPr>
    </w:p>
    <w:p w:rsidR="002A6BDC" w:rsidRPr="00353A9B" w:rsidRDefault="00DE6EB9" w:rsidP="002A6BDC">
      <w:pPr>
        <w:pStyle w:val="Listaszerbekezds"/>
        <w:numPr>
          <w:ilvl w:val="0"/>
          <w:numId w:val="24"/>
        </w:numPr>
      </w:pPr>
      <w:r>
        <w:t>Iū</w:t>
      </w:r>
      <w:r w:rsidR="002A6BDC">
        <w:t>s n</w:t>
      </w:r>
      <w:r>
        <w:t>ā</w:t>
      </w:r>
      <w:r w:rsidR="002A6BDC">
        <w:t>t</w:t>
      </w:r>
      <w:r>
        <w:t>ū</w:t>
      </w:r>
      <w:r w:rsidR="002A6BDC">
        <w:t>r</w:t>
      </w:r>
      <w:r>
        <w:t>ā</w:t>
      </w:r>
      <w:r w:rsidR="002A6BDC">
        <w:t>le est, quod n</w:t>
      </w:r>
      <w:r>
        <w:t>ātūra omnia animā</w:t>
      </w:r>
      <w:r w:rsidR="002A6BDC">
        <w:t>lia docuit.</w:t>
      </w:r>
    </w:p>
    <w:p w:rsidR="002A6BDC" w:rsidRPr="00353A9B" w:rsidRDefault="002A6BDC" w:rsidP="002A6BDC">
      <w:pPr>
        <w:pStyle w:val="Listaszerbekezds"/>
        <w:numPr>
          <w:ilvl w:val="0"/>
          <w:numId w:val="24"/>
        </w:numPr>
      </w:pPr>
      <w:r>
        <w:t>Vēnī</w:t>
      </w:r>
      <w:r w:rsidRPr="00353A9B">
        <w:t>, v</w:t>
      </w:r>
      <w:r>
        <w:t>ī</w:t>
      </w:r>
      <w:r w:rsidRPr="00353A9B">
        <w:t>d</w:t>
      </w:r>
      <w:r>
        <w:t>ī</w:t>
      </w:r>
      <w:r w:rsidRPr="00353A9B">
        <w:t>, v</w:t>
      </w:r>
      <w:r>
        <w:t>ī</w:t>
      </w:r>
      <w:r w:rsidRPr="00353A9B">
        <w:t>c</w:t>
      </w:r>
      <w:r>
        <w:t>ī</w:t>
      </w:r>
      <w:r w:rsidRPr="00353A9B">
        <w:t>.</w:t>
      </w:r>
    </w:p>
    <w:p w:rsidR="002A6BDC" w:rsidRPr="00353A9B" w:rsidRDefault="002A6BDC" w:rsidP="002A6BDC">
      <w:pPr>
        <w:pStyle w:val="Listaszerbekezds"/>
        <w:numPr>
          <w:ilvl w:val="0"/>
          <w:numId w:val="24"/>
        </w:numPr>
      </w:pPr>
      <w:proofErr w:type="gramStart"/>
      <w:r w:rsidRPr="00353A9B">
        <w:t>Ex</w:t>
      </w:r>
      <w:proofErr w:type="gramEnd"/>
      <w:r>
        <w:t>ē</w:t>
      </w:r>
      <w:r w:rsidRPr="00353A9B">
        <w:t>g</w:t>
      </w:r>
      <w:r>
        <w:t>ī</w:t>
      </w:r>
      <w:r w:rsidRPr="00353A9B">
        <w:t xml:space="preserve"> monumentum.</w:t>
      </w:r>
    </w:p>
    <w:p w:rsidR="002A6BDC" w:rsidRPr="00353A9B" w:rsidRDefault="002A6BDC" w:rsidP="002A6BDC">
      <w:pPr>
        <w:pStyle w:val="Listaszerbekezds"/>
        <w:numPr>
          <w:ilvl w:val="0"/>
          <w:numId w:val="24"/>
        </w:numPr>
      </w:pPr>
      <w:r w:rsidRPr="00353A9B">
        <w:t>Fuimus Tro</w:t>
      </w:r>
      <w:r>
        <w:t>ē</w:t>
      </w:r>
      <w:r w:rsidRPr="00353A9B">
        <w:t>s.</w:t>
      </w:r>
    </w:p>
    <w:p w:rsidR="002A6BDC" w:rsidRPr="00353A9B" w:rsidRDefault="002A6BDC" w:rsidP="002A6BDC">
      <w:pPr>
        <w:pStyle w:val="Listaszerbekezds"/>
        <w:numPr>
          <w:ilvl w:val="0"/>
          <w:numId w:val="24"/>
        </w:numPr>
      </w:pPr>
      <w:r>
        <w:t>Amī</w:t>
      </w:r>
      <w:r w:rsidRPr="00353A9B">
        <w:t>c</w:t>
      </w:r>
      <w:r>
        <w:t>ī</w:t>
      </w:r>
      <w:r w:rsidRPr="00353A9B">
        <w:t>, diem perdid</w:t>
      </w:r>
      <w:r>
        <w:t>ī</w:t>
      </w:r>
      <w:r w:rsidRPr="00353A9B">
        <w:t>!</w:t>
      </w:r>
    </w:p>
    <w:p w:rsidR="002A6BDC" w:rsidRPr="00C2226A" w:rsidRDefault="002A6BDC" w:rsidP="002A6BDC"/>
    <w:p w:rsidR="002A6BDC" w:rsidRPr="005229D9" w:rsidRDefault="002A6BDC" w:rsidP="002A6BDC">
      <w:pPr>
        <w:rPr>
          <w:b/>
        </w:rPr>
      </w:pPr>
      <w:r w:rsidRPr="005229D9">
        <w:rPr>
          <w:b/>
        </w:rPr>
        <w:t xml:space="preserve">Kötelező szavak: </w:t>
      </w:r>
    </w:p>
    <w:p w:rsidR="00DE6EB9" w:rsidRDefault="00DE6EB9" w:rsidP="002A6BDC">
      <w:r>
        <w:t xml:space="preserve">dērogō, -āre, -āvī, -ātum; </w:t>
      </w:r>
      <w:r w:rsidR="002A6BDC" w:rsidRPr="00644D84">
        <w:t xml:space="preserve">laedo, </w:t>
      </w:r>
      <w:r>
        <w:t xml:space="preserve">-ere, -laesī, -laesum; </w:t>
      </w:r>
      <w:r w:rsidR="002A6BDC" w:rsidRPr="00644D84">
        <w:t>specto,</w:t>
      </w:r>
      <w:r>
        <w:t xml:space="preserve"> -āre, -āvī, -ātum</w:t>
      </w:r>
      <w:proofErr w:type="gramStart"/>
      <w:r>
        <w:t>;</w:t>
      </w:r>
      <w:r w:rsidRPr="00644D84">
        <w:t xml:space="preserve"> </w:t>
      </w:r>
      <w:r w:rsidR="002A6BDC" w:rsidRPr="00644D84">
        <w:t xml:space="preserve"> pertineo</w:t>
      </w:r>
      <w:proofErr w:type="gramEnd"/>
      <w:r w:rsidR="002A6BDC" w:rsidRPr="00644D84">
        <w:t xml:space="preserve">, </w:t>
      </w:r>
      <w:r>
        <w:t xml:space="preserve">-ēre, -tinuī, -tentum; </w:t>
      </w:r>
    </w:p>
    <w:p w:rsidR="002A6BDC" w:rsidRPr="00644D84" w:rsidRDefault="00DE6EB9" w:rsidP="002A6BDC">
      <w:r>
        <w:t>tribuō</w:t>
      </w:r>
      <w:r w:rsidR="002A6BDC" w:rsidRPr="00644D84">
        <w:t xml:space="preserve">, </w:t>
      </w:r>
      <w:r>
        <w:t>-ere, -uī, -ūtum; regō</w:t>
      </w:r>
      <w:r w:rsidR="002A6BDC" w:rsidRPr="00644D84">
        <w:t xml:space="preserve">, </w:t>
      </w:r>
      <w:r>
        <w:t xml:space="preserve">-ere, rēxī, rēctum; </w:t>
      </w:r>
      <w:r w:rsidR="002A6BDC" w:rsidRPr="00644D84">
        <w:t xml:space="preserve">voco, </w:t>
      </w:r>
      <w:r>
        <w:t xml:space="preserve">-āre, -āvī, -ātum; </w:t>
      </w:r>
      <w:r w:rsidR="002A6BDC" w:rsidRPr="00644D84">
        <w:t>licet</w:t>
      </w:r>
      <w:proofErr w:type="gramStart"/>
      <w:r w:rsidR="002A6BDC" w:rsidRPr="00644D84">
        <w:t xml:space="preserve">, </w:t>
      </w:r>
      <w:r>
        <w:t>,</w:t>
      </w:r>
      <w:proofErr w:type="gramEnd"/>
      <w:r>
        <w:t xml:space="preserve"> -ēre, licuit; </w:t>
      </w:r>
      <w:r w:rsidR="002A6BDC" w:rsidRPr="00644D84">
        <w:t xml:space="preserve">vinco, </w:t>
      </w:r>
      <w:r>
        <w:t xml:space="preserve">-ere, vīcī, victum; </w:t>
      </w:r>
      <w:r w:rsidR="002A6BDC" w:rsidRPr="00644D84">
        <w:t xml:space="preserve">praeceptum, </w:t>
      </w:r>
      <w:r>
        <w:t>-ī n; ratiō, -ōnis f</w:t>
      </w:r>
      <w:r w:rsidR="002A6BDC" w:rsidRPr="00644D84">
        <w:t xml:space="preserve"> </w:t>
      </w:r>
    </w:p>
    <w:p w:rsidR="002A6BDC" w:rsidRDefault="002A6BDC" w:rsidP="002A6BDC">
      <w:pPr>
        <w:rPr>
          <w:b/>
        </w:rPr>
      </w:pPr>
    </w:p>
    <w:p w:rsidR="002A6BDC" w:rsidRPr="003B191B" w:rsidRDefault="002A6BDC" w:rsidP="002A6BDC">
      <w:pPr>
        <w:rPr>
          <w:b/>
          <w:u w:val="single"/>
        </w:rPr>
      </w:pPr>
      <w:r w:rsidRPr="003B191B">
        <w:rPr>
          <w:b/>
          <w:u w:val="single"/>
        </w:rPr>
        <w:t>NYELVTAN</w:t>
      </w:r>
    </w:p>
    <w:p w:rsidR="002A6BDC" w:rsidRDefault="002A6BDC" w:rsidP="002A6BDC"/>
    <w:p w:rsidR="002A6BDC" w:rsidRPr="00353A9B" w:rsidRDefault="002A6BDC" w:rsidP="002A6BDC">
      <w:pPr>
        <w:jc w:val="center"/>
        <w:rPr>
          <w:b/>
          <w:u w:val="single"/>
        </w:rPr>
      </w:pPr>
      <w:r w:rsidRPr="00353A9B">
        <w:rPr>
          <w:b/>
          <w:u w:val="single"/>
        </w:rPr>
        <w:t>Praesens perfectum indicativi activi</w:t>
      </w:r>
    </w:p>
    <w:p w:rsidR="002A6BDC" w:rsidRPr="00723E75" w:rsidRDefault="002A6BDC" w:rsidP="002A6BDC">
      <w:pPr>
        <w:jc w:val="center"/>
      </w:pPr>
      <w:r w:rsidRPr="00723E75">
        <w:t>(Múlt idejű, kijelentő módú, cselekvő igealak)</w:t>
      </w:r>
    </w:p>
    <w:p w:rsidR="002A6BDC" w:rsidRPr="00723E75" w:rsidRDefault="002A6BDC" w:rsidP="002A6BDC"/>
    <w:p w:rsidR="002A6BDC" w:rsidRDefault="002A6BDC" w:rsidP="002A6BDC">
      <w:pPr>
        <w:rPr>
          <w:u w:val="single"/>
        </w:rPr>
      </w:pPr>
      <w:r w:rsidRPr="00723E75">
        <w:rPr>
          <w:u w:val="single"/>
        </w:rPr>
        <w:t>Képzése:</w:t>
      </w:r>
    </w:p>
    <w:p w:rsidR="002A6BDC" w:rsidRDefault="002A6BDC" w:rsidP="002A6BDC">
      <w:pPr>
        <w:rPr>
          <w:u w:val="single"/>
        </w:rPr>
      </w:pPr>
    </w:p>
    <w:p w:rsidR="002A6BDC" w:rsidRPr="00723E75" w:rsidRDefault="002A6BDC" w:rsidP="002A6BDC">
      <w:r>
        <w:tab/>
      </w:r>
      <w:r w:rsidRPr="00723E75">
        <w:t>perfectum-tő + perfectumi személyragok</w:t>
      </w:r>
    </w:p>
    <w:p w:rsidR="002A6BDC" w:rsidRPr="00723E75" w:rsidRDefault="002A6BDC" w:rsidP="002A6BDC"/>
    <w:p w:rsidR="002A6BDC" w:rsidRPr="00723E75" w:rsidRDefault="002A6BDC" w:rsidP="002A6BDC"/>
    <w:p w:rsidR="002A6BDC" w:rsidRPr="00723E75" w:rsidRDefault="002A6BDC" w:rsidP="002A6BDC">
      <w:r w:rsidRPr="00723E75">
        <w:t xml:space="preserve">A képzés tehát az ige szótári alakjának harmadik eleméből képezhető </w:t>
      </w:r>
      <w:r w:rsidRPr="00723E75">
        <w:rPr>
          <w:b/>
          <w:u w:val="single"/>
        </w:rPr>
        <w:t>perfectum-tőből</w:t>
      </w:r>
      <w:r w:rsidRPr="00723E75">
        <w:t xml:space="preserve"> indul ki. </w:t>
      </w:r>
    </w:p>
    <w:p w:rsidR="002A6BDC" w:rsidRPr="00723E75" w:rsidRDefault="002A6BDC" w:rsidP="002A6BDC"/>
    <w:p w:rsidR="002A6BDC" w:rsidRPr="00723E75" w:rsidRDefault="002A6BDC" w:rsidP="002A6BDC">
      <w:r w:rsidRPr="00723E75">
        <w:t>A perf-tövet a 3. szótári alak végén található „-ī” levágásával kapjuk meg. Ez mind a 4 coniugatio esetében ugyanígy történik, sőt, rendhagyó igéink (sum, possum) is így, szabályosan képzik a perfectum-tövüket.</w:t>
      </w:r>
    </w:p>
    <w:p w:rsidR="002A6BDC" w:rsidRPr="00723E75" w:rsidRDefault="002A6BDC" w:rsidP="002A6BDC">
      <w:r w:rsidRPr="00723E75">
        <w:t xml:space="preserve">Az álszenvedő igéknek </w:t>
      </w:r>
      <w:r w:rsidRPr="00723E75">
        <w:rPr>
          <w:u w:val="single"/>
        </w:rPr>
        <w:t xml:space="preserve">nincs </w:t>
      </w:r>
      <w:r w:rsidRPr="00723E75">
        <w:t>perfectum-tövük!</w:t>
      </w:r>
    </w:p>
    <w:p w:rsidR="002A6BDC" w:rsidRPr="00723E75" w:rsidRDefault="002A6BDC" w:rsidP="002A6BDC"/>
    <w:p w:rsidR="002A6BDC" w:rsidRPr="00723E75" w:rsidRDefault="002A6BDC" w:rsidP="002A6BDC">
      <w:r w:rsidRPr="00723E75">
        <w:t>Pl. faciō, -ĕre, fēcī, factum perf-töve:</w:t>
      </w:r>
    </w:p>
    <w:p w:rsidR="002A6BDC" w:rsidRPr="00723E75" w:rsidRDefault="002A6BDC" w:rsidP="002A6BDC"/>
    <w:p w:rsidR="002A6BDC" w:rsidRPr="00723E75" w:rsidRDefault="002A6BDC" w:rsidP="002A6BDC">
      <w:pPr>
        <w:rPr>
          <w:u w:val="single"/>
        </w:rPr>
      </w:pPr>
      <w:r w:rsidRPr="00723E75">
        <w:t xml:space="preserve">3. szót. </w:t>
      </w:r>
      <w:proofErr w:type="gramStart"/>
      <w:r w:rsidRPr="00723E75">
        <w:t>alak</w:t>
      </w:r>
      <w:proofErr w:type="gramEnd"/>
      <w:r w:rsidRPr="00723E75">
        <w:t xml:space="preserve">: fēcī </w:t>
      </w:r>
      <w:r w:rsidRPr="00723E75">
        <w:tab/>
        <w:t xml:space="preserve">→ </w:t>
      </w:r>
      <w:r w:rsidRPr="00723E75">
        <w:rPr>
          <w:i/>
        </w:rPr>
        <w:t xml:space="preserve">a szóvégi –ī levágása után maradó </w:t>
      </w:r>
      <w:r>
        <w:rPr>
          <w:i/>
        </w:rPr>
        <w:t>tő</w:t>
      </w:r>
      <w:r w:rsidRPr="00723E75">
        <w:t xml:space="preserve">: </w:t>
      </w:r>
      <w:r w:rsidRPr="00723E75">
        <w:rPr>
          <w:u w:val="single"/>
        </w:rPr>
        <w:t>fēc-</w:t>
      </w:r>
    </w:p>
    <w:p w:rsidR="002A6BDC" w:rsidRPr="00723E75" w:rsidRDefault="002A6BDC" w:rsidP="002A6BDC"/>
    <w:p w:rsidR="002A6BDC" w:rsidRPr="00723E75" w:rsidRDefault="002A6BDC" w:rsidP="002A6BDC">
      <w:r w:rsidRPr="00723E75">
        <w:t xml:space="preserve">sum, esse, fuī </w:t>
      </w:r>
      <w:r w:rsidRPr="00723E75">
        <w:tab/>
      </w:r>
      <w:r w:rsidRPr="00723E75">
        <w:tab/>
        <w:t>→ fu-</w:t>
      </w:r>
    </w:p>
    <w:p w:rsidR="002A6BDC" w:rsidRPr="00723E75" w:rsidRDefault="002A6BDC" w:rsidP="002A6BDC">
      <w:r w:rsidRPr="00723E75">
        <w:t>possum, po</w:t>
      </w:r>
      <w:r>
        <w:t>s</w:t>
      </w:r>
      <w:r w:rsidRPr="00723E75">
        <w:t>se, potuī</w:t>
      </w:r>
      <w:r w:rsidRPr="00723E75">
        <w:tab/>
        <w:t>→ potu-</w:t>
      </w:r>
    </w:p>
    <w:p w:rsidR="002A6BDC" w:rsidRPr="00723E75" w:rsidRDefault="002A6BDC" w:rsidP="002A6BDC">
      <w:proofErr w:type="gramStart"/>
      <w:r w:rsidRPr="00723E75">
        <w:t>stb.</w:t>
      </w:r>
      <w:proofErr w:type="gramEnd"/>
    </w:p>
    <w:p w:rsidR="002A6BDC" w:rsidRPr="00723E75" w:rsidRDefault="002A6BDC" w:rsidP="002A6BDC"/>
    <w:p w:rsidR="002A6BDC" w:rsidRPr="00723E75" w:rsidRDefault="002A6BDC" w:rsidP="002A6BDC">
      <w:r w:rsidRPr="00723E75">
        <w:t xml:space="preserve">A praes. perf. </w:t>
      </w:r>
      <w:proofErr w:type="gramStart"/>
      <w:r w:rsidRPr="00723E75">
        <w:t>ind</w:t>
      </w:r>
      <w:proofErr w:type="gramEnd"/>
      <w:r w:rsidRPr="00723E75">
        <w:t>. act. igealaknak saját személyragjai vannak:</w:t>
      </w:r>
    </w:p>
    <w:p w:rsidR="002A6BDC" w:rsidRPr="00723E75" w:rsidRDefault="002A6BDC" w:rsidP="002A6BDC"/>
    <w:p w:rsidR="002A6BDC" w:rsidRPr="00723E75" w:rsidRDefault="002A6BDC" w:rsidP="002A6BDC">
      <w:r w:rsidRPr="00723E75">
        <w:t>S/1</w:t>
      </w:r>
      <w:r w:rsidRPr="00723E75">
        <w:tab/>
        <w:t xml:space="preserve">-ī </w:t>
      </w:r>
      <w:r w:rsidRPr="00723E75">
        <w:tab/>
      </w:r>
      <w:r w:rsidRPr="00723E75">
        <w:tab/>
        <w:t>Pl/1</w:t>
      </w:r>
      <w:r w:rsidRPr="00723E75">
        <w:tab/>
        <w:t>-imus</w:t>
      </w:r>
    </w:p>
    <w:p w:rsidR="002A6BDC" w:rsidRPr="00723E75" w:rsidRDefault="002A6BDC" w:rsidP="002A6BDC">
      <w:r w:rsidRPr="00723E75">
        <w:t xml:space="preserve">   2</w:t>
      </w:r>
      <w:r w:rsidRPr="00723E75">
        <w:tab/>
        <w:t>-</w:t>
      </w:r>
      <w:proofErr w:type="gramStart"/>
      <w:r w:rsidRPr="00723E75">
        <w:t>istī</w:t>
      </w:r>
      <w:r w:rsidRPr="00723E75">
        <w:tab/>
      </w:r>
      <w:r w:rsidRPr="00723E75">
        <w:tab/>
        <w:t xml:space="preserve">    2</w:t>
      </w:r>
      <w:proofErr w:type="gramEnd"/>
      <w:r w:rsidRPr="00723E75">
        <w:tab/>
        <w:t>-istis</w:t>
      </w:r>
    </w:p>
    <w:p w:rsidR="002A6BDC" w:rsidRPr="00723E75" w:rsidRDefault="002A6BDC" w:rsidP="002A6BDC">
      <w:r w:rsidRPr="00723E75">
        <w:t xml:space="preserve">   3</w:t>
      </w:r>
      <w:r w:rsidRPr="00723E75">
        <w:tab/>
        <w:t>-</w:t>
      </w:r>
      <w:proofErr w:type="gramStart"/>
      <w:r w:rsidRPr="00723E75">
        <w:t>it</w:t>
      </w:r>
      <w:r w:rsidRPr="00723E75">
        <w:tab/>
      </w:r>
      <w:r w:rsidRPr="00723E75">
        <w:tab/>
        <w:t xml:space="preserve">    3</w:t>
      </w:r>
      <w:proofErr w:type="gramEnd"/>
      <w:r w:rsidRPr="00723E75">
        <w:tab/>
        <w:t>-ērunt</w:t>
      </w:r>
    </w:p>
    <w:p w:rsidR="002A6BDC" w:rsidRPr="00723E75" w:rsidRDefault="002A6BDC" w:rsidP="002A6BDC"/>
    <w:p w:rsidR="002A6BDC" w:rsidRPr="00723E75" w:rsidRDefault="002A6BDC" w:rsidP="002A6BDC">
      <w:r w:rsidRPr="00723E75">
        <w:t>Az igealakok felismerése sajnos nem könnyű! Ennek az az oka, hogy a praes. impf. ind. act. azonos személyű igealakjainak személyragja is ilyenformán néz ki.</w:t>
      </w:r>
    </w:p>
    <w:p w:rsidR="002A6BDC" w:rsidRPr="00723E75" w:rsidRDefault="002A6BDC" w:rsidP="002A6BDC">
      <w:r w:rsidRPr="00723E75">
        <w:t>(-t illetve –it; -(u</w:t>
      </w:r>
      <w:proofErr w:type="gramStart"/>
      <w:r w:rsidRPr="00723E75">
        <w:t>)nt</w:t>
      </w:r>
      <w:proofErr w:type="gramEnd"/>
      <w:r w:rsidRPr="00723E75">
        <w:t xml:space="preserve"> ill. –ērunt).</w:t>
      </w:r>
    </w:p>
    <w:p w:rsidR="002A6BDC" w:rsidRPr="00723E75" w:rsidRDefault="002A6BDC" w:rsidP="002A6BDC"/>
    <w:p w:rsidR="002A6BDC" w:rsidRPr="00723E75" w:rsidRDefault="002A6BDC" w:rsidP="002A6BDC">
      <w:r w:rsidRPr="00723E75">
        <w:t xml:space="preserve">Hogyan lehet mégis elkülöníteni a jelen és múlt idő cselekvő igealakjait? </w:t>
      </w:r>
    </w:p>
    <w:p w:rsidR="002A6BDC" w:rsidRPr="00723E75" w:rsidRDefault="002A6BDC" w:rsidP="002A6BDC">
      <w:r w:rsidRPr="00723E75">
        <w:lastRenderedPageBreak/>
        <w:t>Ehhez nem (vagy nem csak) a személyragot – tehát az igealak végét -, hanem a tövet – azaz az igealak elejét – is figyelni kell. A jelen idejű – imperfectumi – igealak mindig az imperfectum-tőből, a múlt idejű – perfectumi – igealak pedig a perfectum tőből képződik.</w:t>
      </w:r>
    </w:p>
    <w:p w:rsidR="002A6BDC" w:rsidRPr="00723E75" w:rsidRDefault="002A6BDC" w:rsidP="002A6BDC">
      <w:r w:rsidRPr="00723E75">
        <w:t xml:space="preserve">Bár az igealakok azonosan végződhetnek bizonyos </w:t>
      </w:r>
      <w:proofErr w:type="gramStart"/>
      <w:r w:rsidRPr="00723E75">
        <w:t>( 3</w:t>
      </w:r>
      <w:proofErr w:type="gramEnd"/>
      <w:r w:rsidRPr="00723E75">
        <w:t>. és 4.) coniugatiós igéknél, mégis fel lehet ismerni, melyik a jelen, melyik a múlt idejű.</w:t>
      </w:r>
    </w:p>
    <w:p w:rsidR="002A6BDC" w:rsidRPr="00723E75" w:rsidRDefault="002A6BDC" w:rsidP="002A6BDC"/>
    <w:p w:rsidR="002A6BDC" w:rsidRPr="00723E75" w:rsidRDefault="002A6BDC" w:rsidP="002A6BDC">
      <w:proofErr w:type="gramStart"/>
      <w:r w:rsidRPr="00723E75">
        <w:t>pl.</w:t>
      </w:r>
      <w:proofErr w:type="gramEnd"/>
      <w:r w:rsidRPr="00723E75">
        <w:t xml:space="preserve"> agō, -ĕre, ēgī, actum</w:t>
      </w:r>
      <w:r>
        <w:tab/>
      </w:r>
      <w:r>
        <w:tab/>
      </w:r>
      <w:r w:rsidRPr="00723E75">
        <w:t xml:space="preserve">→ </w:t>
      </w:r>
      <w:r>
        <w:t>Praes. impf.</w:t>
      </w:r>
      <w:r w:rsidRPr="00723E75">
        <w:t xml:space="preserve"> S/3: </w:t>
      </w:r>
      <w:r w:rsidRPr="00723E75">
        <w:rPr>
          <w:b/>
        </w:rPr>
        <w:t>agit</w:t>
      </w:r>
      <w:r w:rsidRPr="00723E75">
        <w:t xml:space="preserve">, </w:t>
      </w:r>
      <w:r>
        <w:t>Praes. perf.</w:t>
      </w:r>
      <w:r w:rsidRPr="00723E75">
        <w:t xml:space="preserve"> S/3: </w:t>
      </w:r>
      <w:r w:rsidRPr="00723E75">
        <w:rPr>
          <w:b/>
        </w:rPr>
        <w:t>ēgit</w:t>
      </w:r>
    </w:p>
    <w:p w:rsidR="002A6BDC" w:rsidRPr="00723E75" w:rsidRDefault="002A6BDC" w:rsidP="002A6BDC">
      <w:r w:rsidRPr="00723E75">
        <w:t xml:space="preserve">     ducō, -ĕre, duxī, ductum</w:t>
      </w:r>
      <w:r w:rsidRPr="00723E75">
        <w:tab/>
        <w:t xml:space="preserve">→ </w:t>
      </w:r>
      <w:r w:rsidRPr="00723E75">
        <w:rPr>
          <w:rFonts w:ascii="Calibri" w:hAnsi="Calibri"/>
        </w:rPr>
        <w:t>Praes. impf.</w:t>
      </w:r>
      <w:r w:rsidRPr="00723E75">
        <w:t xml:space="preserve"> S/3: </w:t>
      </w:r>
      <w:r w:rsidRPr="00713640">
        <w:rPr>
          <w:b/>
        </w:rPr>
        <w:t>ducit</w:t>
      </w:r>
      <w:r w:rsidRPr="00723E75">
        <w:t xml:space="preserve">, </w:t>
      </w:r>
      <w:r w:rsidRPr="00723E75">
        <w:rPr>
          <w:rFonts w:ascii="Calibri" w:hAnsi="Calibri"/>
        </w:rPr>
        <w:t xml:space="preserve">Praes. perf. </w:t>
      </w:r>
      <w:r w:rsidRPr="00723E75">
        <w:t xml:space="preserve"> S/3: </w:t>
      </w:r>
      <w:r w:rsidRPr="00713640">
        <w:rPr>
          <w:b/>
        </w:rPr>
        <w:t>duxit</w:t>
      </w:r>
    </w:p>
    <w:p w:rsidR="002A6BDC" w:rsidRPr="00723E75" w:rsidRDefault="002A6BDC" w:rsidP="002A6BDC"/>
    <w:p w:rsidR="002A6BDC" w:rsidRPr="00723E75" w:rsidRDefault="002A6BDC" w:rsidP="002A6BDC">
      <w:r w:rsidRPr="00723E75">
        <w:t xml:space="preserve">A létige praes. perf. </w:t>
      </w:r>
      <w:proofErr w:type="gramStart"/>
      <w:r w:rsidRPr="00723E75">
        <w:t>ind</w:t>
      </w:r>
      <w:proofErr w:type="gramEnd"/>
      <w:r w:rsidRPr="00723E75">
        <w:t>. alakjai az ige praes. impf. ind. alakjaitól jelentősen különböznek. (Itt inkább magának az igének a beazonosítása szokott gondot okozni</w:t>
      </w:r>
      <w:proofErr w:type="gramStart"/>
      <w:r w:rsidRPr="00723E75">
        <w:t>...</w:t>
      </w:r>
      <w:proofErr w:type="gramEnd"/>
      <w:r w:rsidRPr="00723E75">
        <w:t>)</w:t>
      </w:r>
    </w:p>
    <w:p w:rsidR="002A6BDC" w:rsidRPr="00723E75" w:rsidRDefault="002A6BDC" w:rsidP="002A6BDC"/>
    <w:p w:rsidR="002A6BDC" w:rsidRPr="00723E75" w:rsidRDefault="002A6BDC" w:rsidP="002A6BDC">
      <w:r w:rsidRPr="00723E75">
        <w:t>A ragozás:</w:t>
      </w:r>
    </w:p>
    <w:p w:rsidR="002A6BDC" w:rsidRPr="00723E75" w:rsidRDefault="002A6BDC" w:rsidP="002A6BDC"/>
    <w:p w:rsidR="002A6BDC" w:rsidRPr="00723E75" w:rsidRDefault="002A6BDC" w:rsidP="002A6BDC">
      <w:r w:rsidRPr="00723E75">
        <w:t>S/1 fuī</w:t>
      </w:r>
      <w:r w:rsidRPr="00723E75">
        <w:tab/>
      </w:r>
      <w:r w:rsidRPr="00723E75">
        <w:tab/>
        <w:t>Pl/1 fuimus</w:t>
      </w:r>
    </w:p>
    <w:p w:rsidR="002A6BDC" w:rsidRPr="00723E75" w:rsidRDefault="002A6BDC" w:rsidP="002A6BDC">
      <w:r w:rsidRPr="00723E75">
        <w:t xml:space="preserve">   2 </w:t>
      </w:r>
      <w:proofErr w:type="gramStart"/>
      <w:r w:rsidRPr="00723E75">
        <w:t>fuistī</w:t>
      </w:r>
      <w:r w:rsidRPr="00723E75">
        <w:tab/>
        <w:t xml:space="preserve">     2</w:t>
      </w:r>
      <w:proofErr w:type="gramEnd"/>
      <w:r w:rsidRPr="00723E75">
        <w:t xml:space="preserve"> fuistis</w:t>
      </w:r>
    </w:p>
    <w:p w:rsidR="002A6BDC" w:rsidRPr="00723E75" w:rsidRDefault="002A6BDC" w:rsidP="002A6BDC">
      <w:r w:rsidRPr="00723E75">
        <w:t xml:space="preserve">   3 </w:t>
      </w:r>
      <w:proofErr w:type="gramStart"/>
      <w:r w:rsidRPr="00723E75">
        <w:t>fuit</w:t>
      </w:r>
      <w:r w:rsidRPr="00723E75">
        <w:tab/>
      </w:r>
      <w:r w:rsidRPr="00723E75">
        <w:tab/>
        <w:t xml:space="preserve">     3</w:t>
      </w:r>
      <w:proofErr w:type="gramEnd"/>
      <w:r w:rsidRPr="00723E75">
        <w:t xml:space="preserve"> fuērunt</w:t>
      </w:r>
    </w:p>
    <w:p w:rsidR="002A6BDC" w:rsidRPr="00723E75" w:rsidRDefault="002A6BDC" w:rsidP="002A6BDC"/>
    <w:p w:rsidR="002A6BDC" w:rsidRPr="00723E75" w:rsidRDefault="002A6BDC" w:rsidP="002A6BDC">
      <w:r w:rsidRPr="00723E75">
        <w:t>A possum</w:t>
      </w:r>
      <w:proofErr w:type="gramStart"/>
      <w:r w:rsidRPr="00723E75">
        <w:t>...</w:t>
      </w:r>
      <w:proofErr w:type="gramEnd"/>
      <w:r w:rsidRPr="00723E75">
        <w:t xml:space="preserve"> segédige praes  perfectuma is teljesen szabályosan képződik a perfectum-tövéből.</w:t>
      </w:r>
    </w:p>
    <w:p w:rsidR="002A6BDC" w:rsidRDefault="002A6BDC" w:rsidP="002A6BDC"/>
    <w:p w:rsidR="002A6BDC" w:rsidRDefault="002A6BDC" w:rsidP="00DE6EB9">
      <w:pPr>
        <w:rPr>
          <w:rFonts w:ascii="Cambria" w:hAnsi="Cambria"/>
          <w:b/>
        </w:rPr>
      </w:pPr>
      <w:r w:rsidRPr="00FD2361">
        <w:rPr>
          <w:rFonts w:ascii="Cambria" w:hAnsi="Cambria"/>
          <w:b/>
        </w:rPr>
        <w:t>Gyakorló feladat</w:t>
      </w:r>
    </w:p>
    <w:p w:rsidR="002A6BDC" w:rsidRPr="00FD2361" w:rsidRDefault="002A6BDC" w:rsidP="002A6BDC">
      <w:pPr>
        <w:ind w:left="170"/>
        <w:rPr>
          <w:rFonts w:ascii="Cambria" w:hAnsi="Cambria"/>
          <w:b/>
        </w:rPr>
      </w:pPr>
    </w:p>
    <w:p w:rsidR="002A6BDC" w:rsidRDefault="002A6BDC" w:rsidP="002A6BDC">
      <w:pPr>
        <w:numPr>
          <w:ilvl w:val="0"/>
          <w:numId w:val="19"/>
        </w:numPr>
        <w:spacing w:line="276" w:lineRule="auto"/>
        <w:rPr>
          <w:rFonts w:ascii="Cambria" w:hAnsi="Cambria"/>
        </w:rPr>
      </w:pPr>
      <w:r w:rsidRPr="00FD2361">
        <w:rPr>
          <w:rFonts w:ascii="Cambria" w:hAnsi="Cambria"/>
        </w:rPr>
        <w:t>Töltse ki az alábbi táblázatot!</w:t>
      </w:r>
    </w:p>
    <w:p w:rsidR="002A6BDC" w:rsidRPr="00FD2361" w:rsidRDefault="002A6BDC" w:rsidP="002A6BDC">
      <w:pPr>
        <w:spacing w:line="276" w:lineRule="auto"/>
        <w:ind w:left="170"/>
        <w:rPr>
          <w:rFonts w:ascii="Cambria" w:hAnsi="Cambria"/>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2835"/>
        <w:gridCol w:w="583"/>
        <w:gridCol w:w="866"/>
        <w:gridCol w:w="992"/>
        <w:gridCol w:w="1484"/>
        <w:gridCol w:w="2268"/>
      </w:tblGrid>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bCs/>
                <w:sz w:val="22"/>
                <w:szCs w:val="22"/>
              </w:rPr>
            </w:pPr>
            <w:r>
              <w:rPr>
                <w:rFonts w:ascii="Cambria" w:hAnsi="Cambria"/>
                <w:bCs/>
                <w:sz w:val="22"/>
                <w:szCs w:val="22"/>
              </w:rPr>
              <w:t>i</w:t>
            </w:r>
            <w:r w:rsidRPr="00FD2361">
              <w:rPr>
                <w:rFonts w:ascii="Cambria" w:hAnsi="Cambria"/>
                <w:bCs/>
                <w:sz w:val="22"/>
                <w:szCs w:val="22"/>
              </w:rPr>
              <w:t>gealak</w:t>
            </w:r>
          </w:p>
        </w:tc>
        <w:tc>
          <w:tcPr>
            <w:tcW w:w="2835" w:type="dxa"/>
          </w:tcPr>
          <w:p w:rsidR="002A6BDC" w:rsidRPr="00FD2361" w:rsidRDefault="002A6BDC" w:rsidP="002A6BDC">
            <w:pPr>
              <w:pStyle w:val="Feladatszveg"/>
              <w:spacing w:before="0"/>
              <w:rPr>
                <w:rFonts w:ascii="Cambria" w:hAnsi="Cambria"/>
                <w:bCs/>
                <w:sz w:val="22"/>
                <w:szCs w:val="22"/>
              </w:rPr>
            </w:pPr>
            <w:r w:rsidRPr="00FD2361">
              <w:rPr>
                <w:rFonts w:ascii="Cambria" w:hAnsi="Cambria"/>
                <w:bCs/>
                <w:sz w:val="22"/>
                <w:szCs w:val="22"/>
              </w:rPr>
              <w:t>szótári alak</w:t>
            </w:r>
          </w:p>
        </w:tc>
        <w:tc>
          <w:tcPr>
            <w:tcW w:w="583" w:type="dxa"/>
          </w:tcPr>
          <w:p w:rsidR="002A6BDC" w:rsidRPr="00FD2361" w:rsidRDefault="002A6BDC" w:rsidP="002A6BDC">
            <w:pPr>
              <w:pStyle w:val="Feladatszveg"/>
              <w:spacing w:before="0"/>
              <w:rPr>
                <w:rFonts w:ascii="Cambria" w:hAnsi="Cambria"/>
                <w:bCs/>
                <w:sz w:val="22"/>
                <w:szCs w:val="22"/>
              </w:rPr>
            </w:pPr>
            <w:r w:rsidRPr="00FD2361">
              <w:rPr>
                <w:rFonts w:ascii="Cambria" w:hAnsi="Cambria"/>
                <w:bCs/>
                <w:sz w:val="22"/>
                <w:szCs w:val="22"/>
              </w:rPr>
              <w:t>coni.</w:t>
            </w:r>
          </w:p>
        </w:tc>
        <w:tc>
          <w:tcPr>
            <w:tcW w:w="866" w:type="dxa"/>
          </w:tcPr>
          <w:p w:rsidR="002A6BDC" w:rsidRPr="00FD2361" w:rsidRDefault="002A6BDC" w:rsidP="002A6BDC">
            <w:pPr>
              <w:pStyle w:val="Feladatszveg"/>
              <w:spacing w:before="0"/>
              <w:rPr>
                <w:rFonts w:ascii="Cambria" w:hAnsi="Cambria"/>
                <w:bCs/>
                <w:sz w:val="22"/>
                <w:szCs w:val="22"/>
              </w:rPr>
            </w:pPr>
            <w:r>
              <w:rPr>
                <w:rFonts w:ascii="Cambria" w:hAnsi="Cambria"/>
                <w:bCs/>
                <w:sz w:val="22"/>
                <w:szCs w:val="22"/>
              </w:rPr>
              <w:t>impf</w:t>
            </w:r>
            <w:r w:rsidRPr="00FD2361">
              <w:rPr>
                <w:rFonts w:ascii="Cambria" w:hAnsi="Cambria"/>
                <w:bCs/>
                <w:sz w:val="22"/>
                <w:szCs w:val="22"/>
              </w:rPr>
              <w:t>-tő</w:t>
            </w:r>
          </w:p>
        </w:tc>
        <w:tc>
          <w:tcPr>
            <w:tcW w:w="992" w:type="dxa"/>
          </w:tcPr>
          <w:p w:rsidR="002A6BDC" w:rsidRPr="00FD2361" w:rsidRDefault="002A6BDC" w:rsidP="002A6BDC">
            <w:pPr>
              <w:pStyle w:val="Feladatszveg"/>
              <w:spacing w:before="0"/>
              <w:rPr>
                <w:rFonts w:ascii="Cambria" w:hAnsi="Cambria"/>
                <w:bCs/>
                <w:sz w:val="22"/>
                <w:szCs w:val="22"/>
              </w:rPr>
            </w:pPr>
            <w:r w:rsidRPr="00FD2361">
              <w:rPr>
                <w:rFonts w:ascii="Cambria" w:hAnsi="Cambria"/>
                <w:bCs/>
                <w:sz w:val="22"/>
                <w:szCs w:val="22"/>
              </w:rPr>
              <w:t>perf.-tő</w:t>
            </w:r>
          </w:p>
        </w:tc>
        <w:tc>
          <w:tcPr>
            <w:tcW w:w="1484" w:type="dxa"/>
          </w:tcPr>
          <w:p w:rsidR="002A6BDC" w:rsidRPr="00FD2361" w:rsidRDefault="002A6BDC" w:rsidP="002A6BDC">
            <w:pPr>
              <w:pStyle w:val="Feladatszveg"/>
              <w:spacing w:before="0"/>
              <w:jc w:val="left"/>
              <w:rPr>
                <w:rFonts w:ascii="Cambria" w:hAnsi="Cambria"/>
                <w:bCs/>
                <w:sz w:val="22"/>
                <w:szCs w:val="22"/>
              </w:rPr>
            </w:pPr>
            <w:r w:rsidRPr="00FD2361">
              <w:rPr>
                <w:rFonts w:ascii="Cambria" w:hAnsi="Cambria"/>
                <w:bCs/>
                <w:sz w:val="22"/>
                <w:szCs w:val="22"/>
              </w:rPr>
              <w:t>idő, szám, személy</w:t>
            </w:r>
          </w:p>
        </w:tc>
        <w:tc>
          <w:tcPr>
            <w:tcW w:w="2268" w:type="dxa"/>
          </w:tcPr>
          <w:p w:rsidR="002A6BDC" w:rsidRPr="00FD2361" w:rsidRDefault="002A6BDC" w:rsidP="002A6BDC">
            <w:pPr>
              <w:pStyle w:val="Feladatszveg"/>
              <w:spacing w:before="0"/>
              <w:rPr>
                <w:rFonts w:ascii="Cambria" w:hAnsi="Cambria"/>
                <w:bCs/>
                <w:sz w:val="22"/>
                <w:szCs w:val="22"/>
              </w:rPr>
            </w:pPr>
            <w:r>
              <w:rPr>
                <w:rFonts w:ascii="Cambria" w:hAnsi="Cambria"/>
                <w:bCs/>
                <w:sz w:val="22"/>
                <w:szCs w:val="22"/>
              </w:rPr>
              <w:t>r</w:t>
            </w:r>
            <w:r w:rsidRPr="00FD2361">
              <w:rPr>
                <w:rFonts w:ascii="Cambria" w:hAnsi="Cambria"/>
                <w:bCs/>
                <w:sz w:val="22"/>
                <w:szCs w:val="22"/>
              </w:rPr>
              <w:t>agozott alak jelentése</w:t>
            </w: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bCs/>
                <w:sz w:val="22"/>
                <w:szCs w:val="22"/>
              </w:rPr>
            </w:pPr>
            <w:r w:rsidRPr="00FD2361">
              <w:rPr>
                <w:rFonts w:ascii="Cambria" w:hAnsi="Cambria"/>
                <w:sz w:val="22"/>
                <w:szCs w:val="22"/>
              </w:rPr>
              <w:t>dīximus</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habētur</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fuērunt</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constituunt</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vetuimus</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Pr>
                <w:rFonts w:ascii="Cambria" w:hAnsi="Cambria"/>
                <w:sz w:val="22"/>
                <w:szCs w:val="22"/>
              </w:rPr>
              <w:t>docēmur</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r w:rsidR="002A6BDC" w:rsidRPr="00FD2361" w:rsidTr="003E242C">
        <w:trPr>
          <w:trHeight w:val="284"/>
        </w:trPr>
        <w:tc>
          <w:tcPr>
            <w:tcW w:w="1315" w:type="dxa"/>
          </w:tcPr>
          <w:p w:rsidR="002A6BDC" w:rsidRPr="00FD2361" w:rsidRDefault="002A6BDC" w:rsidP="002A6BDC">
            <w:pPr>
              <w:pStyle w:val="Feladatszveg"/>
              <w:spacing w:before="0"/>
              <w:rPr>
                <w:rFonts w:ascii="Cambria" w:hAnsi="Cambria"/>
                <w:sz w:val="22"/>
                <w:szCs w:val="22"/>
              </w:rPr>
            </w:pPr>
            <w:r w:rsidRPr="00FD2361">
              <w:rPr>
                <w:rFonts w:ascii="Cambria" w:hAnsi="Cambria"/>
                <w:sz w:val="22"/>
                <w:szCs w:val="22"/>
              </w:rPr>
              <w:t>iūssit</w:t>
            </w:r>
          </w:p>
        </w:tc>
        <w:tc>
          <w:tcPr>
            <w:tcW w:w="2835" w:type="dxa"/>
          </w:tcPr>
          <w:p w:rsidR="002A6BDC" w:rsidRPr="00FD2361" w:rsidRDefault="002A6BDC" w:rsidP="002A6BDC">
            <w:pPr>
              <w:pStyle w:val="Feladatszveg"/>
              <w:spacing w:before="0"/>
              <w:rPr>
                <w:rFonts w:ascii="Cambria" w:hAnsi="Cambria"/>
                <w:bCs/>
                <w:sz w:val="22"/>
                <w:szCs w:val="22"/>
              </w:rPr>
            </w:pPr>
          </w:p>
        </w:tc>
        <w:tc>
          <w:tcPr>
            <w:tcW w:w="583" w:type="dxa"/>
          </w:tcPr>
          <w:p w:rsidR="002A6BDC" w:rsidRPr="00FD2361" w:rsidRDefault="002A6BDC" w:rsidP="002A6BDC">
            <w:pPr>
              <w:pStyle w:val="Feladatszveg"/>
              <w:spacing w:before="0"/>
              <w:rPr>
                <w:rFonts w:ascii="Cambria" w:hAnsi="Cambria"/>
                <w:bCs/>
                <w:sz w:val="22"/>
                <w:szCs w:val="22"/>
              </w:rPr>
            </w:pPr>
          </w:p>
        </w:tc>
        <w:tc>
          <w:tcPr>
            <w:tcW w:w="866" w:type="dxa"/>
          </w:tcPr>
          <w:p w:rsidR="002A6BDC" w:rsidRPr="00FD2361" w:rsidRDefault="002A6BDC" w:rsidP="002A6BDC">
            <w:pPr>
              <w:pStyle w:val="Feladatszveg"/>
              <w:spacing w:before="0"/>
              <w:rPr>
                <w:rFonts w:ascii="Cambria" w:hAnsi="Cambria"/>
                <w:bCs/>
                <w:sz w:val="22"/>
                <w:szCs w:val="22"/>
              </w:rPr>
            </w:pPr>
          </w:p>
        </w:tc>
        <w:tc>
          <w:tcPr>
            <w:tcW w:w="992" w:type="dxa"/>
          </w:tcPr>
          <w:p w:rsidR="002A6BDC" w:rsidRPr="00FD2361" w:rsidRDefault="002A6BDC" w:rsidP="002A6BDC">
            <w:pPr>
              <w:pStyle w:val="Feladatszveg"/>
              <w:spacing w:before="0"/>
              <w:rPr>
                <w:rFonts w:ascii="Cambria" w:hAnsi="Cambria"/>
                <w:bCs/>
                <w:sz w:val="22"/>
                <w:szCs w:val="22"/>
              </w:rPr>
            </w:pPr>
          </w:p>
        </w:tc>
        <w:tc>
          <w:tcPr>
            <w:tcW w:w="1484" w:type="dxa"/>
          </w:tcPr>
          <w:p w:rsidR="002A6BDC" w:rsidRPr="00FD2361" w:rsidRDefault="002A6BDC" w:rsidP="002A6BDC">
            <w:pPr>
              <w:pStyle w:val="Feladatszveg"/>
              <w:spacing w:before="0"/>
              <w:rPr>
                <w:rFonts w:ascii="Cambria" w:hAnsi="Cambria"/>
                <w:bCs/>
                <w:sz w:val="22"/>
                <w:szCs w:val="22"/>
              </w:rPr>
            </w:pPr>
          </w:p>
        </w:tc>
        <w:tc>
          <w:tcPr>
            <w:tcW w:w="2268" w:type="dxa"/>
          </w:tcPr>
          <w:p w:rsidR="002A6BDC" w:rsidRPr="00FD2361" w:rsidRDefault="002A6BDC" w:rsidP="002A6BDC">
            <w:pPr>
              <w:pStyle w:val="Feladatszveg"/>
              <w:spacing w:before="0"/>
              <w:rPr>
                <w:rFonts w:ascii="Cambria" w:hAnsi="Cambria"/>
                <w:bCs/>
                <w:sz w:val="22"/>
                <w:szCs w:val="22"/>
              </w:rPr>
            </w:pPr>
          </w:p>
        </w:tc>
      </w:tr>
    </w:tbl>
    <w:p w:rsidR="002A6BDC" w:rsidRDefault="002A6BDC"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DE6EB9" w:rsidRDefault="00DE6EB9" w:rsidP="002A6BDC"/>
    <w:p w:rsidR="00A60EF2" w:rsidRDefault="00A60EF2" w:rsidP="002A6BDC"/>
    <w:p w:rsidR="00DE6EB9" w:rsidRDefault="00DE6EB9" w:rsidP="002A6BDC"/>
    <w:p w:rsidR="00DE6EB9" w:rsidRDefault="00DE6EB9" w:rsidP="002A6BDC"/>
    <w:p w:rsidR="00DE6EB9" w:rsidRDefault="00DE6EB9" w:rsidP="002A6BDC"/>
    <w:p w:rsidR="00DE6EB9" w:rsidRDefault="00DE6EB9" w:rsidP="002A6BDC"/>
    <w:p w:rsidR="00DE6EB9" w:rsidRPr="00D20E65" w:rsidRDefault="00DE6EB9" w:rsidP="002A6BDC"/>
    <w:p w:rsidR="002A6BDC" w:rsidRPr="00027BCE" w:rsidRDefault="002A6BDC" w:rsidP="002A6BDC">
      <w:pPr>
        <w:pStyle w:val="Listaszerbekezds"/>
        <w:rPr>
          <w:b/>
          <w:sz w:val="28"/>
          <w:szCs w:val="28"/>
        </w:rPr>
      </w:pPr>
      <w:r>
        <w:rPr>
          <w:b/>
          <w:sz w:val="28"/>
          <w:szCs w:val="28"/>
        </w:rPr>
        <w:t>10</w:t>
      </w:r>
      <w:r w:rsidRPr="00027BCE">
        <w:rPr>
          <w:b/>
          <w:sz w:val="28"/>
          <w:szCs w:val="28"/>
        </w:rPr>
        <w:t>. hét</w:t>
      </w:r>
    </w:p>
    <w:p w:rsidR="002A6BDC" w:rsidRDefault="002A6BDC" w:rsidP="002A6BDC">
      <w:pPr>
        <w:pStyle w:val="Listaszerbekezds"/>
      </w:pPr>
    </w:p>
    <w:p w:rsidR="002A6BDC" w:rsidRDefault="002A6BDC" w:rsidP="002A6BDC">
      <w:pPr>
        <w:rPr>
          <w:b/>
        </w:rPr>
      </w:pPr>
      <w:r w:rsidRPr="004E5057">
        <w:rPr>
          <w:b/>
        </w:rPr>
        <w:t>Kötelező kifejezések-regulák</w:t>
      </w:r>
    </w:p>
    <w:p w:rsidR="002A6BDC" w:rsidRPr="004E5057" w:rsidRDefault="002A6BDC" w:rsidP="002A6BDC">
      <w:pPr>
        <w:rPr>
          <w:b/>
        </w:rPr>
      </w:pPr>
    </w:p>
    <w:p w:rsidR="002A6BDC" w:rsidRPr="004E5057" w:rsidRDefault="00DE6EB9" w:rsidP="002A6BDC">
      <w:pPr>
        <w:pStyle w:val="Listaszerbekezds"/>
        <w:numPr>
          <w:ilvl w:val="0"/>
          <w:numId w:val="25"/>
        </w:numPr>
      </w:pPr>
      <w:r>
        <w:t>Cuīus regiō, eī</w:t>
      </w:r>
      <w:r w:rsidR="002A6BDC" w:rsidRPr="004E5057">
        <w:t>us religi</w:t>
      </w:r>
      <w:r>
        <w:t>ō</w:t>
      </w:r>
      <w:r w:rsidR="002A6BDC" w:rsidRPr="004E5057">
        <w:t>.</w:t>
      </w:r>
    </w:p>
    <w:p w:rsidR="002A6BDC" w:rsidRPr="004E5057" w:rsidRDefault="002A6BDC" w:rsidP="002A6BDC">
      <w:pPr>
        <w:pStyle w:val="Listaszerbekezds"/>
        <w:numPr>
          <w:ilvl w:val="0"/>
          <w:numId w:val="25"/>
        </w:numPr>
      </w:pPr>
      <w:r w:rsidRPr="004E5057">
        <w:t>Cu</w:t>
      </w:r>
      <w:r w:rsidR="00DE6EB9">
        <w:t>ī</w:t>
      </w:r>
      <w:r w:rsidRPr="004E5057">
        <w:t xml:space="preserve"> prodest scelus, is fēcit.</w:t>
      </w:r>
    </w:p>
    <w:p w:rsidR="002A6BDC" w:rsidRDefault="002A6BDC" w:rsidP="002A6BDC">
      <w:pPr>
        <w:pStyle w:val="Listaszerbekezds"/>
        <w:numPr>
          <w:ilvl w:val="0"/>
          <w:numId w:val="25"/>
        </w:numPr>
      </w:pPr>
      <w:r w:rsidRPr="004E5057">
        <w:t>Alea iacta est.</w:t>
      </w:r>
    </w:p>
    <w:p w:rsidR="002A6BDC" w:rsidRDefault="002A6BDC" w:rsidP="002A6BDC">
      <w:pPr>
        <w:pStyle w:val="Listaszerbekezds"/>
        <w:numPr>
          <w:ilvl w:val="0"/>
          <w:numId w:val="25"/>
        </w:numPr>
      </w:pPr>
      <w:r>
        <w:t>Ingenu</w:t>
      </w:r>
      <w:r w:rsidR="00A60EF2">
        <w:t>ī</w:t>
      </w:r>
      <w:r>
        <w:t xml:space="preserve"> sunt, qu</w:t>
      </w:r>
      <w:r w:rsidR="00A60EF2">
        <w:t>ī</w:t>
      </w:r>
      <w:r>
        <w:t xml:space="preserve"> l</w:t>
      </w:r>
      <w:r w:rsidR="00A60EF2">
        <w:t>ī</w:t>
      </w:r>
      <w:r>
        <w:t>ber</w:t>
      </w:r>
      <w:r w:rsidR="00A60EF2">
        <w:t>ī</w:t>
      </w:r>
      <w:r>
        <w:t xml:space="preserve"> n</w:t>
      </w:r>
      <w:r w:rsidR="00A60EF2">
        <w:t>ātī</w:t>
      </w:r>
      <w:r>
        <w:t xml:space="preserve"> sunt.</w:t>
      </w:r>
    </w:p>
    <w:p w:rsidR="002A6BDC" w:rsidRPr="004E5057" w:rsidRDefault="002A6BDC" w:rsidP="002A6BDC">
      <w:pPr>
        <w:pStyle w:val="Listaszerbekezds"/>
        <w:numPr>
          <w:ilvl w:val="0"/>
          <w:numId w:val="25"/>
        </w:numPr>
      </w:pPr>
      <w:r>
        <w:t>L</w:t>
      </w:r>
      <w:r w:rsidR="00A60EF2">
        <w:t>ī</w:t>
      </w:r>
      <w:r>
        <w:t>bert</w:t>
      </w:r>
      <w:r w:rsidR="00A60EF2">
        <w:t xml:space="preserve">īnī sunt, quī </w:t>
      </w:r>
      <w:proofErr w:type="gramStart"/>
      <w:r w:rsidR="00A60EF2">
        <w:t>ex</w:t>
      </w:r>
      <w:proofErr w:type="gramEnd"/>
      <w:r w:rsidR="00A60EF2">
        <w:t xml:space="preserve"> iūstā servitū</w:t>
      </w:r>
      <w:r>
        <w:t>te man</w:t>
      </w:r>
      <w:r w:rsidR="00A60EF2">
        <w:t>ūmissī</w:t>
      </w:r>
      <w:r>
        <w:t xml:space="preserve"> sunt.</w:t>
      </w:r>
    </w:p>
    <w:p w:rsidR="002A6BDC" w:rsidRDefault="002A6BDC" w:rsidP="002A6BDC"/>
    <w:p w:rsidR="002A6BDC" w:rsidRPr="00162DE8" w:rsidRDefault="002A6BDC" w:rsidP="002A6BDC">
      <w:r w:rsidRPr="00162DE8">
        <w:t>Szavak:</w:t>
      </w:r>
    </w:p>
    <w:p w:rsidR="002A6BDC" w:rsidRPr="004E5057" w:rsidRDefault="00A60EF2" w:rsidP="002A6BDC">
      <w:proofErr w:type="gramStart"/>
      <w:r>
        <w:t>is, ea, id; qui, quae, quod;</w:t>
      </w:r>
      <w:r w:rsidR="002A6BDC" w:rsidRPr="004E5057">
        <w:t xml:space="preserve"> summus, </w:t>
      </w:r>
      <w:r>
        <w:t xml:space="preserve">-a, -um; </w:t>
      </w:r>
      <w:r w:rsidR="002A6BDC" w:rsidRPr="004E5057">
        <w:t>pers</w:t>
      </w:r>
      <w:r>
        <w:t>ō</w:t>
      </w:r>
      <w:r w:rsidR="002A6BDC" w:rsidRPr="004E5057">
        <w:t xml:space="preserve">na, </w:t>
      </w:r>
      <w:r>
        <w:t xml:space="preserve">-ae f; </w:t>
      </w:r>
      <w:r w:rsidR="002A6BDC" w:rsidRPr="004E5057">
        <w:t>oblig</w:t>
      </w:r>
      <w:r>
        <w:t xml:space="preserve">ō, -āre, -āvī, -ātum; </w:t>
      </w:r>
      <w:r w:rsidR="002A6BDC">
        <w:t xml:space="preserve">iubeō, </w:t>
      </w:r>
      <w:r>
        <w:t xml:space="preserve">-ēre, -iūssī, iūssum; </w:t>
      </w:r>
      <w:r>
        <w:br/>
        <w:t>appellō</w:t>
      </w:r>
      <w:r w:rsidR="002A6BDC" w:rsidRPr="004E5057">
        <w:t xml:space="preserve">, </w:t>
      </w:r>
      <w:r>
        <w:t>-āre, -āvī, -ātum;</w:t>
      </w:r>
      <w:r w:rsidR="002A6BDC" w:rsidRPr="004E5057">
        <w:t xml:space="preserve"> contractus, </w:t>
      </w:r>
      <w:r>
        <w:t xml:space="preserve">-ūs m; </w:t>
      </w:r>
      <w:r w:rsidR="002A6BDC" w:rsidRPr="004E5057">
        <w:t xml:space="preserve">maleficium, </w:t>
      </w:r>
      <w:r>
        <w:t xml:space="preserve">-iī n; </w:t>
      </w:r>
      <w:r w:rsidR="002A6BDC" w:rsidRPr="004E5057">
        <w:t xml:space="preserve">causa, </w:t>
      </w:r>
      <w:r>
        <w:t xml:space="preserve">-ae f; </w:t>
      </w:r>
      <w:r w:rsidR="002A6BDC" w:rsidRPr="004E5057">
        <w:t>v</w:t>
      </w:r>
      <w:r>
        <w:t>ī</w:t>
      </w:r>
      <w:r w:rsidR="002A6BDC" w:rsidRPr="004E5057">
        <w:t xml:space="preserve">s, </w:t>
      </w:r>
      <w:r>
        <w:t xml:space="preserve">vīs f, </w:t>
      </w:r>
      <w:r w:rsidR="002A6BDC" w:rsidRPr="004E5057">
        <w:t>i</w:t>
      </w:r>
      <w:r>
        <w:t>ū</w:t>
      </w:r>
      <w:r w:rsidR="002A6BDC" w:rsidRPr="004E5057">
        <w:t>dex,</w:t>
      </w:r>
      <w:r>
        <w:t xml:space="preserve"> -icis m; </w:t>
      </w:r>
      <w:r w:rsidR="002A6BDC" w:rsidRPr="004E5057">
        <w:t>vetus</w:t>
      </w:r>
      <w:r>
        <w:t xml:space="preserve"> (-eris) n;</w:t>
      </w:r>
      <w:r w:rsidR="002A6BDC" w:rsidRPr="004E5057">
        <w:t xml:space="preserve"> tempus, </w:t>
      </w:r>
      <w:r>
        <w:t xml:space="preserve">-oris n; </w:t>
      </w:r>
      <w:r w:rsidR="002A6BDC" w:rsidRPr="004E5057">
        <w:t xml:space="preserve">pignus, </w:t>
      </w:r>
      <w:r>
        <w:t xml:space="preserve">-oris n; </w:t>
      </w:r>
      <w:r w:rsidR="002A6BDC" w:rsidRPr="004E5057">
        <w:t xml:space="preserve">verbum, </w:t>
      </w:r>
      <w:r>
        <w:t xml:space="preserve">-ī n; </w:t>
      </w:r>
      <w:r w:rsidR="002A6BDC" w:rsidRPr="004E5057">
        <w:t xml:space="preserve">animus, </w:t>
      </w:r>
      <w:r>
        <w:t xml:space="preserve">-ī m; </w:t>
      </w:r>
      <w:r w:rsidR="002A6BDC" w:rsidRPr="004E5057">
        <w:t xml:space="preserve">dominium, </w:t>
      </w:r>
      <w:r>
        <w:t>-iī n; possessiō, -ōnis f;</w:t>
      </w:r>
      <w:r w:rsidR="002A6BDC" w:rsidRPr="004E5057">
        <w:t xml:space="preserve"> tr</w:t>
      </w:r>
      <w:r>
        <w:t>ā</w:t>
      </w:r>
      <w:r w:rsidR="002A6BDC" w:rsidRPr="004E5057">
        <w:t>diti</w:t>
      </w:r>
      <w:r>
        <w:t>ō, -ōnis f</w:t>
      </w:r>
      <w:proofErr w:type="gramEnd"/>
    </w:p>
    <w:p w:rsidR="002A6BDC" w:rsidRDefault="002A6BDC" w:rsidP="002A6BDC">
      <w:pPr>
        <w:rPr>
          <w:b/>
        </w:rPr>
      </w:pPr>
    </w:p>
    <w:p w:rsidR="002A6BDC" w:rsidRPr="003B191B" w:rsidRDefault="002A6BDC" w:rsidP="002A6BDC">
      <w:pPr>
        <w:rPr>
          <w:b/>
          <w:u w:val="single"/>
        </w:rPr>
      </w:pPr>
      <w:r w:rsidRPr="003B191B">
        <w:rPr>
          <w:b/>
          <w:u w:val="single"/>
        </w:rPr>
        <w:t>NYELVTAN</w:t>
      </w:r>
    </w:p>
    <w:p w:rsidR="002A6BDC" w:rsidRDefault="002A6BDC" w:rsidP="002A6BDC"/>
    <w:p w:rsidR="002A6BDC" w:rsidRPr="00156E41" w:rsidRDefault="002A6BDC" w:rsidP="002A6BDC">
      <w:pPr>
        <w:jc w:val="center"/>
        <w:rPr>
          <w:b/>
          <w:sz w:val="28"/>
          <w:szCs w:val="28"/>
        </w:rPr>
      </w:pPr>
      <w:r w:rsidRPr="00156E41">
        <w:rPr>
          <w:b/>
          <w:sz w:val="28"/>
          <w:szCs w:val="28"/>
        </w:rPr>
        <w:t>A mutató (is, ea, id) és a vonatkozó (quī, quae, quod) névmás</w:t>
      </w:r>
    </w:p>
    <w:p w:rsidR="002A6BDC" w:rsidRDefault="002A6BDC" w:rsidP="002A6BDC">
      <w:pPr>
        <w:jc w:val="center"/>
        <w:rPr>
          <w:sz w:val="32"/>
          <w:szCs w:val="32"/>
        </w:rPr>
      </w:pPr>
    </w:p>
    <w:p w:rsidR="002A6BDC" w:rsidRDefault="002A6BDC" w:rsidP="002A6BDC">
      <w:r>
        <w:t>A latinban a magyarhoz hasonlóan rengeteg különféle névmás létezik. Ezek némelyike kötelező szóként előfordul a mi anyagunkban is, behatóbban azonban csak a fenti kettővel foglalkozunk.</w:t>
      </w:r>
    </w:p>
    <w:p w:rsidR="002A6BDC" w:rsidRDefault="002A6BDC" w:rsidP="002A6BDC">
      <w:r>
        <w:t>Ez a két névmás (általában párban, mint utalószó és kötőszó) a leggyakoribbak közé tartozik.</w:t>
      </w:r>
    </w:p>
    <w:p w:rsidR="002A6BDC" w:rsidRDefault="002A6BDC" w:rsidP="002A6BDC"/>
    <w:p w:rsidR="002A6BDC" w:rsidRDefault="002A6BDC" w:rsidP="002A6BDC">
      <w:pPr>
        <w:rPr>
          <w:u w:val="single"/>
        </w:rPr>
      </w:pPr>
      <w:r w:rsidRPr="003B343B">
        <w:rPr>
          <w:u w:val="single"/>
        </w:rPr>
        <w:t>Is, ea, id</w:t>
      </w:r>
      <w:r>
        <w:rPr>
          <w:u w:val="single"/>
        </w:rPr>
        <w:t xml:space="preserve"> = ő, az</w:t>
      </w:r>
    </w:p>
    <w:p w:rsidR="002A6BDC" w:rsidRDefault="002A6BDC" w:rsidP="002A6BDC">
      <w:pPr>
        <w:rPr>
          <w:u w:val="single"/>
        </w:rPr>
      </w:pPr>
    </w:p>
    <w:p w:rsidR="002A6BDC" w:rsidRDefault="002A6BDC" w:rsidP="002A6BDC">
      <w:r>
        <w:t>A névmás E/3 személyű személyes (ő) és mutató (az) névmásként egyaránt használatos.</w:t>
      </w:r>
    </w:p>
    <w:p w:rsidR="002A6BDC" w:rsidRDefault="002A6BDC" w:rsidP="002A6BDC">
      <w:r>
        <w:t>Szövegeinkben csak mutató névmásként kerül elő, tehát akár személyre, akár dologra mutat, a jelentése mindhárom alaknak (is, ea, id) = AZ.</w:t>
      </w:r>
    </w:p>
    <w:p w:rsidR="002A6BDC" w:rsidRDefault="002A6BDC" w:rsidP="002A6BDC">
      <w:r>
        <w:t>Az „id”, mint semlegesnemű alak, természetesen csak dologra utalhat, ily módon csakis „az” lehet a jelentése.</w:t>
      </w:r>
    </w:p>
    <w:p w:rsidR="002A6BDC" w:rsidRDefault="002A6BDC" w:rsidP="002A6BDC"/>
    <w:p w:rsidR="002A6BDC" w:rsidRPr="00E507F1" w:rsidRDefault="002A6BDC" w:rsidP="002A6BDC">
      <w:pPr>
        <w:rPr>
          <w:u w:val="single"/>
        </w:rPr>
      </w:pPr>
      <w:r w:rsidRPr="00E507F1">
        <w:rPr>
          <w:u w:val="single"/>
        </w:rPr>
        <w:t>Qui, quae, quod = aki, ami (amely)</w:t>
      </w:r>
    </w:p>
    <w:p w:rsidR="002A6BDC" w:rsidRDefault="002A6BDC" w:rsidP="002A6BDC"/>
    <w:p w:rsidR="002A6BDC" w:rsidRDefault="002A6BDC" w:rsidP="002A6BDC">
      <w:r>
        <w:t>A névmás n alakja (quod) csak az "ami" jelentést, a m és f (qui és quae) alakok az "aki" és az "ami" jelentést egyaránt hordozhatják.</w:t>
      </w:r>
    </w:p>
    <w:p w:rsidR="002A6BDC" w:rsidRDefault="002A6BDC" w:rsidP="002A6BDC"/>
    <w:p w:rsidR="002A6BDC" w:rsidRDefault="002A6BDC" w:rsidP="002A6BDC">
      <w:proofErr w:type="gramStart"/>
      <w:r>
        <w:t>pl.</w:t>
      </w:r>
      <w:proofErr w:type="gramEnd"/>
      <w:r>
        <w:t>:</w:t>
      </w:r>
    </w:p>
    <w:p w:rsidR="002A6BDC" w:rsidRDefault="002A6BDC" w:rsidP="002A6BDC"/>
    <w:p w:rsidR="002A6BDC" w:rsidRDefault="002A6BDC" w:rsidP="002A6BDC">
      <w:r>
        <w:t xml:space="preserve">Voco servum, </w:t>
      </w:r>
      <w:r w:rsidRPr="00E507F1">
        <w:rPr>
          <w:u w:val="single"/>
        </w:rPr>
        <w:t>quem</w:t>
      </w:r>
      <w:r>
        <w:t xml:space="preserve"> vidi. = Szólítom a rabszolgát, </w:t>
      </w:r>
      <w:r w:rsidRPr="00E507F1">
        <w:rPr>
          <w:u w:val="single"/>
        </w:rPr>
        <w:t>akit</w:t>
      </w:r>
      <w:r>
        <w:t xml:space="preserve"> láttam. (quem: m S/Acc – személyre)</w:t>
      </w:r>
    </w:p>
    <w:p w:rsidR="002A6BDC" w:rsidRDefault="002A6BDC" w:rsidP="002A6BDC">
      <w:proofErr w:type="gramStart"/>
      <w:r>
        <w:t>de</w:t>
      </w:r>
      <w:proofErr w:type="gramEnd"/>
      <w:r>
        <w:t>:</w:t>
      </w:r>
    </w:p>
    <w:p w:rsidR="002A6BDC" w:rsidRDefault="002A6BDC" w:rsidP="002A6BDC">
      <w:r>
        <w:t xml:space="preserve">Laedit morem, </w:t>
      </w:r>
      <w:r w:rsidRPr="00E507F1">
        <w:rPr>
          <w:u w:val="single"/>
        </w:rPr>
        <w:t>quem</w:t>
      </w:r>
      <w:r>
        <w:t xml:space="preserve"> didicit. = Megsérti az erkölcsöt, </w:t>
      </w:r>
      <w:r w:rsidRPr="00E507F1">
        <w:rPr>
          <w:u w:val="single"/>
        </w:rPr>
        <w:t>amit</w:t>
      </w:r>
      <w:r>
        <w:t xml:space="preserve"> megtanult. (quem: m S/Acc – dologra)</w:t>
      </w:r>
    </w:p>
    <w:p w:rsidR="002A6BDC" w:rsidRDefault="002A6BDC" w:rsidP="002A6BDC"/>
    <w:p w:rsidR="002A6BDC" w:rsidRDefault="002A6BDC" w:rsidP="002A6BDC">
      <w:r>
        <w:t>A névmások ragozási táblázata a tankönyv 162. oldalán található. Ügyeljünk a tanuláskor a következőkre:</w:t>
      </w:r>
    </w:p>
    <w:p w:rsidR="002A6BDC" w:rsidRDefault="002A6BDC" w:rsidP="002A6BDC"/>
    <w:p w:rsidR="002A6BDC" w:rsidRDefault="002A6BDC" w:rsidP="002A6BDC">
      <w:pPr>
        <w:numPr>
          <w:ilvl w:val="0"/>
          <w:numId w:val="27"/>
        </w:numPr>
      </w:pPr>
      <w:r>
        <w:t>a táblázatban csak a femininum van végigragozva, és nyilak jelzik, hogy egyes alakok a m és n-nál is érvényesek;</w:t>
      </w:r>
    </w:p>
    <w:p w:rsidR="002A6BDC" w:rsidRDefault="002A6BDC" w:rsidP="002A6BDC">
      <w:pPr>
        <w:numPr>
          <w:ilvl w:val="0"/>
          <w:numId w:val="27"/>
        </w:numPr>
      </w:pPr>
      <w:r>
        <w:t>a zárójeles változatokat nem kell megtanulni;</w:t>
      </w:r>
    </w:p>
    <w:p w:rsidR="002A6BDC" w:rsidRDefault="002A6BDC" w:rsidP="002A6BDC">
      <w:pPr>
        <w:numPr>
          <w:ilvl w:val="0"/>
          <w:numId w:val="27"/>
        </w:numPr>
      </w:pPr>
      <w:r>
        <w:t>sok olyan alak van, ami több helyen</w:t>
      </w:r>
      <w:r w:rsidR="00A60EF2">
        <w:t>/esetnél</w:t>
      </w:r>
      <w:r>
        <w:t xml:space="preserve"> (azaz jelentésben) is előfordul;</w:t>
      </w:r>
    </w:p>
    <w:p w:rsidR="002A6BDC" w:rsidRPr="003B343B" w:rsidRDefault="002A6BDC" w:rsidP="002A6BDC">
      <w:pPr>
        <w:numPr>
          <w:ilvl w:val="0"/>
          <w:numId w:val="27"/>
        </w:numPr>
      </w:pPr>
      <w:r>
        <w:t>a névmások minden alakjának megfelelő magyar jelentését/jelentéseit kell tudni – tehát nem kizárólag a táblázatok bemagolásáról van szó!</w:t>
      </w:r>
    </w:p>
    <w:p w:rsidR="002A6BDC" w:rsidRDefault="002A6BDC" w:rsidP="002A6BDC"/>
    <w:p w:rsidR="002A6BDC" w:rsidRDefault="002A6BDC" w:rsidP="002A6BDC"/>
    <w:p w:rsidR="002A6BDC" w:rsidRDefault="002A6BDC" w:rsidP="002A6BDC"/>
    <w:p w:rsidR="002A6BDC" w:rsidRDefault="002A6BDC" w:rsidP="002A6BDC"/>
    <w:p w:rsidR="002A6BDC" w:rsidRPr="004E5057" w:rsidRDefault="002A6BDC" w:rsidP="002A6BDC">
      <w:pPr>
        <w:jc w:val="center"/>
        <w:rPr>
          <w:b/>
          <w:sz w:val="28"/>
          <w:szCs w:val="28"/>
        </w:rPr>
      </w:pPr>
      <w:r w:rsidRPr="004E5057">
        <w:rPr>
          <w:b/>
          <w:sz w:val="28"/>
          <w:szCs w:val="28"/>
        </w:rPr>
        <w:t>Praesens perfectum indicativi passivi</w:t>
      </w:r>
    </w:p>
    <w:p w:rsidR="002A6BDC" w:rsidRDefault="002A6BDC" w:rsidP="002A6BDC">
      <w:pPr>
        <w:jc w:val="center"/>
      </w:pPr>
      <w:r>
        <w:t>(Múlt idejű, kijelentő módú, szenvedő igealak)</w:t>
      </w:r>
    </w:p>
    <w:p w:rsidR="002A6BDC" w:rsidRDefault="002A6BDC" w:rsidP="002A6BDC"/>
    <w:p w:rsidR="002A6BDC" w:rsidRDefault="002A6BDC" w:rsidP="002A6BDC">
      <w:r w:rsidRPr="00867C40">
        <w:t>Képzése, k</w:t>
      </w:r>
      <w:r>
        <w:t xml:space="preserve">inézete jelentősen különbözik az eddig tanult, és ezután megismerendő igealakoktól. Tanulmányainkban ez az egyetlen </w:t>
      </w:r>
      <w:r w:rsidRPr="00867C40">
        <w:rPr>
          <w:u w:val="single"/>
        </w:rPr>
        <w:t>összetett</w:t>
      </w:r>
      <w:r>
        <w:t xml:space="preserve"> igealak.</w:t>
      </w:r>
    </w:p>
    <w:p w:rsidR="002A6BDC" w:rsidRDefault="002A6BDC" w:rsidP="002A6BDC"/>
    <w:p w:rsidR="002A6BDC" w:rsidRDefault="002A6BDC" w:rsidP="002A6BDC">
      <w:r>
        <w:t>Összetett igealak, azaz két különálló szóból tevődik össze.</w:t>
      </w:r>
    </w:p>
    <w:p w:rsidR="002A6BDC" w:rsidRDefault="002A6BDC" w:rsidP="002A6BDC"/>
    <w:p w:rsidR="002A6BDC" w:rsidRDefault="002A6BDC" w:rsidP="002A6BDC">
      <w:r>
        <w:t>Az 1. eleme egy számunkra még ismeretlen igenév, a másodikat a létige praes. impf. ind. alakjai adják, ez adja meg ennek az igealaknak a szám/személyét.</w:t>
      </w:r>
    </w:p>
    <w:p w:rsidR="002A6BDC" w:rsidRDefault="002A6BDC" w:rsidP="002A6BDC"/>
    <w:p w:rsidR="002A6BDC" w:rsidRDefault="002A6BDC" w:rsidP="002A6BDC">
      <w:pPr>
        <w:pStyle w:val="Listaszerbekezds"/>
        <w:ind w:left="0"/>
      </w:pPr>
      <w:r>
        <w:rPr>
          <w:b/>
          <w:u w:val="single"/>
        </w:rPr>
        <w:t xml:space="preserve">Az igealak </w:t>
      </w:r>
      <w:r w:rsidRPr="00734D7C">
        <w:rPr>
          <w:b/>
          <w:u w:val="single"/>
        </w:rPr>
        <w:t>1</w:t>
      </w:r>
      <w:proofErr w:type="gramStart"/>
      <w:r w:rsidRPr="00734D7C">
        <w:rPr>
          <w:b/>
          <w:u w:val="single"/>
        </w:rPr>
        <w:t>.elem</w:t>
      </w:r>
      <w:r>
        <w:rPr>
          <w:b/>
          <w:u w:val="single"/>
        </w:rPr>
        <w:t>e</w:t>
      </w:r>
      <w:proofErr w:type="gramEnd"/>
      <w:r>
        <w:t>: Az igenév a magyar befejezett melléknévi igenévnek megfeleltethető</w:t>
      </w:r>
    </w:p>
    <w:p w:rsidR="002A6BDC" w:rsidRDefault="002A6BDC" w:rsidP="002A6BDC">
      <w:pPr>
        <w:pStyle w:val="Listaszerbekezds"/>
        <w:ind w:left="0"/>
      </w:pPr>
    </w:p>
    <w:p w:rsidR="002A6BDC" w:rsidRPr="00734D7C" w:rsidRDefault="002A6BDC" w:rsidP="002A6BDC">
      <w:pPr>
        <w:pStyle w:val="Listaszerbekezds"/>
        <w:ind w:left="0"/>
        <w:jc w:val="center"/>
        <w:rPr>
          <w:b/>
          <w:u w:val="single"/>
        </w:rPr>
      </w:pPr>
      <w:proofErr w:type="gramStart"/>
      <w:r w:rsidRPr="00734D7C">
        <w:rPr>
          <w:b/>
          <w:u w:val="single"/>
        </w:rPr>
        <w:t>participium</w:t>
      </w:r>
      <w:proofErr w:type="gramEnd"/>
      <w:r w:rsidRPr="00734D7C">
        <w:rPr>
          <w:b/>
          <w:u w:val="single"/>
        </w:rPr>
        <w:t xml:space="preserve"> perfectum passivi.</w:t>
      </w:r>
    </w:p>
    <w:p w:rsidR="002A6BDC" w:rsidRDefault="002A6BDC" w:rsidP="002A6BDC">
      <w:pPr>
        <w:pStyle w:val="Listaszerbekezds"/>
        <w:ind w:left="1416"/>
      </w:pPr>
    </w:p>
    <w:p w:rsidR="002A6BDC" w:rsidRDefault="002A6BDC" w:rsidP="002A6BDC">
      <w:r>
        <w:t>Ennek az igenévnek a neve is így fordítható magyarra: szenvedő értelmű (passiv), befejezett (perfectum), melléknévi igenév (participium).</w:t>
      </w:r>
    </w:p>
    <w:p w:rsidR="002A6BDC" w:rsidRDefault="002A6BDC" w:rsidP="002A6BDC">
      <w:r>
        <w:t xml:space="preserve">Ez a participium az ige szótári alakjának 4. eleméből képezhető. </w:t>
      </w:r>
    </w:p>
    <w:p w:rsidR="002A6BDC" w:rsidRDefault="002A6BDC" w:rsidP="002A6BDC">
      <w:r>
        <w:t xml:space="preserve">A szótári alak 4. elemének neve </w:t>
      </w:r>
      <w:r w:rsidRPr="00FD2141">
        <w:rPr>
          <w:u w:val="single"/>
        </w:rPr>
        <w:t>supinum</w:t>
      </w:r>
      <w:r>
        <w:t xml:space="preserve">. </w:t>
      </w:r>
    </w:p>
    <w:p w:rsidR="002A6BDC" w:rsidRDefault="002A6BDC" w:rsidP="002A6BDC">
      <w:pPr>
        <w:rPr>
          <w:i/>
          <w:sz w:val="20"/>
          <w:szCs w:val="20"/>
        </w:rPr>
      </w:pPr>
    </w:p>
    <w:p w:rsidR="002A6BDC" w:rsidRPr="00FD2141" w:rsidRDefault="002A6BDC" w:rsidP="002A6BDC">
      <w:pPr>
        <w:rPr>
          <w:sz w:val="20"/>
          <w:szCs w:val="20"/>
        </w:rPr>
      </w:pPr>
      <w:r w:rsidRPr="00FD2141">
        <w:rPr>
          <w:i/>
          <w:sz w:val="20"/>
          <w:szCs w:val="20"/>
        </w:rPr>
        <w:t xml:space="preserve">A supinum mindig „-um” végződésű alak. Előfordulnak igék, amelyeknek nincs supinuma (pl. a létige), illetve melyeknek 4. alakja nem a supinum, hanem egy másik </w:t>
      </w:r>
      <w:proofErr w:type="gramStart"/>
      <w:r w:rsidRPr="00FD2141">
        <w:rPr>
          <w:i/>
          <w:sz w:val="20"/>
          <w:szCs w:val="20"/>
        </w:rPr>
        <w:t>igenév(</w:t>
      </w:r>
      <w:proofErr w:type="gramEnd"/>
      <w:r w:rsidRPr="00FD2141">
        <w:rPr>
          <w:i/>
          <w:sz w:val="20"/>
          <w:szCs w:val="20"/>
        </w:rPr>
        <w:t xml:space="preserve">pl. vivō vagy valeō). Ezekből </w:t>
      </w:r>
      <w:r>
        <w:rPr>
          <w:i/>
          <w:sz w:val="20"/>
          <w:szCs w:val="20"/>
        </w:rPr>
        <w:t xml:space="preserve">az igékből </w:t>
      </w:r>
      <w:r w:rsidRPr="00FD2141">
        <w:rPr>
          <w:i/>
          <w:sz w:val="20"/>
          <w:szCs w:val="20"/>
        </w:rPr>
        <w:t>nem képezünk part. perf. pass-t – azaz rövidítve PPP-t.</w:t>
      </w:r>
    </w:p>
    <w:p w:rsidR="002A6BDC" w:rsidRDefault="002A6BDC" w:rsidP="002A6BDC"/>
    <w:p w:rsidR="002A6BDC" w:rsidRDefault="002A6BDC" w:rsidP="002A6BDC">
      <w:r>
        <w:t>A supinum „–um” végződésének levágásával jutunk hozzá az ige harmadik tövéhez (az impf. és a perf-tövet már ismerjük). Ez az a tő, amelyhez egy melléknévi képzőt hozzátéve megkapjuk a participiumot.</w:t>
      </w:r>
    </w:p>
    <w:p w:rsidR="002A6BDC" w:rsidRDefault="002A6BDC" w:rsidP="002A6BDC">
      <w:r>
        <w:t>A melléknévi képző a jól ismert melléknévi végződés: -us, -</w:t>
      </w:r>
      <w:proofErr w:type="gramStart"/>
      <w:r>
        <w:t>a</w:t>
      </w:r>
      <w:proofErr w:type="gramEnd"/>
      <w:r>
        <w:t>, -um.</w:t>
      </w:r>
    </w:p>
    <w:p w:rsidR="002A6BDC" w:rsidRDefault="002A6BDC" w:rsidP="002A6BDC"/>
    <w:p w:rsidR="002A6BDC" w:rsidRDefault="002A6BDC" w:rsidP="002A6BDC">
      <w:r>
        <w:t>Például:</w:t>
      </w:r>
    </w:p>
    <w:p w:rsidR="002A6BDC" w:rsidRDefault="002A6BDC" w:rsidP="002A6BDC">
      <w:r w:rsidRPr="00734D7C">
        <w:rPr>
          <w:b/>
        </w:rPr>
        <w:t xml:space="preserve">accusō, -āre, -āvi, -ātum </w:t>
      </w:r>
      <w:r>
        <w:tab/>
        <w:t xml:space="preserve"> → supinuma: </w:t>
      </w:r>
      <w:r w:rsidRPr="00734D7C">
        <w:rPr>
          <w:b/>
        </w:rPr>
        <w:t>accusātum</w:t>
      </w:r>
      <w:r>
        <w:tab/>
        <w:t xml:space="preserve">    supinum-töve: </w:t>
      </w:r>
      <w:r w:rsidRPr="00734D7C">
        <w:rPr>
          <w:b/>
        </w:rPr>
        <w:t>accusāt-</w:t>
      </w:r>
      <w:r>
        <w:t xml:space="preserve"> </w:t>
      </w:r>
      <w:r>
        <w:tab/>
        <w:t xml:space="preserve">PPP: </w:t>
      </w:r>
      <w:r w:rsidRPr="00734D7C">
        <w:rPr>
          <w:b/>
        </w:rPr>
        <w:t>accusātus,-</w:t>
      </w:r>
      <w:proofErr w:type="gramStart"/>
      <w:r w:rsidRPr="00734D7C">
        <w:rPr>
          <w:b/>
        </w:rPr>
        <w:t>a</w:t>
      </w:r>
      <w:proofErr w:type="gramEnd"/>
      <w:r w:rsidRPr="00734D7C">
        <w:rPr>
          <w:b/>
        </w:rPr>
        <w:t>,um</w:t>
      </w:r>
    </w:p>
    <w:p w:rsidR="002A6BDC" w:rsidRDefault="002A6BDC" w:rsidP="002A6BDC">
      <w:pPr>
        <w:pStyle w:val="Listaszerbekezds"/>
      </w:pPr>
      <w:r w:rsidRPr="00734D7C">
        <w:rPr>
          <w:i/>
          <w:noProof/>
          <w:lang w:eastAsia="hu-HU"/>
        </w:rPr>
        <mc:AlternateContent>
          <mc:Choice Requires="wps">
            <w:drawing>
              <wp:anchor distT="0" distB="0" distL="114300" distR="114300" simplePos="0" relativeHeight="251700224" behindDoc="0" locked="0" layoutInCell="1" allowOverlap="1" wp14:anchorId="0D39E785" wp14:editId="01739138">
                <wp:simplePos x="0" y="0"/>
                <wp:positionH relativeFrom="column">
                  <wp:posOffset>4794885</wp:posOffset>
                </wp:positionH>
                <wp:positionV relativeFrom="paragraph">
                  <wp:posOffset>39370</wp:posOffset>
                </wp:positionV>
                <wp:extent cx="779145" cy="199390"/>
                <wp:effectExtent l="8255" t="11430" r="12700" b="8255"/>
                <wp:wrapNone/>
                <wp:docPr id="196" name="Szalagnyíl felfel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199390"/>
                        </a:xfrm>
                        <a:prstGeom prst="curvedUpArrow">
                          <a:avLst>
                            <a:gd name="adj1" fmla="val 78153"/>
                            <a:gd name="adj2" fmla="val 1563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545CFA5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zalagnyíl felfelé 2" o:spid="_x0000_s1026" type="#_x0000_t104" style="position:absolute;margin-left:377.55pt;margin-top:3.1pt;width:61.35pt;height:1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"/>
            </w:pict>
          </mc:Fallback>
        </mc:AlternateContent>
      </w:r>
      <w:r w:rsidRPr="00734D7C">
        <w:rPr>
          <w:i/>
          <w:noProof/>
          <w:lang w:eastAsia="hu-HU"/>
        </w:rPr>
        <mc:AlternateContent>
          <mc:Choice Requires="wps">
            <w:drawing>
              <wp:anchor distT="0" distB="0" distL="114300" distR="114300" simplePos="0" relativeHeight="251699200" behindDoc="0" locked="0" layoutInCell="1" allowOverlap="1" wp14:anchorId="4996B1CA" wp14:editId="352F5ED0">
                <wp:simplePos x="0" y="0"/>
                <wp:positionH relativeFrom="column">
                  <wp:posOffset>3206115</wp:posOffset>
                </wp:positionH>
                <wp:positionV relativeFrom="paragraph">
                  <wp:posOffset>39370</wp:posOffset>
                </wp:positionV>
                <wp:extent cx="779145" cy="199390"/>
                <wp:effectExtent l="10160" t="11430" r="10795" b="8255"/>
                <wp:wrapNone/>
                <wp:docPr id="197" name="Szalagnyíl felfel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199390"/>
                        </a:xfrm>
                        <a:prstGeom prst="curvedUpArrow">
                          <a:avLst>
                            <a:gd name="adj1" fmla="val 78153"/>
                            <a:gd name="adj2" fmla="val 1563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A4D01D8" id="Szalagnyíl felfelé 1" o:spid="_x0000_s1026" type="#_x0000_t104" style="position:absolute;margin-left:252.45pt;margin-top:3.1pt;width:61.35pt;height:1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"/>
            </w:pict>
          </mc:Fallback>
        </mc:AlternateContent>
      </w:r>
      <w:r w:rsidRPr="00734D7C">
        <w:rPr>
          <w:i/>
        </w:rPr>
        <w:t>(vádol</w:t>
      </w:r>
      <w:proofErr w:type="gramStart"/>
      <w:r w:rsidRPr="00734D7C">
        <w:rPr>
          <w:i/>
        </w:rPr>
        <w:t>)</w:t>
      </w:r>
      <w:r w:rsidRPr="00734D7C">
        <w:rPr>
          <w:i/>
        </w:rPr>
        <w:tab/>
      </w:r>
      <w:r>
        <w:tab/>
      </w:r>
      <w:r>
        <w:tab/>
      </w:r>
      <w:r>
        <w:tab/>
      </w:r>
      <w:r>
        <w:tab/>
      </w:r>
      <w:r>
        <w:tab/>
      </w:r>
      <w:r>
        <w:tab/>
      </w:r>
      <w:r>
        <w:tab/>
      </w:r>
      <w:r>
        <w:tab/>
      </w:r>
      <w:r>
        <w:tab/>
      </w:r>
      <w:r>
        <w:tab/>
        <w:t xml:space="preserve">          </w:t>
      </w:r>
      <w:r w:rsidRPr="00734D7C">
        <w:rPr>
          <w:i/>
        </w:rPr>
        <w:t>(</w:t>
      </w:r>
      <w:proofErr w:type="gramEnd"/>
      <w:r w:rsidRPr="00734D7C">
        <w:rPr>
          <w:i/>
        </w:rPr>
        <w:t>a megvádolt)</w:t>
      </w:r>
    </w:p>
    <w:p w:rsidR="002A6BDC" w:rsidRDefault="002A6BDC" w:rsidP="002A6BDC">
      <w:pPr>
        <w:pStyle w:val="Listaszerbekezds"/>
      </w:pPr>
    </w:p>
    <w:p w:rsidR="002A6BDC" w:rsidRDefault="002A6BDC" w:rsidP="002A6BDC">
      <w:pPr>
        <w:numPr>
          <w:ilvl w:val="0"/>
          <w:numId w:val="26"/>
        </w:numPr>
      </w:pPr>
      <w:r>
        <w:t>-um végződés levágása</w:t>
      </w:r>
      <w:r>
        <w:tab/>
        <w:t>2. melléknévi képző hozzáadása</w:t>
      </w:r>
    </w:p>
    <w:p w:rsidR="002A6BDC" w:rsidRDefault="002A6BDC" w:rsidP="002A6BDC"/>
    <w:p w:rsidR="002A6BDC" w:rsidRDefault="002A6BDC" w:rsidP="002A6BDC"/>
    <w:p w:rsidR="002A6BDC" w:rsidRDefault="002A6BDC" w:rsidP="002A6BDC"/>
    <w:p w:rsidR="002A6BDC" w:rsidRDefault="002A6BDC" w:rsidP="002A6BDC">
      <w:pPr>
        <w:rPr>
          <w:i/>
          <w:sz w:val="20"/>
          <w:szCs w:val="20"/>
        </w:rPr>
      </w:pPr>
      <w:r w:rsidRPr="001A79FA">
        <w:rPr>
          <w:i/>
          <w:sz w:val="20"/>
          <w:szCs w:val="20"/>
        </w:rPr>
        <w:t>Az accuso ige PPP-ának képzésekor jó látható módon a következőt tettük – és ezt tesszük minden participium képzésekor –: egy igéből melléknevet képeztünk (vádol → a megvádolt), oly módon, hogy az ige egyik tövét melléknév-képzővel láttuk el. Jelen esetben ez a supinum-tő volt, melyhez „-us, -</w:t>
      </w:r>
      <w:proofErr w:type="gramStart"/>
      <w:r w:rsidRPr="001A79FA">
        <w:rPr>
          <w:i/>
          <w:sz w:val="20"/>
          <w:szCs w:val="20"/>
        </w:rPr>
        <w:t>a</w:t>
      </w:r>
      <w:proofErr w:type="gramEnd"/>
      <w:r w:rsidRPr="001A79FA">
        <w:rPr>
          <w:i/>
          <w:sz w:val="20"/>
          <w:szCs w:val="20"/>
        </w:rPr>
        <w:t>, -um” képző járult. A későbbiekben más participiumokat is megismerünk majd, a módszer ott is ugyanez lesz, a tő és a képző más és más.</w:t>
      </w:r>
    </w:p>
    <w:p w:rsidR="002A6BDC" w:rsidRDefault="002A6BDC" w:rsidP="002A6BDC">
      <w:pPr>
        <w:rPr>
          <w:sz w:val="20"/>
          <w:szCs w:val="20"/>
        </w:rPr>
      </w:pPr>
    </w:p>
    <w:p w:rsidR="002A6BDC" w:rsidRDefault="002A6BDC" w:rsidP="002A6BDC">
      <w:r w:rsidRPr="00734D7C">
        <w:rPr>
          <w:b/>
          <w:u w:val="single"/>
        </w:rPr>
        <w:t>Az igealak 2. eleme</w:t>
      </w:r>
      <w:r w:rsidRPr="00734D7C">
        <w:rPr>
          <w:b/>
        </w:rPr>
        <w:t xml:space="preserve"> </w:t>
      </w:r>
      <w:r>
        <w:t xml:space="preserve">a </w:t>
      </w:r>
      <w:r w:rsidRPr="00734D7C">
        <w:rPr>
          <w:b/>
        </w:rPr>
        <w:t>létige.</w:t>
      </w:r>
    </w:p>
    <w:p w:rsidR="002A6BDC" w:rsidRDefault="002A6BDC" w:rsidP="002A6BDC"/>
    <w:p w:rsidR="002A6BDC" w:rsidRDefault="002A6BDC" w:rsidP="002A6BDC">
      <w:r>
        <w:t xml:space="preserve">A praes. perf. </w:t>
      </w:r>
      <w:proofErr w:type="gramStart"/>
      <w:r>
        <w:t>ind</w:t>
      </w:r>
      <w:proofErr w:type="gramEnd"/>
      <w:r>
        <w:t>. pass. igealak az accuso igéből tehát a következőképpen néz ki:</w:t>
      </w:r>
    </w:p>
    <w:p w:rsidR="002A6BDC" w:rsidRDefault="002A6BDC" w:rsidP="002A6BDC"/>
    <w:p w:rsidR="002A6BDC" w:rsidRDefault="002A6BDC" w:rsidP="002A6BDC">
      <w:r>
        <w:t>S/1</w:t>
      </w:r>
      <w:r>
        <w:tab/>
        <w:t>accusatus, -a (-um) sum</w:t>
      </w:r>
      <w:r>
        <w:tab/>
        <w:t>-</w:t>
      </w:r>
      <w:r>
        <w:tab/>
        <w:t>-</w:t>
      </w:r>
      <w:r>
        <w:tab/>
        <w:t>megvádoltattam (tkp.: megvádolt vagyok!) – engem megvádoltak</w:t>
      </w:r>
    </w:p>
    <w:p w:rsidR="002A6BDC" w:rsidRDefault="002A6BDC" w:rsidP="002A6BDC">
      <w:r>
        <w:t xml:space="preserve">    2</w:t>
      </w:r>
      <w:r>
        <w:tab/>
        <w:t>accusatus, -a (-um) es</w:t>
      </w:r>
      <w:r>
        <w:tab/>
      </w:r>
      <w:r>
        <w:tab/>
        <w:t>-</w:t>
      </w:r>
      <w:r>
        <w:tab/>
        <w:t>megvádoltattál (tkp. megvádolt vagy!) – téged megvádoltak</w:t>
      </w:r>
    </w:p>
    <w:p w:rsidR="002A6BDC" w:rsidRDefault="002A6BDC" w:rsidP="002A6BDC">
      <w:r>
        <w:t xml:space="preserve">    3</w:t>
      </w:r>
      <w:r>
        <w:tab/>
        <w:t>accusatus, -a (-um) est</w:t>
      </w:r>
      <w:r>
        <w:tab/>
      </w:r>
      <w:r>
        <w:tab/>
        <w:t>-</w:t>
      </w:r>
    </w:p>
    <w:p w:rsidR="002A6BDC" w:rsidRDefault="002A6BDC" w:rsidP="002A6BDC">
      <w:r>
        <w:t>Pl/1</w:t>
      </w:r>
      <w:r>
        <w:tab/>
        <w:t>accusati, -ae (-a) sumus</w:t>
      </w:r>
      <w:r>
        <w:tab/>
      </w:r>
      <w:r>
        <w:tab/>
        <w:t>-</w:t>
      </w:r>
      <w:r>
        <w:tab/>
      </w:r>
      <w:r>
        <w:tab/>
        <w:t>stb.</w:t>
      </w:r>
      <w:proofErr w:type="gramStart"/>
      <w:r>
        <w:t>..</w:t>
      </w:r>
      <w:proofErr w:type="gramEnd"/>
    </w:p>
    <w:p w:rsidR="002A6BDC" w:rsidRDefault="002A6BDC" w:rsidP="002A6BDC">
      <w:r>
        <w:t xml:space="preserve">     2</w:t>
      </w:r>
      <w:r>
        <w:tab/>
        <w:t>accusati, -ae (-a) estis</w:t>
      </w:r>
      <w:r>
        <w:tab/>
      </w:r>
      <w:r>
        <w:tab/>
        <w:t>-</w:t>
      </w:r>
    </w:p>
    <w:p w:rsidR="002A6BDC" w:rsidRDefault="002A6BDC" w:rsidP="002A6BDC">
      <w:r>
        <w:t xml:space="preserve">     3</w:t>
      </w:r>
      <w:r>
        <w:tab/>
        <w:t>accusati, -ae (-a) sunt</w:t>
      </w:r>
      <w:r>
        <w:tab/>
      </w:r>
      <w:r>
        <w:tab/>
        <w:t>-</w:t>
      </w:r>
    </w:p>
    <w:p w:rsidR="002A6BDC" w:rsidRDefault="002A6BDC" w:rsidP="002A6BDC"/>
    <w:p w:rsidR="002A6BDC" w:rsidRDefault="002A6BDC" w:rsidP="002A6BDC">
      <w:pPr>
        <w:rPr>
          <w:i/>
          <w:sz w:val="20"/>
          <w:szCs w:val="20"/>
        </w:rPr>
      </w:pPr>
      <w:r w:rsidRPr="00866A34">
        <w:rPr>
          <w:i/>
          <w:sz w:val="20"/>
          <w:szCs w:val="20"/>
        </w:rPr>
        <w:t>Magyarázatra szorulhat, hogy az „-um” vég</w:t>
      </w:r>
      <w:r>
        <w:rPr>
          <w:i/>
          <w:sz w:val="20"/>
          <w:szCs w:val="20"/>
        </w:rPr>
        <w:t xml:space="preserve">ződés miért került zárójelbe - </w:t>
      </w:r>
      <w:r w:rsidRPr="00866A34">
        <w:rPr>
          <w:i/>
          <w:sz w:val="20"/>
          <w:szCs w:val="20"/>
        </w:rPr>
        <w:t>értelemszerűen csak személyre vonatkoztathatjuk az adott szó értelmét, és a participiumi rész az alany nemét követi; illetve, hogy az összetett igealak participiumi része miért kap más végződést pluralisban. Ez utóbbi azért van, mert a participiumi rész nem csak az alany neméhez, hanem nyilvánvalóan a számához is igazodik, tehát több alany esetében többes számú lesz ez is. (az –i, -ae, -a végződések az –us, -</w:t>
      </w:r>
      <w:proofErr w:type="gramStart"/>
      <w:r w:rsidRPr="00866A34">
        <w:rPr>
          <w:i/>
          <w:sz w:val="20"/>
          <w:szCs w:val="20"/>
        </w:rPr>
        <w:t>a</w:t>
      </w:r>
      <w:proofErr w:type="gramEnd"/>
      <w:r w:rsidRPr="00866A34">
        <w:rPr>
          <w:i/>
          <w:sz w:val="20"/>
          <w:szCs w:val="20"/>
        </w:rPr>
        <w:t>, um Pl/Nom-ai!)</w:t>
      </w:r>
    </w:p>
    <w:p w:rsidR="002A6BDC" w:rsidRDefault="002A6BDC" w:rsidP="002A6BDC">
      <w:pPr>
        <w:rPr>
          <w:i/>
          <w:sz w:val="20"/>
          <w:szCs w:val="20"/>
        </w:rPr>
      </w:pPr>
    </w:p>
    <w:p w:rsidR="002A6BDC" w:rsidRPr="00FD3EA3" w:rsidRDefault="002A6BDC" w:rsidP="002A6BDC">
      <w:r w:rsidRPr="00FD3EA3">
        <w:t>Az álszenvedő igék – kiegészítés</w:t>
      </w:r>
    </w:p>
    <w:p w:rsidR="002A6BDC" w:rsidRPr="00FD3EA3" w:rsidRDefault="002A6BDC" w:rsidP="002A6BDC"/>
    <w:p w:rsidR="002A6BDC" w:rsidRPr="00FD3EA3" w:rsidRDefault="002A6BDC" w:rsidP="002A6BDC">
      <w:r w:rsidRPr="00FD3EA3">
        <w:t xml:space="preserve">Az álszenvedő igék szótári alakjában a harmadik elem jellegzetes módon éppen ez a fent tárgyalt igealak, ill. annak S/1 </w:t>
      </w:r>
      <w:r>
        <w:t>személye</w:t>
      </w:r>
      <w:r w:rsidRPr="00FD3EA3">
        <w:t>.</w:t>
      </w:r>
      <w:r>
        <w:t xml:space="preserve"> </w:t>
      </w:r>
      <w:r w:rsidRPr="00FD3EA3">
        <w:t>Nem nehéz belátni a hasonlóságot az „accusatus sum” és a „natus sum” igealakok között.</w:t>
      </w:r>
    </w:p>
    <w:p w:rsidR="002A6BDC" w:rsidRDefault="002A6BDC" w:rsidP="002A6BDC">
      <w:r w:rsidRPr="00FD3EA3">
        <w:t xml:space="preserve">Természetesen az álszenvedő igék esetében ez az igealak egyszerű </w:t>
      </w:r>
      <w:r>
        <w:t xml:space="preserve">(cselekvő értelmű) </w:t>
      </w:r>
      <w:r w:rsidRPr="00FD3EA3">
        <w:t>múlt idővel fordítandó.</w:t>
      </w:r>
    </w:p>
    <w:p w:rsidR="002A6BDC" w:rsidRDefault="002A6BDC" w:rsidP="002A6BDC"/>
    <w:p w:rsidR="002A6BDC" w:rsidRPr="00156E41" w:rsidRDefault="002A6BDC" w:rsidP="002A6BDC">
      <w:pPr>
        <w:rPr>
          <w:b/>
        </w:rPr>
      </w:pPr>
      <w:r w:rsidRPr="00156E41">
        <w:rPr>
          <w:b/>
        </w:rPr>
        <w:t>Gyakorló feladatok</w:t>
      </w:r>
    </w:p>
    <w:p w:rsidR="002A6BDC" w:rsidRDefault="002A6BDC" w:rsidP="002A6BDC"/>
    <w:p w:rsidR="002A6BDC" w:rsidRPr="00391CE6" w:rsidRDefault="00A60EF2" w:rsidP="00A60EF2">
      <w:pPr>
        <w:pStyle w:val="Listaszerbekezds"/>
        <w:ind w:left="170"/>
      </w:pPr>
      <w:r>
        <w:t xml:space="preserve">1. </w:t>
      </w:r>
      <w:r w:rsidR="002A6BDC" w:rsidRPr="00391CE6">
        <w:t>Egészítse ki a táblázatot, és fordítsa le a névmásokat magyarra minden lehetséges jelentésükben!</w:t>
      </w:r>
    </w:p>
    <w:p w:rsidR="002A6BDC" w:rsidRPr="00391CE6" w:rsidRDefault="002A6BDC" w:rsidP="002A6BDC">
      <w:pPr>
        <w:pStyle w:val="Listaszerbekezds"/>
        <w:tabs>
          <w:tab w:val="num" w:pos="680"/>
        </w:tabs>
        <w:ind w:left="170"/>
      </w:pPr>
    </w:p>
    <w:tbl>
      <w:tblPr>
        <w:tblStyle w:val="Rcsostblzat"/>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25"/>
        <w:gridCol w:w="1635"/>
        <w:gridCol w:w="1636"/>
        <w:gridCol w:w="1634"/>
        <w:gridCol w:w="1636"/>
        <w:gridCol w:w="1634"/>
        <w:gridCol w:w="1636"/>
      </w:tblGrid>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Nom</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is</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ea</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id</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quī</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quae</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quod</w:t>
            </w: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Acc</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eum</w:t>
            </w: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quam</w:t>
            </w:r>
          </w:p>
        </w:tc>
        <w:tc>
          <w:tcPr>
            <w:tcW w:w="784" w:type="pct"/>
          </w:tcPr>
          <w:p w:rsidR="002A6BDC" w:rsidRPr="00391CE6" w:rsidRDefault="002A6BDC" w:rsidP="002A6BDC">
            <w:pPr>
              <w:tabs>
                <w:tab w:val="num" w:pos="680"/>
              </w:tabs>
              <w:rPr>
                <w:rFonts w:asciiTheme="minorHAnsi" w:hAnsiTheme="minorHAnsi"/>
                <w:sz w:val="18"/>
                <w:szCs w:val="18"/>
              </w:rPr>
            </w:pP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Gen</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eius</w:t>
            </w: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eius</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cuius</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p>
        </w:tc>
      </w:tr>
      <w:tr w:rsidR="002A6BDC" w:rsidRPr="00391CE6" w:rsidTr="002A6BDC">
        <w:trPr>
          <w:trHeight w:val="284"/>
        </w:trPr>
        <w:tc>
          <w:tcPr>
            <w:tcW w:w="299"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Dat</w:t>
            </w:r>
          </w:p>
        </w:tc>
        <w:tc>
          <w:tcPr>
            <w:tcW w:w="783"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eī</w:t>
            </w:r>
          </w:p>
        </w:tc>
        <w:tc>
          <w:tcPr>
            <w:tcW w:w="783"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p>
        </w:tc>
        <w:tc>
          <w:tcPr>
            <w:tcW w:w="783"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cuī</w:t>
            </w:r>
          </w:p>
        </w:tc>
        <w:tc>
          <w:tcPr>
            <w:tcW w:w="784" w:type="pct"/>
            <w:tcBorders>
              <w:bottom w:val="single" w:sz="2" w:space="0" w:color="auto"/>
            </w:tcBorders>
          </w:tcPr>
          <w:p w:rsidR="002A6BDC" w:rsidRPr="00391CE6" w:rsidRDefault="002A6BDC" w:rsidP="002A6BDC">
            <w:pPr>
              <w:tabs>
                <w:tab w:val="num" w:pos="680"/>
              </w:tabs>
              <w:rPr>
                <w:rFonts w:asciiTheme="minorHAnsi" w:hAnsiTheme="minorHAnsi"/>
                <w:sz w:val="18"/>
                <w:szCs w:val="18"/>
              </w:rPr>
            </w:pPr>
          </w:p>
        </w:tc>
      </w:tr>
      <w:tr w:rsidR="002A6BDC" w:rsidRPr="00391CE6" w:rsidTr="002A6BDC">
        <w:trPr>
          <w:trHeight w:val="284"/>
        </w:trPr>
        <w:tc>
          <w:tcPr>
            <w:tcW w:w="299"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Abl</w:t>
            </w:r>
          </w:p>
        </w:tc>
        <w:tc>
          <w:tcPr>
            <w:tcW w:w="783"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prō eō</w:t>
            </w:r>
          </w:p>
        </w:tc>
        <w:tc>
          <w:tcPr>
            <w:tcW w:w="784"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p>
        </w:tc>
        <w:tc>
          <w:tcPr>
            <w:tcW w:w="783"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sine quō</w:t>
            </w:r>
          </w:p>
        </w:tc>
        <w:tc>
          <w:tcPr>
            <w:tcW w:w="783"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top w:val="single" w:sz="2" w:space="0" w:color="auto"/>
              <w:bottom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sine quō</w:t>
            </w:r>
          </w:p>
        </w:tc>
      </w:tr>
      <w:tr w:rsidR="002A6BDC" w:rsidRPr="00391CE6" w:rsidTr="002A6BDC">
        <w:trPr>
          <w:trHeight w:val="284"/>
        </w:trPr>
        <w:tc>
          <w:tcPr>
            <w:tcW w:w="299"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Nom</w:t>
            </w:r>
          </w:p>
        </w:tc>
        <w:tc>
          <w:tcPr>
            <w:tcW w:w="783"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iī</w:t>
            </w:r>
          </w:p>
        </w:tc>
        <w:tc>
          <w:tcPr>
            <w:tcW w:w="784"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eae</w:t>
            </w:r>
          </w:p>
        </w:tc>
        <w:tc>
          <w:tcPr>
            <w:tcW w:w="783"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quī</w:t>
            </w:r>
          </w:p>
        </w:tc>
        <w:tc>
          <w:tcPr>
            <w:tcW w:w="783"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p>
        </w:tc>
        <w:tc>
          <w:tcPr>
            <w:tcW w:w="784" w:type="pct"/>
            <w:tcBorders>
              <w:top w:val="single" w:sz="12" w:space="0" w:color="auto"/>
            </w:tcBorders>
          </w:tcPr>
          <w:p w:rsidR="002A6BDC" w:rsidRPr="00391CE6" w:rsidRDefault="002A6BDC" w:rsidP="002A6BDC">
            <w:pPr>
              <w:tabs>
                <w:tab w:val="num" w:pos="680"/>
              </w:tabs>
              <w:rPr>
                <w:rFonts w:asciiTheme="minorHAnsi" w:hAnsiTheme="minorHAnsi"/>
                <w:sz w:val="18"/>
                <w:szCs w:val="18"/>
              </w:rPr>
            </w:pP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Acc</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eōs</w:t>
            </w: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ea</w:t>
            </w: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quās</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quae</w:t>
            </w: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Gen</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eārum</w:t>
            </w: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eōrum</w:t>
            </w: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quōrum</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Dat</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iīs</w:t>
            </w:r>
          </w:p>
        </w:tc>
        <w:tc>
          <w:tcPr>
            <w:tcW w:w="784" w:type="pct"/>
          </w:tcPr>
          <w:p w:rsidR="002A6BDC" w:rsidRPr="00391CE6" w:rsidRDefault="002A6BDC" w:rsidP="002A6BDC">
            <w:pPr>
              <w:tabs>
                <w:tab w:val="num" w:pos="680"/>
              </w:tabs>
              <w:rPr>
                <w:rFonts w:asciiTheme="minorHAnsi" w:hAnsiTheme="minorHAnsi"/>
                <w:sz w:val="18"/>
                <w:szCs w:val="18"/>
              </w:rPr>
            </w:pP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quibus</w:t>
            </w:r>
          </w:p>
        </w:tc>
      </w:tr>
      <w:tr w:rsidR="002A6BDC" w:rsidRPr="00391CE6" w:rsidTr="002A6BDC">
        <w:trPr>
          <w:trHeight w:val="284"/>
        </w:trPr>
        <w:tc>
          <w:tcPr>
            <w:tcW w:w="299"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Abl</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cum iīs</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r w:rsidRPr="00391CE6">
              <w:rPr>
                <w:rFonts w:asciiTheme="minorHAnsi" w:hAnsiTheme="minorHAnsi"/>
                <w:sz w:val="18"/>
                <w:szCs w:val="18"/>
              </w:rPr>
              <w:t>dē quibus</w:t>
            </w:r>
          </w:p>
        </w:tc>
        <w:tc>
          <w:tcPr>
            <w:tcW w:w="783" w:type="pct"/>
          </w:tcPr>
          <w:p w:rsidR="002A6BDC" w:rsidRPr="00391CE6" w:rsidRDefault="002A6BDC" w:rsidP="002A6BDC">
            <w:pPr>
              <w:tabs>
                <w:tab w:val="num" w:pos="680"/>
              </w:tabs>
              <w:rPr>
                <w:rFonts w:asciiTheme="minorHAnsi" w:hAnsiTheme="minorHAnsi"/>
                <w:sz w:val="18"/>
                <w:szCs w:val="18"/>
              </w:rPr>
            </w:pPr>
          </w:p>
        </w:tc>
        <w:tc>
          <w:tcPr>
            <w:tcW w:w="784" w:type="pct"/>
          </w:tcPr>
          <w:p w:rsidR="002A6BDC" w:rsidRPr="00391CE6" w:rsidRDefault="002A6BDC" w:rsidP="002A6BDC">
            <w:pPr>
              <w:tabs>
                <w:tab w:val="num" w:pos="680"/>
              </w:tabs>
              <w:rPr>
                <w:rFonts w:asciiTheme="minorHAnsi" w:hAnsiTheme="minorHAnsi"/>
                <w:sz w:val="18"/>
                <w:szCs w:val="18"/>
              </w:rPr>
            </w:pPr>
          </w:p>
        </w:tc>
      </w:tr>
    </w:tbl>
    <w:p w:rsidR="002A6BDC" w:rsidRPr="00391CE6" w:rsidRDefault="002A6BDC" w:rsidP="002A6BDC">
      <w:pPr>
        <w:pStyle w:val="Listaszerbekezds"/>
        <w:tabs>
          <w:tab w:val="num" w:pos="680"/>
        </w:tabs>
        <w:ind w:left="170"/>
        <w:rPr>
          <w:sz w:val="8"/>
          <w:szCs w:val="8"/>
        </w:rPr>
      </w:pPr>
    </w:p>
    <w:p w:rsidR="002A6BDC" w:rsidRPr="00391CE6" w:rsidRDefault="002A6BDC" w:rsidP="002A6BDC">
      <w:pPr>
        <w:pStyle w:val="Listaszerbekezds"/>
        <w:ind w:left="170"/>
      </w:pPr>
    </w:p>
    <w:p w:rsidR="002A6BDC" w:rsidRPr="00391CE6" w:rsidRDefault="00A60EF2" w:rsidP="00A60EF2">
      <w:pPr>
        <w:pStyle w:val="Listaszerbekezds"/>
        <w:ind w:left="170"/>
      </w:pPr>
      <w:r>
        <w:t xml:space="preserve">2. </w:t>
      </w:r>
      <w:proofErr w:type="gramStart"/>
      <w:r w:rsidR="002A6BDC" w:rsidRPr="00391CE6">
        <w:t>Képezze  az</w:t>
      </w:r>
      <w:proofErr w:type="gramEnd"/>
      <w:r w:rsidR="002A6BDC" w:rsidRPr="00391CE6">
        <w:t xml:space="preserve"> alábbi igék praes. perf. </w:t>
      </w:r>
      <w:proofErr w:type="gramStart"/>
      <w:r w:rsidR="002A6BDC" w:rsidRPr="00391CE6">
        <w:t>ind</w:t>
      </w:r>
      <w:proofErr w:type="gramEnd"/>
      <w:r w:rsidR="002A6BDC" w:rsidRPr="00391CE6">
        <w:t>. pass. igealakjának  S/3 és Pl/3 személyét (ahol lehetséges!), feltételezve, hogy az alany hímnemű! Fordítsa is le ezeket a passzív, múlt idejű alakokat!</w:t>
      </w:r>
    </w:p>
    <w:p w:rsidR="002A6BDC" w:rsidRPr="00391CE6" w:rsidRDefault="002A6BDC" w:rsidP="002A6BDC">
      <w:pPr>
        <w:pStyle w:val="Listaszerbekezds"/>
        <w:tabs>
          <w:tab w:val="num" w:pos="680"/>
        </w:tabs>
        <w:ind w:left="170"/>
        <w:rPr>
          <w:sz w:val="8"/>
          <w:szCs w:val="8"/>
        </w:rPr>
      </w:pPr>
    </w:p>
    <w:p w:rsidR="002A6BDC" w:rsidRPr="00391CE6" w:rsidRDefault="002A6BDC" w:rsidP="00A60EF2">
      <w:pPr>
        <w:pStyle w:val="Listaszerbekezds"/>
        <w:tabs>
          <w:tab w:val="num" w:pos="680"/>
        </w:tabs>
        <w:spacing w:line="360" w:lineRule="auto"/>
        <w:ind w:left="170"/>
      </w:pPr>
      <w:r w:rsidRPr="00391CE6">
        <w:t>subiciō, -ĕre, -iēcī, -iectum</w:t>
      </w:r>
      <w:r w:rsidRPr="00391CE6">
        <w:tab/>
        <w:t>S/3</w:t>
      </w:r>
      <w:proofErr w:type="gramStart"/>
      <w:r w:rsidRPr="00391CE6">
        <w:t>………………………………………………..</w:t>
      </w:r>
      <w:proofErr w:type="gramEnd"/>
      <w:r w:rsidRPr="00391CE6">
        <w:tab/>
      </w:r>
      <w:r w:rsidRPr="00391CE6">
        <w:tab/>
        <w:t>……………………………………………………</w:t>
      </w:r>
    </w:p>
    <w:p w:rsidR="002A6BDC" w:rsidRPr="00391CE6" w:rsidRDefault="002A6BDC" w:rsidP="00A60EF2">
      <w:pPr>
        <w:pStyle w:val="Listaszerbekezds"/>
        <w:tabs>
          <w:tab w:val="num" w:pos="680"/>
        </w:tabs>
        <w:spacing w:line="360" w:lineRule="auto"/>
        <w:ind w:left="170"/>
      </w:pPr>
      <w:r w:rsidRPr="00391CE6">
        <w:tab/>
      </w:r>
      <w:r w:rsidRPr="00391CE6">
        <w:tab/>
      </w:r>
      <w:r w:rsidRPr="00391CE6">
        <w:tab/>
      </w:r>
      <w:r w:rsidRPr="00391CE6">
        <w:tab/>
      </w:r>
      <w:r w:rsidRPr="00391CE6">
        <w:tab/>
        <w:t>Pl/3</w:t>
      </w:r>
      <w:proofErr w:type="gramStart"/>
      <w:r w:rsidRPr="00391CE6">
        <w:t>..……………………………………………..</w:t>
      </w:r>
      <w:proofErr w:type="gramEnd"/>
      <w:r w:rsidRPr="00391CE6">
        <w:tab/>
      </w:r>
      <w:r w:rsidRPr="00391CE6">
        <w:tab/>
        <w:t>…………………………………………………..</w:t>
      </w:r>
    </w:p>
    <w:p w:rsidR="002A6BDC" w:rsidRPr="00391CE6" w:rsidRDefault="002A6BDC" w:rsidP="00A60EF2">
      <w:pPr>
        <w:pStyle w:val="Listaszerbekezds"/>
        <w:tabs>
          <w:tab w:val="num" w:pos="680"/>
        </w:tabs>
        <w:spacing w:line="360" w:lineRule="auto"/>
        <w:ind w:left="170"/>
      </w:pPr>
      <w:proofErr w:type="gramStart"/>
      <w:r w:rsidRPr="00391CE6">
        <w:t>man</w:t>
      </w:r>
      <w:proofErr w:type="gramEnd"/>
      <w:r w:rsidRPr="00391CE6">
        <w:t>ūmittō, -ĕre, -mīsī, missum S/3………………………………………………..</w:t>
      </w:r>
      <w:r w:rsidRPr="00391CE6">
        <w:tab/>
      </w:r>
      <w:r w:rsidR="00A60EF2">
        <w:tab/>
      </w:r>
      <w:r w:rsidRPr="00391CE6">
        <w:t>…………………………………………………..</w:t>
      </w:r>
    </w:p>
    <w:p w:rsidR="002A6BDC" w:rsidRPr="00391CE6" w:rsidRDefault="002A6BDC" w:rsidP="00A60EF2">
      <w:pPr>
        <w:pStyle w:val="Listaszerbekezds"/>
        <w:tabs>
          <w:tab w:val="num" w:pos="680"/>
        </w:tabs>
        <w:spacing w:line="360" w:lineRule="auto"/>
        <w:ind w:left="170"/>
      </w:pPr>
      <w:r w:rsidRPr="00391CE6">
        <w:tab/>
      </w:r>
      <w:r w:rsidRPr="00391CE6">
        <w:tab/>
      </w:r>
      <w:r w:rsidRPr="00391CE6">
        <w:tab/>
      </w:r>
      <w:r w:rsidRPr="00391CE6">
        <w:tab/>
      </w:r>
      <w:r w:rsidRPr="00391CE6">
        <w:tab/>
        <w:t xml:space="preserve">      Pl/3</w:t>
      </w:r>
      <w:proofErr w:type="gramStart"/>
      <w:r w:rsidRPr="00391CE6">
        <w:t>..……………………………………………..</w:t>
      </w:r>
      <w:proofErr w:type="gramEnd"/>
      <w:r w:rsidRPr="00391CE6">
        <w:tab/>
      </w:r>
      <w:r w:rsidR="00A60EF2">
        <w:tab/>
      </w:r>
      <w:r w:rsidRPr="00391CE6">
        <w:t>…………………………………………………..</w:t>
      </w:r>
    </w:p>
    <w:p w:rsidR="002A6BDC" w:rsidRPr="00391CE6" w:rsidRDefault="002A6BDC" w:rsidP="00A60EF2">
      <w:pPr>
        <w:pStyle w:val="Listaszerbekezds"/>
        <w:tabs>
          <w:tab w:val="num" w:pos="680"/>
        </w:tabs>
        <w:spacing w:line="360" w:lineRule="auto"/>
        <w:ind w:left="170"/>
      </w:pPr>
      <w:r w:rsidRPr="00391CE6">
        <w:t xml:space="preserve">nascor nascī, nātus </w:t>
      </w:r>
      <w:proofErr w:type="gramStart"/>
      <w:r w:rsidRPr="00391CE6">
        <w:t>sum(</w:t>
      </w:r>
      <w:proofErr w:type="gramEnd"/>
      <w:r w:rsidRPr="00391CE6">
        <w:t>!)</w:t>
      </w:r>
      <w:r w:rsidRPr="00391CE6">
        <w:tab/>
        <w:t>S/3</w:t>
      </w:r>
      <w:proofErr w:type="gramStart"/>
      <w:r w:rsidRPr="00391CE6">
        <w:t>………………………………………………..</w:t>
      </w:r>
      <w:proofErr w:type="gramEnd"/>
      <w:r w:rsidRPr="00391CE6">
        <w:tab/>
      </w:r>
      <w:r w:rsidRPr="00391CE6">
        <w:tab/>
        <w:t>…………………………………………………..</w:t>
      </w:r>
    </w:p>
    <w:p w:rsidR="002A6BDC" w:rsidRPr="00391CE6" w:rsidRDefault="002A6BDC" w:rsidP="00A60EF2">
      <w:pPr>
        <w:pStyle w:val="Listaszerbekezds"/>
        <w:tabs>
          <w:tab w:val="num" w:pos="680"/>
        </w:tabs>
        <w:spacing w:line="360" w:lineRule="auto"/>
        <w:ind w:left="170"/>
      </w:pPr>
      <w:r w:rsidRPr="00391CE6">
        <w:tab/>
      </w:r>
      <w:r w:rsidRPr="00391CE6">
        <w:tab/>
      </w:r>
      <w:r w:rsidRPr="00391CE6">
        <w:tab/>
      </w:r>
      <w:r w:rsidRPr="00391CE6">
        <w:tab/>
      </w:r>
      <w:r w:rsidRPr="00391CE6">
        <w:tab/>
        <w:t>Pl/3</w:t>
      </w:r>
      <w:proofErr w:type="gramStart"/>
      <w:r w:rsidRPr="00391CE6">
        <w:t>……………………………………………….</w:t>
      </w:r>
      <w:proofErr w:type="gramEnd"/>
      <w:r w:rsidRPr="00391CE6">
        <w:tab/>
      </w:r>
      <w:r w:rsidRPr="00391CE6">
        <w:tab/>
        <w:t>…………………………………………………..</w:t>
      </w:r>
    </w:p>
    <w:p w:rsidR="002A6BDC" w:rsidRPr="00391CE6" w:rsidRDefault="002A6BDC" w:rsidP="00A60EF2">
      <w:pPr>
        <w:pStyle w:val="Listaszerbekezds"/>
        <w:tabs>
          <w:tab w:val="num" w:pos="680"/>
        </w:tabs>
        <w:spacing w:line="360" w:lineRule="auto"/>
        <w:ind w:left="170"/>
      </w:pPr>
      <w:r w:rsidRPr="00391CE6">
        <w:t>sum, esse, fuī</w:t>
      </w:r>
      <w:r w:rsidRPr="00391CE6">
        <w:tab/>
        <w:t>(!)</w:t>
      </w:r>
      <w:r w:rsidRPr="00391CE6">
        <w:tab/>
      </w:r>
      <w:r w:rsidRPr="00391CE6">
        <w:tab/>
        <w:t>S/3</w:t>
      </w:r>
      <w:proofErr w:type="gramStart"/>
      <w:r w:rsidRPr="00391CE6">
        <w:t>………………………………………………..</w:t>
      </w:r>
      <w:proofErr w:type="gramEnd"/>
      <w:r w:rsidRPr="00391CE6">
        <w:tab/>
      </w:r>
      <w:r w:rsidRPr="00391CE6">
        <w:tab/>
        <w:t>…………………………………………………..</w:t>
      </w:r>
    </w:p>
    <w:p w:rsidR="002A6BDC" w:rsidRPr="00391CE6" w:rsidRDefault="002A6BDC" w:rsidP="00A60EF2">
      <w:pPr>
        <w:pStyle w:val="Listaszerbekezds"/>
        <w:tabs>
          <w:tab w:val="num" w:pos="680"/>
        </w:tabs>
        <w:spacing w:line="360" w:lineRule="auto"/>
        <w:ind w:left="170"/>
      </w:pPr>
      <w:r w:rsidRPr="00391CE6">
        <w:tab/>
      </w:r>
      <w:r w:rsidRPr="00391CE6">
        <w:tab/>
      </w:r>
      <w:r w:rsidRPr="00391CE6">
        <w:tab/>
      </w:r>
      <w:r w:rsidRPr="00391CE6">
        <w:tab/>
      </w:r>
      <w:r w:rsidRPr="00391CE6">
        <w:tab/>
        <w:t>Pl/3</w:t>
      </w:r>
      <w:proofErr w:type="gramStart"/>
      <w:r w:rsidRPr="00391CE6">
        <w:t>……………………………………………….</w:t>
      </w:r>
      <w:proofErr w:type="gramEnd"/>
      <w:r w:rsidRPr="00391CE6">
        <w:tab/>
      </w:r>
      <w:r w:rsidRPr="00391CE6">
        <w:tab/>
        <w:t>…………………………………………………..</w:t>
      </w:r>
    </w:p>
    <w:p w:rsidR="002A6BDC" w:rsidRDefault="002A6BDC" w:rsidP="002A6BDC"/>
    <w:p w:rsidR="00A60EF2" w:rsidRDefault="00A60EF2" w:rsidP="002A6BDC"/>
    <w:p w:rsidR="00A60EF2" w:rsidRDefault="00A60EF2" w:rsidP="002A6BDC"/>
    <w:p w:rsidR="00A60EF2" w:rsidRDefault="00A60EF2" w:rsidP="002A6BDC"/>
    <w:p w:rsidR="00A60EF2" w:rsidRDefault="00A60EF2" w:rsidP="002A6BDC"/>
    <w:p w:rsidR="00A60EF2" w:rsidRDefault="00A60EF2" w:rsidP="002A6BDC"/>
    <w:p w:rsidR="00A60EF2" w:rsidRDefault="00A60EF2" w:rsidP="002A6BDC"/>
    <w:p w:rsidR="00A60EF2" w:rsidRDefault="00A60EF2" w:rsidP="002A6BDC"/>
    <w:p w:rsidR="00A60EF2" w:rsidRDefault="00A60EF2" w:rsidP="002A6BDC"/>
    <w:p w:rsidR="00A60EF2" w:rsidRDefault="00A60EF2" w:rsidP="002A6BDC"/>
    <w:p w:rsidR="00A60EF2" w:rsidRPr="00734D7C" w:rsidRDefault="00A60EF2" w:rsidP="002A6BDC"/>
    <w:p w:rsidR="00E952DE" w:rsidRPr="00027BCE" w:rsidRDefault="00E952DE" w:rsidP="00E952DE">
      <w:pPr>
        <w:pStyle w:val="Listaszerbekezds"/>
        <w:rPr>
          <w:b/>
          <w:sz w:val="28"/>
          <w:szCs w:val="28"/>
        </w:rPr>
      </w:pPr>
      <w:r>
        <w:rPr>
          <w:b/>
          <w:sz w:val="28"/>
          <w:szCs w:val="28"/>
        </w:rPr>
        <w:lastRenderedPageBreak/>
        <w:t>11</w:t>
      </w:r>
      <w:r w:rsidRPr="00027BCE">
        <w:rPr>
          <w:b/>
          <w:sz w:val="28"/>
          <w:szCs w:val="28"/>
        </w:rPr>
        <w:t>. hét</w:t>
      </w:r>
    </w:p>
    <w:p w:rsidR="00E952DE" w:rsidRDefault="00E952DE" w:rsidP="00E952DE">
      <w:pPr>
        <w:pStyle w:val="Listaszerbekezds"/>
      </w:pPr>
    </w:p>
    <w:p w:rsidR="00E952DE" w:rsidRPr="001B2FE6" w:rsidRDefault="00E952DE" w:rsidP="00E952DE">
      <w:pPr>
        <w:rPr>
          <w:b/>
        </w:rPr>
      </w:pPr>
      <w:r w:rsidRPr="001B2FE6">
        <w:rPr>
          <w:b/>
        </w:rPr>
        <w:t>K</w:t>
      </w:r>
      <w:r>
        <w:rPr>
          <w:b/>
        </w:rPr>
        <w:t>ötelező k</w:t>
      </w:r>
      <w:r w:rsidRPr="001B2FE6">
        <w:rPr>
          <w:b/>
        </w:rPr>
        <w:t>ifejezések:</w:t>
      </w:r>
    </w:p>
    <w:p w:rsidR="00A60EF2" w:rsidRDefault="00A60EF2" w:rsidP="00E952DE">
      <w:proofErr w:type="gramStart"/>
      <w:r>
        <w:t>ad</w:t>
      </w:r>
      <w:proofErr w:type="gramEnd"/>
      <w:r>
        <w:t xml:space="preserve"> manūs propriās</w:t>
      </w:r>
      <w:r w:rsidR="00E952DE">
        <w:t xml:space="preserve"> </w:t>
      </w:r>
    </w:p>
    <w:p w:rsidR="00A60EF2" w:rsidRDefault="00A60EF2" w:rsidP="00E952DE">
      <w:proofErr w:type="gramStart"/>
      <w:r>
        <w:t>man</w:t>
      </w:r>
      <w:proofErr w:type="gramEnd"/>
      <w:r>
        <w:t>ū propriā</w:t>
      </w:r>
    </w:p>
    <w:p w:rsidR="00787392" w:rsidRDefault="00E952DE" w:rsidP="00E952DE">
      <w:r>
        <w:t>brev</w:t>
      </w:r>
      <w:r w:rsidR="00A60EF2">
        <w:t>ī</w:t>
      </w:r>
      <w:r>
        <w:t>/long</w:t>
      </w:r>
      <w:r w:rsidR="00A60EF2">
        <w:t>ā manū</w:t>
      </w:r>
      <w:r>
        <w:t xml:space="preserve"> tr</w:t>
      </w:r>
      <w:r w:rsidR="00A60EF2">
        <w:t>ā</w:t>
      </w:r>
      <w:r>
        <w:t>diti</w:t>
      </w:r>
      <w:r w:rsidR="00A60EF2">
        <w:t>ō</w:t>
      </w:r>
    </w:p>
    <w:p w:rsidR="00787392" w:rsidRDefault="00787392" w:rsidP="00E952DE">
      <w:proofErr w:type="gramStart"/>
      <w:r>
        <w:t>status</w:t>
      </w:r>
      <w:proofErr w:type="gramEnd"/>
      <w:r>
        <w:t xml:space="preserve"> quō</w:t>
      </w:r>
    </w:p>
    <w:p w:rsidR="00787392" w:rsidRDefault="00E952DE" w:rsidP="00E952DE">
      <w:proofErr w:type="gramStart"/>
      <w:r>
        <w:t>status</w:t>
      </w:r>
      <w:proofErr w:type="gramEnd"/>
      <w:r>
        <w:t xml:space="preserve"> in stat</w:t>
      </w:r>
      <w:r w:rsidR="00787392">
        <w:t>ū</w:t>
      </w:r>
    </w:p>
    <w:p w:rsidR="00787392" w:rsidRDefault="00E952DE" w:rsidP="00E952DE">
      <w:r>
        <w:t>c</w:t>
      </w:r>
      <w:r w:rsidR="00787392">
        <w:t>ā</w:t>
      </w:r>
      <w:r>
        <w:t>sus bell</w:t>
      </w:r>
      <w:r w:rsidR="00787392">
        <w:t>ī</w:t>
      </w:r>
      <w:r>
        <w:t xml:space="preserve">, </w:t>
      </w:r>
    </w:p>
    <w:p w:rsidR="00E952DE" w:rsidRDefault="00E952DE" w:rsidP="00E952DE">
      <w:r>
        <w:t>pers</w:t>
      </w:r>
      <w:r w:rsidR="00787392">
        <w:t>ō</w:t>
      </w:r>
      <w:r>
        <w:t>na su</w:t>
      </w:r>
      <w:r w:rsidR="00787392">
        <w:t>ī</w:t>
      </w:r>
      <w:r>
        <w:t xml:space="preserve"> i</w:t>
      </w:r>
      <w:r w:rsidR="00787392">
        <w:t>ū</w:t>
      </w:r>
      <w:r>
        <w:t>ris</w:t>
      </w:r>
    </w:p>
    <w:p w:rsidR="00E952DE" w:rsidRDefault="00E952DE" w:rsidP="00E952DE">
      <w:pPr>
        <w:rPr>
          <w:b/>
        </w:rPr>
      </w:pPr>
    </w:p>
    <w:p w:rsidR="00E952DE" w:rsidRDefault="00E952DE" w:rsidP="00E952DE">
      <w:pPr>
        <w:rPr>
          <w:b/>
        </w:rPr>
      </w:pPr>
      <w:r>
        <w:rPr>
          <w:b/>
        </w:rPr>
        <w:t>Kötelező szavak</w:t>
      </w:r>
      <w:r w:rsidRPr="001B2FE6">
        <w:rPr>
          <w:b/>
        </w:rPr>
        <w:t xml:space="preserve">: </w:t>
      </w:r>
    </w:p>
    <w:p w:rsidR="00787392" w:rsidRDefault="00E952DE" w:rsidP="00E952DE">
      <w:proofErr w:type="gramStart"/>
      <w:r w:rsidRPr="001B2FE6">
        <w:t>magistr</w:t>
      </w:r>
      <w:r w:rsidR="00787392">
        <w:t>ā</w:t>
      </w:r>
      <w:r w:rsidRPr="001B2FE6">
        <w:t>tus</w:t>
      </w:r>
      <w:r w:rsidR="00787392">
        <w:t>,</w:t>
      </w:r>
      <w:r w:rsidRPr="001B2FE6">
        <w:t xml:space="preserve"> </w:t>
      </w:r>
      <w:r w:rsidR="00787392">
        <w:t>-ūs m;</w:t>
      </w:r>
      <w:r w:rsidRPr="001B2FE6">
        <w:t xml:space="preserve">consensus, </w:t>
      </w:r>
      <w:r w:rsidR="00787392">
        <w:t xml:space="preserve">-ūs m; </w:t>
      </w:r>
      <w:r w:rsidRPr="001B2FE6">
        <w:t xml:space="preserve">fructus, </w:t>
      </w:r>
      <w:r w:rsidR="00787392">
        <w:t xml:space="preserve">-ūs m; </w:t>
      </w:r>
      <w:r w:rsidRPr="001B2FE6">
        <w:t xml:space="preserve">usus, </w:t>
      </w:r>
      <w:r w:rsidR="00787392">
        <w:t xml:space="preserve">-ūs m; </w:t>
      </w:r>
      <w:r w:rsidRPr="001B2FE6">
        <w:t xml:space="preserve">status, </w:t>
      </w:r>
      <w:r w:rsidR="00787392">
        <w:t xml:space="preserve">-ūs m; </w:t>
      </w:r>
      <w:r w:rsidRPr="001B2FE6">
        <w:t xml:space="preserve">senatus, </w:t>
      </w:r>
      <w:r w:rsidR="00787392">
        <w:t xml:space="preserve">-ūs m; </w:t>
      </w:r>
      <w:r w:rsidRPr="001B2FE6">
        <w:t xml:space="preserve">casus, </w:t>
      </w:r>
      <w:r w:rsidR="00787392">
        <w:t>-ūs m;</w:t>
      </w:r>
      <w:r w:rsidR="00787392">
        <w:br/>
      </w:r>
      <w:r w:rsidRPr="001B2FE6">
        <w:t xml:space="preserve">manus, </w:t>
      </w:r>
      <w:r w:rsidR="00787392">
        <w:t xml:space="preserve">-ūs f; </w:t>
      </w:r>
      <w:r w:rsidRPr="001B2FE6">
        <w:t xml:space="preserve">ususfructus, </w:t>
      </w:r>
      <w:r w:rsidR="00787392">
        <w:t xml:space="preserve">-ūs m; </w:t>
      </w:r>
      <w:r w:rsidRPr="001B2FE6">
        <w:t xml:space="preserve">gradus, </w:t>
      </w:r>
      <w:r w:rsidR="00787392">
        <w:t>-ūs m; manūmittō</w:t>
      </w:r>
      <w:r w:rsidRPr="001B2FE6">
        <w:t xml:space="preserve">, </w:t>
      </w:r>
      <w:r w:rsidR="00787392">
        <w:t xml:space="preserve">-ere, -mīsī, -missum; </w:t>
      </w:r>
      <w:r w:rsidRPr="001B2FE6">
        <w:t>subici</w:t>
      </w:r>
      <w:r w:rsidR="00787392">
        <w:t>ō, -ere, -iēcī, -iectum;</w:t>
      </w:r>
      <w:proofErr w:type="gramEnd"/>
      <w:r w:rsidR="00787392">
        <w:t xml:space="preserve"> </w:t>
      </w:r>
    </w:p>
    <w:p w:rsidR="00E952DE" w:rsidRPr="00787392" w:rsidRDefault="00E952DE" w:rsidP="00E952DE">
      <w:r w:rsidRPr="001B2FE6">
        <w:t>ali</w:t>
      </w:r>
      <w:r w:rsidR="00787392">
        <w:t>ē</w:t>
      </w:r>
      <w:r w:rsidRPr="001B2FE6">
        <w:t xml:space="preserve">nus, </w:t>
      </w:r>
      <w:r w:rsidR="00787392">
        <w:t>-</w:t>
      </w:r>
      <w:proofErr w:type="gramStart"/>
      <w:r w:rsidR="00787392">
        <w:t>a</w:t>
      </w:r>
      <w:proofErr w:type="gramEnd"/>
      <w:r w:rsidR="00787392">
        <w:t xml:space="preserve">, -um; </w:t>
      </w:r>
      <w:r w:rsidRPr="001B2FE6">
        <w:t>potest</w:t>
      </w:r>
      <w:r w:rsidR="00787392">
        <w:t>ā</w:t>
      </w:r>
      <w:r w:rsidRPr="001B2FE6">
        <w:t xml:space="preserve">s, </w:t>
      </w:r>
      <w:r w:rsidR="00787392">
        <w:t xml:space="preserve">-tátis f; </w:t>
      </w:r>
      <w:r w:rsidRPr="001B2FE6">
        <w:t>sequor,</w:t>
      </w:r>
      <w:r>
        <w:t xml:space="preserve"> </w:t>
      </w:r>
      <w:r w:rsidR="00787392">
        <w:t xml:space="preserve">sequī, secūtus sum; </w:t>
      </w:r>
      <w:r w:rsidRPr="001B2FE6">
        <w:t>f</w:t>
      </w:r>
      <w:r w:rsidR="00787392">
        <w:t>ī</w:t>
      </w:r>
      <w:r w:rsidRPr="001B2FE6">
        <w:t>d</w:t>
      </w:r>
      <w:r w:rsidR="00787392">
        <w:t>ē</w:t>
      </w:r>
      <w:r w:rsidRPr="001B2FE6">
        <w:t xml:space="preserve">s, </w:t>
      </w:r>
      <w:r w:rsidR="00787392">
        <w:t>-eī f; speciē</w:t>
      </w:r>
      <w:r w:rsidRPr="001B2FE6">
        <w:t xml:space="preserve">s, </w:t>
      </w:r>
      <w:r w:rsidR="00787392">
        <w:t>-eī f; diēs, -e m/f</w:t>
      </w:r>
    </w:p>
    <w:p w:rsidR="00E952DE" w:rsidRDefault="00E952DE" w:rsidP="00E952DE">
      <w:pPr>
        <w:rPr>
          <w:b/>
        </w:rPr>
      </w:pPr>
    </w:p>
    <w:p w:rsidR="00E952DE" w:rsidRDefault="00E952DE" w:rsidP="00E952DE">
      <w:pPr>
        <w:rPr>
          <w:b/>
        </w:rPr>
      </w:pPr>
      <w:r>
        <w:rPr>
          <w:b/>
        </w:rPr>
        <w:t>NYELVTAN</w:t>
      </w:r>
    </w:p>
    <w:p w:rsidR="00E952DE" w:rsidRPr="00E54191" w:rsidRDefault="00E952DE" w:rsidP="00E952DE">
      <w:pPr>
        <w:jc w:val="center"/>
        <w:rPr>
          <w:rFonts w:cstheme="minorHAnsi"/>
          <w:b/>
        </w:rPr>
      </w:pPr>
      <w:r w:rsidRPr="00E54191">
        <w:rPr>
          <w:rFonts w:cstheme="minorHAnsi"/>
          <w:b/>
        </w:rPr>
        <w:t>A 4. declinatio</w:t>
      </w:r>
    </w:p>
    <w:p w:rsidR="00E952DE" w:rsidRPr="00E54191" w:rsidRDefault="00E952DE" w:rsidP="00E952DE">
      <w:pPr>
        <w:jc w:val="center"/>
        <w:rPr>
          <w:rFonts w:cstheme="minorHAnsi"/>
        </w:rPr>
      </w:pPr>
    </w:p>
    <w:p w:rsidR="00E952DE" w:rsidRPr="00E54191" w:rsidRDefault="00E952DE" w:rsidP="00E952DE">
      <w:pPr>
        <w:rPr>
          <w:rFonts w:cstheme="minorHAnsi"/>
        </w:rPr>
      </w:pPr>
      <w:proofErr w:type="gramStart"/>
      <w:r w:rsidRPr="00E54191">
        <w:rPr>
          <w:rFonts w:cstheme="minorHAnsi"/>
        </w:rPr>
        <w:t>A  4</w:t>
      </w:r>
      <w:proofErr w:type="gramEnd"/>
      <w:r w:rsidRPr="00E54191">
        <w:rPr>
          <w:rFonts w:cstheme="minorHAnsi"/>
        </w:rPr>
        <w:t xml:space="preserve">. declinatióban csak főneveket ragozunk. Az ide tartozó főneveink szótári alakja nagyon hasonló. </w:t>
      </w:r>
    </w:p>
    <w:p w:rsidR="00E952DE" w:rsidRPr="00E54191" w:rsidRDefault="00E952DE" w:rsidP="00E952DE">
      <w:pPr>
        <w:rPr>
          <w:rFonts w:cstheme="minorHAnsi"/>
        </w:rPr>
      </w:pPr>
      <w:r w:rsidRPr="00E54191">
        <w:rPr>
          <w:rFonts w:cstheme="minorHAnsi"/>
        </w:rPr>
        <w:t>Pl.: magistratus, -ūs m</w:t>
      </w:r>
    </w:p>
    <w:p w:rsidR="00E952DE" w:rsidRPr="00E54191" w:rsidRDefault="00E952DE" w:rsidP="00E952DE">
      <w:pPr>
        <w:rPr>
          <w:rFonts w:cstheme="minorHAnsi"/>
        </w:rPr>
      </w:pPr>
      <w:proofErr w:type="gramStart"/>
      <w:r w:rsidRPr="00E54191">
        <w:rPr>
          <w:rFonts w:cstheme="minorHAnsi"/>
        </w:rPr>
        <w:t>Mindegyikük  „</w:t>
      </w:r>
      <w:proofErr w:type="gramEnd"/>
      <w:r w:rsidRPr="00E54191">
        <w:rPr>
          <w:rFonts w:cstheme="minorHAnsi"/>
        </w:rPr>
        <w:t>-us” végződésű S/Nom-ban, és a S/Gen-uk végződése „-ūs”.</w:t>
      </w:r>
      <w:r w:rsidR="00787392">
        <w:rPr>
          <w:rFonts w:cstheme="minorHAnsi"/>
        </w:rPr>
        <w:t xml:space="preserve"> </w:t>
      </w:r>
      <w:r w:rsidRPr="00E54191">
        <w:rPr>
          <w:rFonts w:cstheme="minorHAnsi"/>
        </w:rPr>
        <w:t>Ragozási tövüket a S/Gen „-ūs” végződésének levágásával kapjuk.</w:t>
      </w:r>
    </w:p>
    <w:p w:rsidR="00E952DE" w:rsidRPr="00E54191" w:rsidRDefault="00E952DE" w:rsidP="00E952DE">
      <w:pPr>
        <w:rPr>
          <w:rFonts w:cstheme="minorHAnsi"/>
        </w:rPr>
      </w:pPr>
      <w:r w:rsidRPr="00787392">
        <w:rPr>
          <w:rFonts w:cstheme="minorHAnsi"/>
          <w:b/>
        </w:rPr>
        <w:t>Vigyázat</w:t>
      </w:r>
      <w:r w:rsidRPr="00E54191">
        <w:rPr>
          <w:rFonts w:cstheme="minorHAnsi"/>
        </w:rPr>
        <w:t>! A S/Nom végződése már más declinatióknál is előfordult (2. decl</w:t>
      </w:r>
      <w:proofErr w:type="gramStart"/>
      <w:r w:rsidRPr="00E54191">
        <w:rPr>
          <w:rFonts w:cstheme="minorHAnsi"/>
        </w:rPr>
        <w:t>.:</w:t>
      </w:r>
      <w:proofErr w:type="gramEnd"/>
      <w:r w:rsidRPr="00E54191">
        <w:rPr>
          <w:rFonts w:cstheme="minorHAnsi"/>
        </w:rPr>
        <w:t xml:space="preserve"> dominus, stb és a 3. decl.: corpus stb), ezektől a főnevektől csak a S/Gen végződés különbözősége alapján tudjuk elkülöníteni őket.</w:t>
      </w:r>
    </w:p>
    <w:p w:rsidR="00E952DE" w:rsidRPr="00E54191" w:rsidRDefault="00E952DE" w:rsidP="00E952DE">
      <w:pPr>
        <w:rPr>
          <w:rFonts w:cstheme="minorHAnsi"/>
        </w:rPr>
      </w:pPr>
      <w:r w:rsidRPr="00E54191">
        <w:rPr>
          <w:rFonts w:cstheme="minorHAnsi"/>
        </w:rPr>
        <w:t>Az ide tartozó főneveink szinte mindegyike hímnemű, kivéve egyet (ez alapszó, fontos!):</w:t>
      </w:r>
    </w:p>
    <w:p w:rsidR="00E952DE" w:rsidRPr="00E54191" w:rsidRDefault="00E952DE" w:rsidP="00E952DE">
      <w:pPr>
        <w:rPr>
          <w:rFonts w:cstheme="minorHAnsi"/>
        </w:rPr>
      </w:pPr>
      <w:proofErr w:type="gramStart"/>
      <w:r w:rsidRPr="00E54191">
        <w:rPr>
          <w:rFonts w:cstheme="minorHAnsi"/>
        </w:rPr>
        <w:t>manus</w:t>
      </w:r>
      <w:proofErr w:type="gramEnd"/>
      <w:r w:rsidRPr="00E54191">
        <w:rPr>
          <w:rFonts w:cstheme="minorHAnsi"/>
        </w:rPr>
        <w:t>, -ūs f (!)</w:t>
      </w:r>
    </w:p>
    <w:p w:rsidR="00E952DE" w:rsidRPr="00E54191" w:rsidRDefault="00E952DE" w:rsidP="00E952D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805"/>
        <w:gridCol w:w="2992"/>
      </w:tblGrid>
      <w:tr w:rsidR="00E952DE" w:rsidRPr="00E54191" w:rsidTr="006B5E85">
        <w:tc>
          <w:tcPr>
            <w:tcW w:w="856" w:type="dxa"/>
          </w:tcPr>
          <w:p w:rsidR="00E952DE" w:rsidRPr="00E54191" w:rsidRDefault="00E952DE" w:rsidP="006B5E85">
            <w:pPr>
              <w:rPr>
                <w:rFonts w:cstheme="minorHAnsi"/>
              </w:rPr>
            </w:pPr>
          </w:p>
        </w:tc>
        <w:tc>
          <w:tcPr>
            <w:tcW w:w="2805" w:type="dxa"/>
            <w:tcBorders>
              <w:bottom w:val="single" w:sz="4" w:space="0" w:color="auto"/>
            </w:tcBorders>
          </w:tcPr>
          <w:p w:rsidR="00E952DE" w:rsidRPr="00E54191" w:rsidRDefault="00E952DE" w:rsidP="006B5E85">
            <w:pPr>
              <w:rPr>
                <w:rFonts w:cstheme="minorHAnsi"/>
              </w:rPr>
            </w:pPr>
            <w:r w:rsidRPr="00E54191">
              <w:rPr>
                <w:rFonts w:cstheme="minorHAnsi"/>
              </w:rPr>
              <w:t>S</w:t>
            </w:r>
          </w:p>
        </w:tc>
        <w:tc>
          <w:tcPr>
            <w:tcW w:w="2992" w:type="dxa"/>
            <w:tcBorders>
              <w:bottom w:val="single" w:sz="4" w:space="0" w:color="auto"/>
            </w:tcBorders>
          </w:tcPr>
          <w:p w:rsidR="00E952DE" w:rsidRPr="00E54191" w:rsidRDefault="00E952DE" w:rsidP="006B5E85">
            <w:pPr>
              <w:rPr>
                <w:rFonts w:cstheme="minorHAnsi"/>
              </w:rPr>
            </w:pPr>
            <w:r w:rsidRPr="00E54191">
              <w:rPr>
                <w:rFonts w:cstheme="minorHAnsi"/>
              </w:rPr>
              <w:t>Pl</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Nom.</w:t>
            </w:r>
          </w:p>
        </w:tc>
        <w:tc>
          <w:tcPr>
            <w:tcW w:w="2805"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us</w:t>
            </w:r>
          </w:p>
        </w:tc>
        <w:tc>
          <w:tcPr>
            <w:tcW w:w="2992"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ūs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Acc.</w:t>
            </w:r>
          </w:p>
        </w:tc>
        <w:tc>
          <w:tcPr>
            <w:tcW w:w="2805"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um</w:t>
            </w:r>
          </w:p>
        </w:tc>
        <w:tc>
          <w:tcPr>
            <w:tcW w:w="2992"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ūs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Gen.</w:t>
            </w:r>
          </w:p>
        </w:tc>
        <w:tc>
          <w:tcPr>
            <w:tcW w:w="2805"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ūs</w:t>
            </w:r>
          </w:p>
        </w:tc>
        <w:tc>
          <w:tcPr>
            <w:tcW w:w="2992"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uum</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Dat.</w:t>
            </w:r>
          </w:p>
        </w:tc>
        <w:tc>
          <w:tcPr>
            <w:tcW w:w="2805"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uī</w:t>
            </w:r>
          </w:p>
        </w:tc>
        <w:tc>
          <w:tcPr>
            <w:tcW w:w="2992"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ibus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Abl.</w:t>
            </w:r>
          </w:p>
        </w:tc>
        <w:tc>
          <w:tcPr>
            <w:tcW w:w="2805"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ū</w:t>
            </w:r>
          </w:p>
        </w:tc>
        <w:tc>
          <w:tcPr>
            <w:tcW w:w="2992" w:type="dxa"/>
            <w:shd w:val="clear" w:color="auto" w:fill="auto"/>
          </w:tcPr>
          <w:p w:rsidR="00E952DE" w:rsidRPr="00E54191" w:rsidRDefault="00E952DE" w:rsidP="006B5E85">
            <w:pPr>
              <w:rPr>
                <w:rFonts w:cstheme="minorHAnsi"/>
                <w:i/>
              </w:rPr>
            </w:pPr>
            <w:r w:rsidRPr="00E54191">
              <w:rPr>
                <w:rFonts w:cstheme="minorHAnsi"/>
                <w:i/>
              </w:rPr>
              <w:t>magistrat</w:t>
            </w:r>
            <w:r w:rsidRPr="00E54191">
              <w:rPr>
                <w:rFonts w:cstheme="minorHAnsi"/>
                <w:b/>
                <w:i/>
              </w:rPr>
              <w:t>ibus</w:t>
            </w:r>
          </w:p>
        </w:tc>
      </w:tr>
    </w:tbl>
    <w:p w:rsidR="00E952DE" w:rsidRPr="00E54191" w:rsidRDefault="00E952DE" w:rsidP="00E952DE">
      <w:pPr>
        <w:rPr>
          <w:rFonts w:cstheme="minorHAnsi"/>
        </w:rPr>
      </w:pPr>
      <w:r w:rsidRPr="00E54191">
        <w:rPr>
          <w:rFonts w:cstheme="minorHAnsi"/>
        </w:rPr>
        <w:t xml:space="preserve">  </w:t>
      </w:r>
    </w:p>
    <w:p w:rsidR="00E952DE" w:rsidRPr="00E54191" w:rsidRDefault="00E952DE" w:rsidP="00E952DE">
      <w:pPr>
        <w:jc w:val="center"/>
        <w:rPr>
          <w:rFonts w:cstheme="minorHAnsi"/>
          <w:b/>
        </w:rPr>
      </w:pPr>
      <w:r w:rsidRPr="00E54191">
        <w:rPr>
          <w:rFonts w:cstheme="minorHAnsi"/>
          <w:b/>
        </w:rPr>
        <w:t>5. declinatio</w:t>
      </w:r>
    </w:p>
    <w:p w:rsidR="00E952DE" w:rsidRPr="00E54191" w:rsidRDefault="00E952DE" w:rsidP="00E952DE">
      <w:pPr>
        <w:rPr>
          <w:rFonts w:cstheme="minorHAnsi"/>
        </w:rPr>
      </w:pPr>
    </w:p>
    <w:p w:rsidR="00E952DE" w:rsidRPr="00E54191" w:rsidRDefault="00E952DE" w:rsidP="00E952DE">
      <w:pPr>
        <w:rPr>
          <w:rFonts w:cstheme="minorHAnsi"/>
        </w:rPr>
      </w:pPr>
      <w:r w:rsidRPr="00E54191">
        <w:rPr>
          <w:rFonts w:cstheme="minorHAnsi"/>
        </w:rPr>
        <w:t>Az 5. declinatióban is csak főneveket ragozunk. Nagyon kevés főnév tartozik ide, ez a legkisebb ragozási csoport.</w:t>
      </w:r>
    </w:p>
    <w:p w:rsidR="00E952DE" w:rsidRPr="00E54191" w:rsidRDefault="00E952DE" w:rsidP="00E952DE">
      <w:pPr>
        <w:rPr>
          <w:rFonts w:cstheme="minorHAnsi"/>
        </w:rPr>
      </w:pPr>
      <w:r w:rsidRPr="00E54191">
        <w:rPr>
          <w:rFonts w:cstheme="minorHAnsi"/>
        </w:rPr>
        <w:t>Pl.: rēs, rei f</w:t>
      </w:r>
    </w:p>
    <w:p w:rsidR="00E952DE" w:rsidRPr="00E54191" w:rsidRDefault="00E952DE" w:rsidP="00E952DE">
      <w:pPr>
        <w:rPr>
          <w:rFonts w:cstheme="minorHAnsi"/>
        </w:rPr>
      </w:pPr>
      <w:r w:rsidRPr="00E54191">
        <w:rPr>
          <w:rFonts w:cstheme="minorHAnsi"/>
        </w:rPr>
        <w:t>Az ide tartozó főnevek S/Nom-ban „-ēs”, S/Gen-ban „-eī” végződésűek.</w:t>
      </w:r>
      <w:r w:rsidR="00787392">
        <w:rPr>
          <w:rFonts w:cstheme="minorHAnsi"/>
        </w:rPr>
        <w:t xml:space="preserve"> </w:t>
      </w:r>
      <w:r w:rsidRPr="00E54191">
        <w:rPr>
          <w:rFonts w:cstheme="minorHAnsi"/>
        </w:rPr>
        <w:t>Minden ide tartozó főnevünk nőnemű, a diēs, -eī mf kivételével, mely általában hímnemű.</w:t>
      </w:r>
      <w:r w:rsidR="00787392">
        <w:rPr>
          <w:rFonts w:cstheme="minorHAnsi"/>
        </w:rPr>
        <w:t xml:space="preserve"> </w:t>
      </w:r>
      <w:r w:rsidRPr="00E54191">
        <w:rPr>
          <w:rFonts w:cstheme="minorHAnsi"/>
        </w:rPr>
        <w:t>Ragozási tövüket a S/Gen „-eī” végződésének levágásával kapjuk.</w:t>
      </w:r>
    </w:p>
    <w:p w:rsidR="00E952DE" w:rsidRDefault="00E952DE" w:rsidP="00E952DE">
      <w:pPr>
        <w:rPr>
          <w:rFonts w:cstheme="minorHAnsi"/>
        </w:rPr>
      </w:pPr>
      <w:r w:rsidRPr="00E54191">
        <w:rPr>
          <w:rFonts w:cstheme="minorHAnsi"/>
        </w:rPr>
        <w:t xml:space="preserve">Tehát a rēs, reī f </w:t>
      </w:r>
      <w:proofErr w:type="gramStart"/>
      <w:r w:rsidRPr="00E54191">
        <w:rPr>
          <w:rFonts w:cstheme="minorHAnsi"/>
        </w:rPr>
        <w:t>főnév ragozási</w:t>
      </w:r>
      <w:proofErr w:type="gramEnd"/>
      <w:r w:rsidRPr="00E54191">
        <w:rPr>
          <w:rFonts w:cstheme="minorHAnsi"/>
        </w:rPr>
        <w:t xml:space="preserve"> töve egyetlen betű: az „r-„. Ez az 5. declinatiós főnév a leggyakoribb a szövegeinkben, ráadásul némely alakjából eléggé nehéz az eredeti szót felismerni (!), ezért ennek a ragozását erősen javasolt a maga teljességében megtanulni.</w:t>
      </w:r>
    </w:p>
    <w:p w:rsidR="00E952DE" w:rsidRPr="00E54191" w:rsidRDefault="00E952DE" w:rsidP="00E952D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805"/>
        <w:gridCol w:w="2992"/>
      </w:tblGrid>
      <w:tr w:rsidR="00E952DE" w:rsidRPr="00E54191" w:rsidTr="006B5E85">
        <w:tc>
          <w:tcPr>
            <w:tcW w:w="856" w:type="dxa"/>
          </w:tcPr>
          <w:p w:rsidR="00E952DE" w:rsidRPr="00E54191" w:rsidRDefault="00E952DE" w:rsidP="006B5E85">
            <w:pPr>
              <w:rPr>
                <w:rFonts w:cstheme="minorHAnsi"/>
              </w:rPr>
            </w:pPr>
          </w:p>
        </w:tc>
        <w:tc>
          <w:tcPr>
            <w:tcW w:w="2805" w:type="dxa"/>
            <w:tcBorders>
              <w:bottom w:val="single" w:sz="4" w:space="0" w:color="auto"/>
            </w:tcBorders>
          </w:tcPr>
          <w:p w:rsidR="00E952DE" w:rsidRPr="00E54191" w:rsidRDefault="00E952DE" w:rsidP="006B5E85">
            <w:pPr>
              <w:rPr>
                <w:rFonts w:cstheme="minorHAnsi"/>
              </w:rPr>
            </w:pPr>
            <w:r w:rsidRPr="00E54191">
              <w:rPr>
                <w:rFonts w:cstheme="minorHAnsi"/>
              </w:rPr>
              <w:t>S</w:t>
            </w:r>
          </w:p>
        </w:tc>
        <w:tc>
          <w:tcPr>
            <w:tcW w:w="2992" w:type="dxa"/>
            <w:tcBorders>
              <w:bottom w:val="single" w:sz="4" w:space="0" w:color="auto"/>
            </w:tcBorders>
          </w:tcPr>
          <w:p w:rsidR="00E952DE" w:rsidRPr="00E54191" w:rsidRDefault="00E952DE" w:rsidP="006B5E85">
            <w:pPr>
              <w:rPr>
                <w:rFonts w:cstheme="minorHAnsi"/>
              </w:rPr>
            </w:pPr>
            <w:r w:rsidRPr="00E54191">
              <w:rPr>
                <w:rFonts w:cstheme="minorHAnsi"/>
              </w:rPr>
              <w:t>Pl</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Nom.</w:t>
            </w:r>
          </w:p>
        </w:tc>
        <w:tc>
          <w:tcPr>
            <w:tcW w:w="2805"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ēs</w:t>
            </w:r>
          </w:p>
        </w:tc>
        <w:tc>
          <w:tcPr>
            <w:tcW w:w="2992"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Acc.</w:t>
            </w:r>
          </w:p>
        </w:tc>
        <w:tc>
          <w:tcPr>
            <w:tcW w:w="2805"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em</w:t>
            </w:r>
          </w:p>
        </w:tc>
        <w:tc>
          <w:tcPr>
            <w:tcW w:w="2992"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Gen.</w:t>
            </w:r>
          </w:p>
        </w:tc>
        <w:tc>
          <w:tcPr>
            <w:tcW w:w="2805" w:type="dxa"/>
            <w:shd w:val="clear" w:color="auto" w:fill="auto"/>
          </w:tcPr>
          <w:p w:rsidR="00E952DE" w:rsidRPr="00E54191" w:rsidRDefault="00E952DE" w:rsidP="006B5E85">
            <w:pPr>
              <w:rPr>
                <w:rFonts w:cstheme="minorHAnsi"/>
              </w:rPr>
            </w:pPr>
            <w:r w:rsidRPr="00E54191">
              <w:rPr>
                <w:rFonts w:cstheme="minorHAnsi"/>
                <w:i/>
              </w:rPr>
              <w:t>r</w:t>
            </w:r>
            <w:r w:rsidRPr="00E54191">
              <w:rPr>
                <w:rFonts w:cstheme="minorHAnsi"/>
                <w:b/>
                <w:i/>
              </w:rPr>
              <w:t>e</w:t>
            </w:r>
            <w:r w:rsidRPr="00E54191">
              <w:rPr>
                <w:rFonts w:cstheme="minorHAnsi"/>
                <w:b/>
              </w:rPr>
              <w:t>ī</w:t>
            </w:r>
          </w:p>
        </w:tc>
        <w:tc>
          <w:tcPr>
            <w:tcW w:w="2992"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ērum</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Dat.</w:t>
            </w:r>
          </w:p>
        </w:tc>
        <w:tc>
          <w:tcPr>
            <w:tcW w:w="2805"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eī</w:t>
            </w:r>
          </w:p>
        </w:tc>
        <w:tc>
          <w:tcPr>
            <w:tcW w:w="2992"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ēbus</w:t>
            </w:r>
          </w:p>
        </w:tc>
      </w:tr>
      <w:tr w:rsidR="00E952DE" w:rsidRPr="00E54191" w:rsidTr="006B5E85">
        <w:tc>
          <w:tcPr>
            <w:tcW w:w="856" w:type="dxa"/>
          </w:tcPr>
          <w:p w:rsidR="00E952DE" w:rsidRPr="00E54191" w:rsidRDefault="00E952DE" w:rsidP="006B5E85">
            <w:pPr>
              <w:rPr>
                <w:rFonts w:cstheme="minorHAnsi"/>
              </w:rPr>
            </w:pPr>
            <w:r w:rsidRPr="00E54191">
              <w:rPr>
                <w:rFonts w:cstheme="minorHAnsi"/>
              </w:rPr>
              <w:t>Abl.</w:t>
            </w:r>
          </w:p>
        </w:tc>
        <w:tc>
          <w:tcPr>
            <w:tcW w:w="2805"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w:t>
            </w:r>
          </w:p>
        </w:tc>
        <w:tc>
          <w:tcPr>
            <w:tcW w:w="2992" w:type="dxa"/>
            <w:shd w:val="clear" w:color="auto" w:fill="auto"/>
          </w:tcPr>
          <w:p w:rsidR="00E952DE" w:rsidRPr="00E54191" w:rsidRDefault="00E952DE" w:rsidP="006B5E85">
            <w:pPr>
              <w:rPr>
                <w:rFonts w:cstheme="minorHAnsi"/>
                <w:i/>
              </w:rPr>
            </w:pPr>
            <w:r w:rsidRPr="00E54191">
              <w:rPr>
                <w:rFonts w:cstheme="minorHAnsi"/>
                <w:i/>
              </w:rPr>
              <w:t>r</w:t>
            </w:r>
            <w:r w:rsidRPr="00E54191">
              <w:rPr>
                <w:rFonts w:cstheme="minorHAnsi"/>
                <w:b/>
                <w:i/>
              </w:rPr>
              <w:t>ēbus</w:t>
            </w:r>
          </w:p>
        </w:tc>
      </w:tr>
    </w:tbl>
    <w:p w:rsidR="00787392" w:rsidRPr="002A6BDC" w:rsidRDefault="00787392" w:rsidP="001E41EE">
      <w:pPr>
        <w:rPr>
          <w:b/>
          <w:sz w:val="21"/>
          <w:szCs w:val="21"/>
        </w:rPr>
      </w:pPr>
    </w:p>
    <w:sectPr w:rsidR="00787392" w:rsidRPr="002A6BDC" w:rsidSect="002A6BD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06" w:rsidRDefault="00625106">
      <w:r>
        <w:separator/>
      </w:r>
    </w:p>
  </w:endnote>
  <w:endnote w:type="continuationSeparator" w:id="0">
    <w:p w:rsidR="00625106" w:rsidRDefault="006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skerville">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06" w:rsidRDefault="00625106">
      <w:r>
        <w:separator/>
      </w:r>
    </w:p>
  </w:footnote>
  <w:footnote w:type="continuationSeparator" w:id="0">
    <w:p w:rsidR="00625106" w:rsidRDefault="006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DC" w:rsidRDefault="002A6BDC" w:rsidP="00792529">
    <w:r>
      <w:t>Latin gyakorlat 1. segédanyag</w:t>
    </w:r>
  </w:p>
  <w:p w:rsidR="002A6BDC" w:rsidRDefault="002A6BDC" w:rsidP="00792529">
    <w:r>
      <w:t>PPKE JÁK jogász nappali</w:t>
    </w:r>
  </w:p>
  <w:p w:rsidR="002A6BDC" w:rsidRDefault="002A6BDC" w:rsidP="00792529">
    <w:r>
      <w:t>201</w:t>
    </w:r>
    <w:r w:rsidR="00E56DD6">
      <w:t>7</w:t>
    </w:r>
    <w:r>
      <w:t>/18</w:t>
    </w:r>
    <w:r w:rsidR="00E56DD6">
      <w:t>. tanév</w:t>
    </w:r>
    <w:r>
      <w:t xml:space="preserve"> 1. félév</w:t>
    </w:r>
  </w:p>
  <w:p w:rsidR="002A6BDC" w:rsidRDefault="002A6BDC" w:rsidP="0079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BF2"/>
    <w:multiLevelType w:val="singleLevel"/>
    <w:tmpl w:val="271E1418"/>
    <w:lvl w:ilvl="0">
      <w:start w:val="1"/>
      <w:numFmt w:val="bullet"/>
      <w:lvlText w:val="-"/>
      <w:lvlJc w:val="left"/>
      <w:pPr>
        <w:tabs>
          <w:tab w:val="num" w:pos="720"/>
        </w:tabs>
        <w:ind w:left="720" w:hanging="360"/>
      </w:pPr>
      <w:rPr>
        <w:rFonts w:hint="default"/>
      </w:rPr>
    </w:lvl>
  </w:abstractNum>
  <w:abstractNum w:abstractNumId="1" w15:restartNumberingAfterBreak="0">
    <w:nsid w:val="0B196084"/>
    <w:multiLevelType w:val="hybridMultilevel"/>
    <w:tmpl w:val="CCC64C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4ED7029"/>
    <w:multiLevelType w:val="hybridMultilevel"/>
    <w:tmpl w:val="29809816"/>
    <w:lvl w:ilvl="0" w:tplc="1A06AB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9686C87"/>
    <w:multiLevelType w:val="hybridMultilevel"/>
    <w:tmpl w:val="D3F8582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1F3F6FAB"/>
    <w:multiLevelType w:val="hybridMultilevel"/>
    <w:tmpl w:val="FC8E5724"/>
    <w:lvl w:ilvl="0" w:tplc="040E000F">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2263702A"/>
    <w:multiLevelType w:val="hybridMultilevel"/>
    <w:tmpl w:val="B7ACBC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F3756A"/>
    <w:multiLevelType w:val="hybridMultilevel"/>
    <w:tmpl w:val="92B48F70"/>
    <w:lvl w:ilvl="0" w:tplc="D488E8E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 w15:restartNumberingAfterBreak="0">
    <w:nsid w:val="27C62359"/>
    <w:multiLevelType w:val="singleLevel"/>
    <w:tmpl w:val="997CAACC"/>
    <w:lvl w:ilvl="0">
      <w:start w:val="1"/>
      <w:numFmt w:val="decimal"/>
      <w:lvlText w:val="%1."/>
      <w:lvlJc w:val="left"/>
      <w:pPr>
        <w:tabs>
          <w:tab w:val="num" w:pos="1068"/>
        </w:tabs>
        <w:ind w:left="1068" w:hanging="360"/>
      </w:pPr>
      <w:rPr>
        <w:rFonts w:hint="default"/>
      </w:rPr>
    </w:lvl>
  </w:abstractNum>
  <w:abstractNum w:abstractNumId="8" w15:restartNumberingAfterBreak="0">
    <w:nsid w:val="28D82666"/>
    <w:multiLevelType w:val="hybridMultilevel"/>
    <w:tmpl w:val="5E9E2A28"/>
    <w:lvl w:ilvl="0" w:tplc="9ED4D91A">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9" w15:restartNumberingAfterBreak="0">
    <w:nsid w:val="35677FE2"/>
    <w:multiLevelType w:val="hybridMultilevel"/>
    <w:tmpl w:val="DFBE10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8B1EE8"/>
    <w:multiLevelType w:val="hybridMultilevel"/>
    <w:tmpl w:val="A7C6E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500C1F"/>
    <w:multiLevelType w:val="hybridMultilevel"/>
    <w:tmpl w:val="B87CF190"/>
    <w:lvl w:ilvl="0" w:tplc="DFECE1C8">
      <w:start w:val="1"/>
      <w:numFmt w:val="decimal"/>
      <w:lvlText w:val="%1."/>
      <w:lvlJc w:val="left"/>
      <w:pPr>
        <w:tabs>
          <w:tab w:val="num" w:pos="1068"/>
        </w:tabs>
        <w:ind w:left="1068" w:hanging="360"/>
      </w:pPr>
      <w:rPr>
        <w:rFonts w:hint="default"/>
        <w:i w:val="0"/>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3CED1130"/>
    <w:multiLevelType w:val="hybridMultilevel"/>
    <w:tmpl w:val="DBC00640"/>
    <w:lvl w:ilvl="0" w:tplc="10BC5CD6">
      <w:start w:val="3"/>
      <w:numFmt w:val="bullet"/>
      <w:lvlText w:val="-"/>
      <w:lvlJc w:val="left"/>
      <w:pPr>
        <w:ind w:left="170" w:hanging="360"/>
      </w:pPr>
      <w:rPr>
        <w:rFonts w:ascii="Times New Roman" w:eastAsia="Times New Roman" w:hAnsi="Times New Roman" w:cs="Times New Roman" w:hint="default"/>
      </w:rPr>
    </w:lvl>
    <w:lvl w:ilvl="1" w:tplc="040E0003">
      <w:start w:val="1"/>
      <w:numFmt w:val="bullet"/>
      <w:lvlText w:val="o"/>
      <w:lvlJc w:val="left"/>
      <w:pPr>
        <w:ind w:left="890" w:hanging="360"/>
      </w:pPr>
      <w:rPr>
        <w:rFonts w:ascii="Courier New" w:hAnsi="Courier New" w:cs="Courier New" w:hint="default"/>
      </w:rPr>
    </w:lvl>
    <w:lvl w:ilvl="2" w:tplc="040E0005">
      <w:start w:val="1"/>
      <w:numFmt w:val="bullet"/>
      <w:lvlText w:val=""/>
      <w:lvlJc w:val="left"/>
      <w:pPr>
        <w:ind w:left="1610" w:hanging="360"/>
      </w:pPr>
      <w:rPr>
        <w:rFonts w:ascii="Wingdings" w:hAnsi="Wingdings" w:hint="default"/>
      </w:rPr>
    </w:lvl>
    <w:lvl w:ilvl="3" w:tplc="040E0001" w:tentative="1">
      <w:start w:val="1"/>
      <w:numFmt w:val="bullet"/>
      <w:lvlText w:val=""/>
      <w:lvlJc w:val="left"/>
      <w:pPr>
        <w:ind w:left="2330" w:hanging="360"/>
      </w:pPr>
      <w:rPr>
        <w:rFonts w:ascii="Symbol" w:hAnsi="Symbol" w:hint="default"/>
      </w:rPr>
    </w:lvl>
    <w:lvl w:ilvl="4" w:tplc="040E0003" w:tentative="1">
      <w:start w:val="1"/>
      <w:numFmt w:val="bullet"/>
      <w:lvlText w:val="o"/>
      <w:lvlJc w:val="left"/>
      <w:pPr>
        <w:ind w:left="3050" w:hanging="360"/>
      </w:pPr>
      <w:rPr>
        <w:rFonts w:ascii="Courier New" w:hAnsi="Courier New" w:cs="Courier New" w:hint="default"/>
      </w:rPr>
    </w:lvl>
    <w:lvl w:ilvl="5" w:tplc="040E0005" w:tentative="1">
      <w:start w:val="1"/>
      <w:numFmt w:val="bullet"/>
      <w:lvlText w:val=""/>
      <w:lvlJc w:val="left"/>
      <w:pPr>
        <w:ind w:left="3770" w:hanging="360"/>
      </w:pPr>
      <w:rPr>
        <w:rFonts w:ascii="Wingdings" w:hAnsi="Wingdings" w:hint="default"/>
      </w:rPr>
    </w:lvl>
    <w:lvl w:ilvl="6" w:tplc="040E0001" w:tentative="1">
      <w:start w:val="1"/>
      <w:numFmt w:val="bullet"/>
      <w:lvlText w:val=""/>
      <w:lvlJc w:val="left"/>
      <w:pPr>
        <w:ind w:left="4490" w:hanging="360"/>
      </w:pPr>
      <w:rPr>
        <w:rFonts w:ascii="Symbol" w:hAnsi="Symbol" w:hint="default"/>
      </w:rPr>
    </w:lvl>
    <w:lvl w:ilvl="7" w:tplc="040E0003" w:tentative="1">
      <w:start w:val="1"/>
      <w:numFmt w:val="bullet"/>
      <w:lvlText w:val="o"/>
      <w:lvlJc w:val="left"/>
      <w:pPr>
        <w:ind w:left="5210" w:hanging="360"/>
      </w:pPr>
      <w:rPr>
        <w:rFonts w:ascii="Courier New" w:hAnsi="Courier New" w:cs="Courier New" w:hint="default"/>
      </w:rPr>
    </w:lvl>
    <w:lvl w:ilvl="8" w:tplc="040E0005" w:tentative="1">
      <w:start w:val="1"/>
      <w:numFmt w:val="bullet"/>
      <w:lvlText w:val=""/>
      <w:lvlJc w:val="left"/>
      <w:pPr>
        <w:ind w:left="5930" w:hanging="360"/>
      </w:pPr>
      <w:rPr>
        <w:rFonts w:ascii="Wingdings" w:hAnsi="Wingdings" w:hint="default"/>
      </w:rPr>
    </w:lvl>
  </w:abstractNum>
  <w:abstractNum w:abstractNumId="13" w15:restartNumberingAfterBreak="0">
    <w:nsid w:val="3FCD58F2"/>
    <w:multiLevelType w:val="singleLevel"/>
    <w:tmpl w:val="040E000F"/>
    <w:lvl w:ilvl="0">
      <w:start w:val="1"/>
      <w:numFmt w:val="decimal"/>
      <w:lvlText w:val="%1."/>
      <w:lvlJc w:val="left"/>
      <w:pPr>
        <w:tabs>
          <w:tab w:val="num" w:pos="360"/>
        </w:tabs>
        <w:ind w:left="360" w:hanging="360"/>
      </w:pPr>
      <w:rPr>
        <w:rFonts w:hint="default"/>
      </w:rPr>
    </w:lvl>
  </w:abstractNum>
  <w:abstractNum w:abstractNumId="14" w15:restartNumberingAfterBreak="0">
    <w:nsid w:val="421560DD"/>
    <w:multiLevelType w:val="hybridMultilevel"/>
    <w:tmpl w:val="70A4B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DF1906"/>
    <w:multiLevelType w:val="hybridMultilevel"/>
    <w:tmpl w:val="8D58142E"/>
    <w:lvl w:ilvl="0" w:tplc="77EACF70">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53DC5700"/>
    <w:multiLevelType w:val="hybridMultilevel"/>
    <w:tmpl w:val="1DBE4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E6345E"/>
    <w:multiLevelType w:val="hybridMultilevel"/>
    <w:tmpl w:val="24BA6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C0028F8"/>
    <w:multiLevelType w:val="hybridMultilevel"/>
    <w:tmpl w:val="DE305B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870EC5"/>
    <w:multiLevelType w:val="hybridMultilevel"/>
    <w:tmpl w:val="2B0CBC36"/>
    <w:lvl w:ilvl="0" w:tplc="ABDC951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62AA6"/>
    <w:multiLevelType w:val="hybridMultilevel"/>
    <w:tmpl w:val="CA54B6F6"/>
    <w:lvl w:ilvl="0" w:tplc="91B2ED1C">
      <w:start w:val="1"/>
      <w:numFmt w:val="decimal"/>
      <w:lvlText w:val="%1."/>
      <w:lvlJc w:val="left"/>
      <w:pPr>
        <w:ind w:left="170" w:hanging="360"/>
      </w:pPr>
      <w:rPr>
        <w:rFonts w:hint="default"/>
      </w:rPr>
    </w:lvl>
    <w:lvl w:ilvl="1" w:tplc="040E0019" w:tentative="1">
      <w:start w:val="1"/>
      <w:numFmt w:val="lowerLetter"/>
      <w:lvlText w:val="%2."/>
      <w:lvlJc w:val="left"/>
      <w:pPr>
        <w:ind w:left="890" w:hanging="360"/>
      </w:pPr>
    </w:lvl>
    <w:lvl w:ilvl="2" w:tplc="040E001B" w:tentative="1">
      <w:start w:val="1"/>
      <w:numFmt w:val="lowerRoman"/>
      <w:lvlText w:val="%3."/>
      <w:lvlJc w:val="right"/>
      <w:pPr>
        <w:ind w:left="1610" w:hanging="180"/>
      </w:pPr>
    </w:lvl>
    <w:lvl w:ilvl="3" w:tplc="040E000F" w:tentative="1">
      <w:start w:val="1"/>
      <w:numFmt w:val="decimal"/>
      <w:lvlText w:val="%4."/>
      <w:lvlJc w:val="left"/>
      <w:pPr>
        <w:ind w:left="2330" w:hanging="360"/>
      </w:pPr>
    </w:lvl>
    <w:lvl w:ilvl="4" w:tplc="040E0019" w:tentative="1">
      <w:start w:val="1"/>
      <w:numFmt w:val="lowerLetter"/>
      <w:lvlText w:val="%5."/>
      <w:lvlJc w:val="left"/>
      <w:pPr>
        <w:ind w:left="3050" w:hanging="360"/>
      </w:pPr>
    </w:lvl>
    <w:lvl w:ilvl="5" w:tplc="040E001B" w:tentative="1">
      <w:start w:val="1"/>
      <w:numFmt w:val="lowerRoman"/>
      <w:lvlText w:val="%6."/>
      <w:lvlJc w:val="right"/>
      <w:pPr>
        <w:ind w:left="3770" w:hanging="180"/>
      </w:pPr>
    </w:lvl>
    <w:lvl w:ilvl="6" w:tplc="040E000F" w:tentative="1">
      <w:start w:val="1"/>
      <w:numFmt w:val="decimal"/>
      <w:lvlText w:val="%7."/>
      <w:lvlJc w:val="left"/>
      <w:pPr>
        <w:ind w:left="4490" w:hanging="360"/>
      </w:pPr>
    </w:lvl>
    <w:lvl w:ilvl="7" w:tplc="040E0019" w:tentative="1">
      <w:start w:val="1"/>
      <w:numFmt w:val="lowerLetter"/>
      <w:lvlText w:val="%8."/>
      <w:lvlJc w:val="left"/>
      <w:pPr>
        <w:ind w:left="5210" w:hanging="360"/>
      </w:pPr>
    </w:lvl>
    <w:lvl w:ilvl="8" w:tplc="040E001B" w:tentative="1">
      <w:start w:val="1"/>
      <w:numFmt w:val="lowerRoman"/>
      <w:lvlText w:val="%9."/>
      <w:lvlJc w:val="right"/>
      <w:pPr>
        <w:ind w:left="5930" w:hanging="180"/>
      </w:pPr>
    </w:lvl>
  </w:abstractNum>
  <w:abstractNum w:abstractNumId="21" w15:restartNumberingAfterBreak="0">
    <w:nsid w:val="6C1119E7"/>
    <w:multiLevelType w:val="hybridMultilevel"/>
    <w:tmpl w:val="39DC0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D785E87"/>
    <w:multiLevelType w:val="hybridMultilevel"/>
    <w:tmpl w:val="04E65C94"/>
    <w:lvl w:ilvl="0" w:tplc="365244A0">
      <w:start w:val="1"/>
      <w:numFmt w:val="decimal"/>
      <w:lvlText w:val="%1."/>
      <w:lvlJc w:val="left"/>
      <w:pPr>
        <w:ind w:left="4605" w:hanging="360"/>
      </w:pPr>
      <w:rPr>
        <w:rFonts w:hint="default"/>
      </w:rPr>
    </w:lvl>
    <w:lvl w:ilvl="1" w:tplc="040E0019" w:tentative="1">
      <w:start w:val="1"/>
      <w:numFmt w:val="lowerLetter"/>
      <w:lvlText w:val="%2."/>
      <w:lvlJc w:val="left"/>
      <w:pPr>
        <w:ind w:left="5325" w:hanging="360"/>
      </w:pPr>
    </w:lvl>
    <w:lvl w:ilvl="2" w:tplc="040E001B" w:tentative="1">
      <w:start w:val="1"/>
      <w:numFmt w:val="lowerRoman"/>
      <w:lvlText w:val="%3."/>
      <w:lvlJc w:val="right"/>
      <w:pPr>
        <w:ind w:left="6045" w:hanging="180"/>
      </w:pPr>
    </w:lvl>
    <w:lvl w:ilvl="3" w:tplc="040E000F" w:tentative="1">
      <w:start w:val="1"/>
      <w:numFmt w:val="decimal"/>
      <w:lvlText w:val="%4."/>
      <w:lvlJc w:val="left"/>
      <w:pPr>
        <w:ind w:left="6765" w:hanging="360"/>
      </w:pPr>
    </w:lvl>
    <w:lvl w:ilvl="4" w:tplc="040E0019" w:tentative="1">
      <w:start w:val="1"/>
      <w:numFmt w:val="lowerLetter"/>
      <w:lvlText w:val="%5."/>
      <w:lvlJc w:val="left"/>
      <w:pPr>
        <w:ind w:left="7485" w:hanging="360"/>
      </w:pPr>
    </w:lvl>
    <w:lvl w:ilvl="5" w:tplc="040E001B" w:tentative="1">
      <w:start w:val="1"/>
      <w:numFmt w:val="lowerRoman"/>
      <w:lvlText w:val="%6."/>
      <w:lvlJc w:val="right"/>
      <w:pPr>
        <w:ind w:left="8205" w:hanging="180"/>
      </w:pPr>
    </w:lvl>
    <w:lvl w:ilvl="6" w:tplc="040E000F" w:tentative="1">
      <w:start w:val="1"/>
      <w:numFmt w:val="decimal"/>
      <w:lvlText w:val="%7."/>
      <w:lvlJc w:val="left"/>
      <w:pPr>
        <w:ind w:left="8925" w:hanging="360"/>
      </w:pPr>
    </w:lvl>
    <w:lvl w:ilvl="7" w:tplc="040E0019" w:tentative="1">
      <w:start w:val="1"/>
      <w:numFmt w:val="lowerLetter"/>
      <w:lvlText w:val="%8."/>
      <w:lvlJc w:val="left"/>
      <w:pPr>
        <w:ind w:left="9645" w:hanging="360"/>
      </w:pPr>
    </w:lvl>
    <w:lvl w:ilvl="8" w:tplc="040E001B" w:tentative="1">
      <w:start w:val="1"/>
      <w:numFmt w:val="lowerRoman"/>
      <w:lvlText w:val="%9."/>
      <w:lvlJc w:val="right"/>
      <w:pPr>
        <w:ind w:left="10365" w:hanging="180"/>
      </w:pPr>
    </w:lvl>
  </w:abstractNum>
  <w:abstractNum w:abstractNumId="23" w15:restartNumberingAfterBreak="0">
    <w:nsid w:val="71B16B39"/>
    <w:multiLevelType w:val="hybridMultilevel"/>
    <w:tmpl w:val="624A41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833A9F"/>
    <w:multiLevelType w:val="hybridMultilevel"/>
    <w:tmpl w:val="E77AF3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064D11"/>
    <w:multiLevelType w:val="hybridMultilevel"/>
    <w:tmpl w:val="B09AAE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9934FB9"/>
    <w:multiLevelType w:val="hybridMultilevel"/>
    <w:tmpl w:val="8EDC1D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6"/>
  </w:num>
  <w:num w:numId="3">
    <w:abstractNumId w:val="18"/>
  </w:num>
  <w:num w:numId="4">
    <w:abstractNumId w:val="11"/>
  </w:num>
  <w:num w:numId="5">
    <w:abstractNumId w:val="6"/>
  </w:num>
  <w:num w:numId="6">
    <w:abstractNumId w:val="8"/>
  </w:num>
  <w:num w:numId="7">
    <w:abstractNumId w:val="23"/>
  </w:num>
  <w:num w:numId="8">
    <w:abstractNumId w:val="2"/>
  </w:num>
  <w:num w:numId="9">
    <w:abstractNumId w:val="1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5"/>
  </w:num>
  <w:num w:numId="15">
    <w:abstractNumId w:val="21"/>
  </w:num>
  <w:num w:numId="16">
    <w:abstractNumId w:val="24"/>
  </w:num>
  <w:num w:numId="17">
    <w:abstractNumId w:val="0"/>
  </w:num>
  <w:num w:numId="18">
    <w:abstractNumId w:val="13"/>
  </w:num>
  <w:num w:numId="19">
    <w:abstractNumId w:val="20"/>
  </w:num>
  <w:num w:numId="20">
    <w:abstractNumId w:val="12"/>
  </w:num>
  <w:num w:numId="21">
    <w:abstractNumId w:val="25"/>
  </w:num>
  <w:num w:numId="22">
    <w:abstractNumId w:val="7"/>
  </w:num>
  <w:num w:numId="23">
    <w:abstractNumId w:val="9"/>
  </w:num>
  <w:num w:numId="24">
    <w:abstractNumId w:val="14"/>
  </w:num>
  <w:num w:numId="25">
    <w:abstractNumId w:val="1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E7"/>
    <w:rsid w:val="000C1753"/>
    <w:rsid w:val="00141BB1"/>
    <w:rsid w:val="001829E1"/>
    <w:rsid w:val="00191331"/>
    <w:rsid w:val="001D0411"/>
    <w:rsid w:val="001E41EE"/>
    <w:rsid w:val="002A6BDC"/>
    <w:rsid w:val="003E242C"/>
    <w:rsid w:val="00475368"/>
    <w:rsid w:val="00564916"/>
    <w:rsid w:val="005B6F8B"/>
    <w:rsid w:val="005E73B3"/>
    <w:rsid w:val="00625106"/>
    <w:rsid w:val="00657E7C"/>
    <w:rsid w:val="00662451"/>
    <w:rsid w:val="007657F5"/>
    <w:rsid w:val="00787392"/>
    <w:rsid w:val="00792529"/>
    <w:rsid w:val="00810B6D"/>
    <w:rsid w:val="008C1971"/>
    <w:rsid w:val="008C4FD7"/>
    <w:rsid w:val="008F404B"/>
    <w:rsid w:val="0096790E"/>
    <w:rsid w:val="00A60EF2"/>
    <w:rsid w:val="00A8183B"/>
    <w:rsid w:val="00C966F7"/>
    <w:rsid w:val="00CB25D2"/>
    <w:rsid w:val="00D842E7"/>
    <w:rsid w:val="00D90741"/>
    <w:rsid w:val="00DB71D9"/>
    <w:rsid w:val="00DE6EB9"/>
    <w:rsid w:val="00E23DC3"/>
    <w:rsid w:val="00E56DD6"/>
    <w:rsid w:val="00E952DE"/>
    <w:rsid w:val="00FD4AB5"/>
    <w:rsid w:val="00FD6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C4C9-A6AC-41AD-9D90-DEF229AF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42E7"/>
  </w:style>
  <w:style w:type="paragraph" w:styleId="Cmsor1">
    <w:name w:val="heading 1"/>
    <w:basedOn w:val="Norml"/>
    <w:next w:val="Norml"/>
    <w:link w:val="Cmsor1Char"/>
    <w:qFormat/>
    <w:rsid w:val="002A6BDC"/>
    <w:pPr>
      <w:keepNext/>
      <w:jc w:val="center"/>
      <w:outlineLvl w:val="0"/>
    </w:pPr>
    <w:rPr>
      <w:rFonts w:ascii="Times New Roman" w:eastAsia="Times New Roman" w:hAnsi="Times New Roman" w:cs="Times New Roman"/>
      <w:sz w:val="24"/>
      <w:szCs w:val="24"/>
      <w:lang w:eastAsia="zh-CN"/>
    </w:rPr>
  </w:style>
  <w:style w:type="paragraph" w:styleId="Cmsor2">
    <w:name w:val="heading 2"/>
    <w:basedOn w:val="Norml"/>
    <w:next w:val="Norml"/>
    <w:link w:val="Cmsor2Char"/>
    <w:qFormat/>
    <w:rsid w:val="002A6BDC"/>
    <w:pPr>
      <w:keepNext/>
      <w:outlineLvl w:val="1"/>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42E7"/>
    <w:pPr>
      <w:tabs>
        <w:tab w:val="center" w:pos="4536"/>
        <w:tab w:val="right" w:pos="9072"/>
      </w:tabs>
    </w:pPr>
  </w:style>
  <w:style w:type="character" w:customStyle="1" w:styleId="lfejChar">
    <w:name w:val="Élőfej Char"/>
    <w:basedOn w:val="Bekezdsalapbettpusa"/>
    <w:link w:val="lfej"/>
    <w:uiPriority w:val="99"/>
    <w:rsid w:val="00D842E7"/>
  </w:style>
  <w:style w:type="paragraph" w:styleId="llb">
    <w:name w:val="footer"/>
    <w:basedOn w:val="Norml"/>
    <w:link w:val="llbChar"/>
    <w:uiPriority w:val="99"/>
    <w:unhideWhenUsed/>
    <w:rsid w:val="00D842E7"/>
    <w:pPr>
      <w:tabs>
        <w:tab w:val="center" w:pos="4536"/>
        <w:tab w:val="right" w:pos="9072"/>
      </w:tabs>
    </w:pPr>
  </w:style>
  <w:style w:type="character" w:customStyle="1" w:styleId="llbChar">
    <w:name w:val="Élőláb Char"/>
    <w:basedOn w:val="Bekezdsalapbettpusa"/>
    <w:link w:val="llb"/>
    <w:uiPriority w:val="99"/>
    <w:rsid w:val="00D842E7"/>
  </w:style>
  <w:style w:type="paragraph" w:styleId="Listaszerbekezds">
    <w:name w:val="List Paragraph"/>
    <w:basedOn w:val="Norml"/>
    <w:uiPriority w:val="34"/>
    <w:qFormat/>
    <w:rsid w:val="00D842E7"/>
    <w:pPr>
      <w:ind w:left="720"/>
      <w:contextualSpacing/>
    </w:pPr>
  </w:style>
  <w:style w:type="paragraph" w:styleId="Cm">
    <w:name w:val="Title"/>
    <w:basedOn w:val="Norml"/>
    <w:link w:val="CmChar"/>
    <w:qFormat/>
    <w:rsid w:val="00D842E7"/>
    <w:pPr>
      <w:jc w:val="center"/>
    </w:pPr>
    <w:rPr>
      <w:rFonts w:ascii="Times New Roman" w:eastAsia="Times New Roman" w:hAnsi="Times New Roman" w:cs="Times New Roman"/>
      <w:sz w:val="24"/>
      <w:szCs w:val="20"/>
      <w:lang w:eastAsia="hu-HU"/>
    </w:rPr>
  </w:style>
  <w:style w:type="character" w:customStyle="1" w:styleId="CmChar">
    <w:name w:val="Cím Char"/>
    <w:basedOn w:val="Bekezdsalapbettpusa"/>
    <w:link w:val="Cm"/>
    <w:rsid w:val="00D842E7"/>
    <w:rPr>
      <w:rFonts w:ascii="Times New Roman" w:eastAsia="Times New Roman" w:hAnsi="Times New Roman" w:cs="Times New Roman"/>
      <w:sz w:val="24"/>
      <w:szCs w:val="20"/>
      <w:lang w:eastAsia="hu-HU"/>
    </w:rPr>
  </w:style>
  <w:style w:type="table" w:styleId="Rcsostblzat">
    <w:name w:val="Table Grid"/>
    <w:basedOn w:val="Normltblzat"/>
    <w:uiPriority w:val="59"/>
    <w:rsid w:val="00D842E7"/>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D842E7"/>
    <w:rPr>
      <w:rFonts w:ascii="Times New Roman" w:eastAsia="Times New Roman" w:hAnsi="Times New Roman" w:cs="Times New Roman"/>
      <w:sz w:val="20"/>
      <w:szCs w:val="24"/>
      <w:lang w:eastAsia="hu-HU"/>
    </w:rPr>
  </w:style>
  <w:style w:type="character" w:customStyle="1" w:styleId="SzvegtrzsChar">
    <w:name w:val="Szövegtörzs Char"/>
    <w:basedOn w:val="Bekezdsalapbettpusa"/>
    <w:link w:val="Szvegtrzs"/>
    <w:uiPriority w:val="99"/>
    <w:semiHidden/>
    <w:rsid w:val="00D842E7"/>
    <w:rPr>
      <w:rFonts w:ascii="Times New Roman" w:eastAsia="Times New Roman" w:hAnsi="Times New Roman" w:cs="Times New Roman"/>
      <w:sz w:val="20"/>
      <w:szCs w:val="24"/>
      <w:lang w:eastAsia="hu-HU"/>
    </w:rPr>
  </w:style>
  <w:style w:type="paragraph" w:customStyle="1" w:styleId="Feladatszveg">
    <w:name w:val="Feladatszöveg"/>
    <w:basedOn w:val="Norml"/>
    <w:rsid w:val="00D842E7"/>
    <w:pPr>
      <w:keepNext/>
      <w:overflowPunct w:val="0"/>
      <w:autoSpaceDE w:val="0"/>
      <w:autoSpaceDN w:val="0"/>
      <w:adjustRightInd w:val="0"/>
      <w:spacing w:before="240" w:after="120" w:line="240" w:lineRule="exact"/>
      <w:jc w:val="both"/>
    </w:pPr>
    <w:rPr>
      <w:rFonts w:ascii="Baskerville" w:eastAsia="Times New Roman" w:hAnsi="Baskerville" w:cs="Times New Roman"/>
      <w:sz w:val="20"/>
      <w:szCs w:val="20"/>
      <w:lang w:eastAsia="hu-HU"/>
    </w:rPr>
  </w:style>
  <w:style w:type="character" w:customStyle="1" w:styleId="apple-converted-space">
    <w:name w:val="apple-converted-space"/>
    <w:basedOn w:val="Bekezdsalapbettpusa"/>
    <w:rsid w:val="002A6BDC"/>
  </w:style>
  <w:style w:type="paragraph" w:styleId="Nincstrkz">
    <w:name w:val="No Spacing"/>
    <w:uiPriority w:val="1"/>
    <w:qFormat/>
    <w:rsid w:val="002A6BDC"/>
    <w:rPr>
      <w:rFonts w:ascii="Calibri" w:eastAsia="Calibri" w:hAnsi="Calibri" w:cs="Times New Roman"/>
    </w:rPr>
  </w:style>
  <w:style w:type="character" w:customStyle="1" w:styleId="Cmsor1Char">
    <w:name w:val="Címsor 1 Char"/>
    <w:basedOn w:val="Bekezdsalapbettpusa"/>
    <w:link w:val="Cmsor1"/>
    <w:rsid w:val="002A6BDC"/>
    <w:rPr>
      <w:rFonts w:ascii="Times New Roman" w:eastAsia="Times New Roman" w:hAnsi="Times New Roman" w:cs="Times New Roman"/>
      <w:sz w:val="24"/>
      <w:szCs w:val="24"/>
      <w:lang w:eastAsia="zh-CN"/>
    </w:rPr>
  </w:style>
  <w:style w:type="character" w:customStyle="1" w:styleId="Cmsor2Char">
    <w:name w:val="Címsor 2 Char"/>
    <w:basedOn w:val="Bekezdsalapbettpusa"/>
    <w:link w:val="Cmsor2"/>
    <w:rsid w:val="002A6BDC"/>
    <w:rPr>
      <w:rFonts w:ascii="Times New Roman" w:eastAsia="Times New Roman" w:hAnsi="Times New Roman" w:cs="Times New Roman"/>
      <w:sz w:val="24"/>
      <w:szCs w:val="24"/>
      <w:lang w:eastAsia="zh-CN"/>
    </w:rPr>
  </w:style>
  <w:style w:type="character" w:customStyle="1" w:styleId="tartalom">
    <w:name w:val="tartalom"/>
    <w:basedOn w:val="Bekezdsalapbettpusa"/>
    <w:rsid w:val="002A6B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7439</Words>
  <Characters>51332</Characters>
  <Application>Microsoft Office Word</Application>
  <DocSecurity>0</DocSecurity>
  <Lines>427</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dzsida orsolya</dc:creator>
  <cp:keywords/>
  <dc:description/>
  <cp:lastModifiedBy>Kuslits Béláné</cp:lastModifiedBy>
  <cp:revision>2</cp:revision>
  <dcterms:created xsi:type="dcterms:W3CDTF">2017-09-11T10:27:00Z</dcterms:created>
  <dcterms:modified xsi:type="dcterms:W3CDTF">2017-09-11T10:27:00Z</dcterms:modified>
</cp:coreProperties>
</file>