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653" w:rsidRDefault="00A66653">
      <w:pPr>
        <w:rPr>
          <w:b/>
          <w:sz w:val="28"/>
          <w:szCs w:val="28"/>
          <w:lang w:val="en-GB"/>
        </w:rPr>
      </w:pPr>
      <w:bookmarkStart w:id="0" w:name="_GoBack"/>
      <w:bookmarkEnd w:id="0"/>
    </w:p>
    <w:p w:rsidR="00A66653" w:rsidRDefault="00A66653" w:rsidP="00A66653">
      <w:pPr>
        <w:spacing w:after="0"/>
      </w:pPr>
    </w:p>
    <w:p w:rsidR="00A66653" w:rsidRDefault="00A66653" w:rsidP="00A66653">
      <w:pPr>
        <w:spacing w:after="0"/>
      </w:pPr>
      <w:r w:rsidRPr="00AF07F3">
        <w:rPr>
          <w:b/>
        </w:rPr>
        <w:t>SZERZŐDÉSEK ANGOL NYELVŰ SZÖVEGEZÉSE</w:t>
      </w:r>
      <w:r>
        <w:t xml:space="preserve"> (Balogh Dorka)</w:t>
      </w:r>
    </w:p>
    <w:p w:rsidR="00A66653" w:rsidRDefault="00A66653" w:rsidP="00A66653">
      <w:pPr>
        <w:spacing w:after="0"/>
      </w:pPr>
    </w:p>
    <w:p w:rsidR="00A66653" w:rsidRDefault="00A66653" w:rsidP="00A66653">
      <w:pPr>
        <w:spacing w:after="0"/>
      </w:pPr>
      <w:r w:rsidRPr="00ED08F9">
        <w:rPr>
          <w:b/>
        </w:rPr>
        <w:t>A kurzus célja</w:t>
      </w:r>
      <w:r>
        <w:t>, hogy begyakoroltassa azokat a nyelvi és stíluseszközöket, formai követelményeket, amelyek a szerződések angol nyelvű megszövegezéséhez szükségesek; az angol jogi szaknyelven belül tehát azt a területet veszi célba, amely a jogi dokumentumok egyik leggyakrabban előforduló típusa. Az angol nyelvű szerződések elsősorban magyar jogszabályi környezetben kerülnek feldolgozásra, de a hallgatók megismerkednek a szerződések azonos és eltérő jogrendszerek szerinti fordításának szabályaival és az európai unión belüli, a magánjogi terminológia egységesítését célzó folyamatokkal is.</w:t>
      </w:r>
    </w:p>
    <w:p w:rsidR="00A66653" w:rsidRDefault="00A66653" w:rsidP="00A66653">
      <w:pPr>
        <w:spacing w:after="0"/>
      </w:pPr>
      <w:r>
        <w:t>A kurzuson való részvételhez ajánlott a középfokú angol nyelvtudásra.</w:t>
      </w:r>
    </w:p>
    <w:p w:rsidR="00A66653" w:rsidRDefault="00A66653" w:rsidP="00A66653">
      <w:pPr>
        <w:spacing w:after="0"/>
      </w:pPr>
    </w:p>
    <w:p w:rsidR="00A12D63" w:rsidRDefault="00A66653" w:rsidP="00A66653">
      <w:pPr>
        <w:spacing w:after="0"/>
        <w:rPr>
          <w:b/>
        </w:rPr>
      </w:pPr>
      <w:r>
        <w:rPr>
          <w:b/>
        </w:rPr>
        <w:t xml:space="preserve">Részletes tanment: </w:t>
      </w:r>
    </w:p>
    <w:p w:rsidR="00A66653" w:rsidRPr="00A66653" w:rsidRDefault="00A66653" w:rsidP="00A66653">
      <w:pPr>
        <w:spacing w:after="0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40"/>
        <w:gridCol w:w="4167"/>
        <w:gridCol w:w="6011"/>
        <w:gridCol w:w="1642"/>
      </w:tblGrid>
      <w:tr w:rsidR="003463EC" w:rsidRPr="00A66653" w:rsidTr="003463EC">
        <w:trPr>
          <w:trHeight w:val="589"/>
        </w:trPr>
        <w:tc>
          <w:tcPr>
            <w:tcW w:w="1640" w:type="dxa"/>
          </w:tcPr>
          <w:p w:rsidR="003463EC" w:rsidRPr="00A66653" w:rsidRDefault="00A66653" w:rsidP="00A66653">
            <w:pPr>
              <w:rPr>
                <w:b/>
                <w:lang w:val="en-GB"/>
              </w:rPr>
            </w:pPr>
            <w:proofErr w:type="spellStart"/>
            <w:r w:rsidRPr="00A66653">
              <w:rPr>
                <w:b/>
                <w:lang w:val="en-GB"/>
              </w:rPr>
              <w:t>alkalom</w:t>
            </w:r>
            <w:proofErr w:type="spellEnd"/>
          </w:p>
        </w:tc>
        <w:tc>
          <w:tcPr>
            <w:tcW w:w="4167" w:type="dxa"/>
          </w:tcPr>
          <w:p w:rsidR="003463EC" w:rsidRPr="00A66653" w:rsidRDefault="00A66653" w:rsidP="00A12D63">
            <w:pPr>
              <w:rPr>
                <w:b/>
                <w:lang w:val="en-GB"/>
              </w:rPr>
            </w:pPr>
            <w:proofErr w:type="spellStart"/>
            <w:r w:rsidRPr="00A66653">
              <w:rPr>
                <w:b/>
                <w:lang w:val="en-GB"/>
              </w:rPr>
              <w:t>téma</w:t>
            </w:r>
            <w:proofErr w:type="spellEnd"/>
          </w:p>
        </w:tc>
        <w:tc>
          <w:tcPr>
            <w:tcW w:w="6011" w:type="dxa"/>
          </w:tcPr>
          <w:p w:rsidR="003463EC" w:rsidRPr="00A66653" w:rsidRDefault="00A66653" w:rsidP="00A12D63">
            <w:pPr>
              <w:rPr>
                <w:b/>
                <w:lang w:val="en-GB"/>
              </w:rPr>
            </w:pPr>
            <w:proofErr w:type="spellStart"/>
            <w:r w:rsidRPr="00A66653">
              <w:rPr>
                <w:b/>
                <w:lang w:val="en-GB"/>
              </w:rPr>
              <w:t>forrás</w:t>
            </w:r>
            <w:proofErr w:type="spellEnd"/>
            <w:r w:rsidRPr="00A66653">
              <w:rPr>
                <w:b/>
                <w:lang w:val="en-GB"/>
              </w:rPr>
              <w:t xml:space="preserve">, </w:t>
            </w:r>
            <w:proofErr w:type="spellStart"/>
            <w:r w:rsidRPr="00A66653">
              <w:rPr>
                <w:b/>
                <w:lang w:val="en-GB"/>
              </w:rPr>
              <w:t>oldalszám</w:t>
            </w:r>
            <w:proofErr w:type="spellEnd"/>
          </w:p>
        </w:tc>
        <w:tc>
          <w:tcPr>
            <w:tcW w:w="1642" w:type="dxa"/>
          </w:tcPr>
          <w:p w:rsidR="003463EC" w:rsidRPr="00A66653" w:rsidRDefault="00A66653" w:rsidP="00A12D63">
            <w:pPr>
              <w:rPr>
                <w:b/>
                <w:lang w:val="en-GB"/>
              </w:rPr>
            </w:pPr>
            <w:proofErr w:type="spellStart"/>
            <w:r w:rsidRPr="00A66653">
              <w:rPr>
                <w:b/>
                <w:lang w:val="en-GB"/>
              </w:rPr>
              <w:t>feladat</w:t>
            </w:r>
            <w:proofErr w:type="spellEnd"/>
          </w:p>
        </w:tc>
      </w:tr>
      <w:tr w:rsidR="003463EC" w:rsidRPr="006A3BF1" w:rsidTr="0065111A">
        <w:trPr>
          <w:trHeight w:val="980"/>
        </w:trPr>
        <w:tc>
          <w:tcPr>
            <w:tcW w:w="1640" w:type="dxa"/>
          </w:tcPr>
          <w:p w:rsidR="003463EC" w:rsidRPr="006A3BF1" w:rsidRDefault="00814DFE" w:rsidP="00A12D63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167" w:type="dxa"/>
          </w:tcPr>
          <w:p w:rsidR="003463EC" w:rsidRPr="006A3BF1" w:rsidRDefault="00A66653" w:rsidP="00A6665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szavak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kifejezések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fogalmak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bevezetése</w:t>
            </w:r>
            <w:proofErr w:type="spellEnd"/>
          </w:p>
        </w:tc>
        <w:tc>
          <w:tcPr>
            <w:tcW w:w="6011" w:type="dxa"/>
          </w:tcPr>
          <w:p w:rsidR="003463EC" w:rsidRPr="006A3BF1" w:rsidRDefault="003463EC" w:rsidP="00A12D63">
            <w:pPr>
              <w:rPr>
                <w:lang w:val="en-GB"/>
              </w:rPr>
            </w:pPr>
          </w:p>
          <w:p w:rsidR="003463EC" w:rsidRDefault="003463EC" w:rsidP="003463EC">
            <w:pPr>
              <w:rPr>
                <w:lang w:val="en-GB"/>
              </w:rPr>
            </w:pPr>
            <w:r w:rsidRPr="003463EC">
              <w:rPr>
                <w:lang w:val="en-GB"/>
              </w:rPr>
              <w:t>Rawdon Wyatt: Check your English Vocabulary for Law, page 13, page 15., Contracts 1 and 2</w:t>
            </w:r>
          </w:p>
          <w:p w:rsidR="00814DFE" w:rsidRPr="003463EC" w:rsidRDefault="00814DFE" w:rsidP="003463EC">
            <w:pPr>
              <w:rPr>
                <w:lang w:val="en-GB"/>
              </w:rPr>
            </w:pPr>
          </w:p>
          <w:p w:rsidR="003463EC" w:rsidRPr="006A3BF1" w:rsidRDefault="003463EC" w:rsidP="00A12D63">
            <w:pPr>
              <w:rPr>
                <w:lang w:val="en-GB"/>
              </w:rPr>
            </w:pPr>
          </w:p>
        </w:tc>
        <w:tc>
          <w:tcPr>
            <w:tcW w:w="1642" w:type="dxa"/>
          </w:tcPr>
          <w:p w:rsidR="003463EC" w:rsidRPr="006A3BF1" w:rsidRDefault="003463EC" w:rsidP="00A12D63">
            <w:pPr>
              <w:rPr>
                <w:lang w:val="en-GB"/>
              </w:rPr>
            </w:pPr>
          </w:p>
        </w:tc>
      </w:tr>
      <w:tr w:rsidR="003463EC" w:rsidRPr="006A3BF1" w:rsidTr="003463EC">
        <w:trPr>
          <w:trHeight w:val="448"/>
        </w:trPr>
        <w:tc>
          <w:tcPr>
            <w:tcW w:w="1640" w:type="dxa"/>
          </w:tcPr>
          <w:p w:rsidR="003463EC" w:rsidRPr="006A3BF1" w:rsidRDefault="00814DFE" w:rsidP="00A12D63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167" w:type="dxa"/>
          </w:tcPr>
          <w:p w:rsidR="003463EC" w:rsidRPr="006A3BF1" w:rsidRDefault="00A66653" w:rsidP="00FE3064">
            <w:pPr>
              <w:rPr>
                <w:lang w:val="en-GB"/>
              </w:rPr>
            </w:pPr>
            <w:r>
              <w:rPr>
                <w:lang w:val="en-GB"/>
              </w:rPr>
              <w:t xml:space="preserve">terminus, </w:t>
            </w:r>
            <w:proofErr w:type="spellStart"/>
            <w:r>
              <w:rPr>
                <w:lang w:val="en-GB"/>
              </w:rPr>
              <w:t>terminológia</w:t>
            </w:r>
            <w:proofErr w:type="spellEnd"/>
            <w:r w:rsidR="00B56B92">
              <w:rPr>
                <w:lang w:val="en-GB"/>
              </w:rPr>
              <w:t xml:space="preserve"> a </w:t>
            </w:r>
            <w:proofErr w:type="spellStart"/>
            <w:r w:rsidR="00B56B92">
              <w:rPr>
                <w:lang w:val="en-GB"/>
              </w:rPr>
              <w:t>szerződések</w:t>
            </w:r>
            <w:proofErr w:type="spellEnd"/>
            <w:r w:rsidR="00B56B92">
              <w:rPr>
                <w:lang w:val="en-GB"/>
              </w:rPr>
              <w:t xml:space="preserve"> </w:t>
            </w:r>
            <w:proofErr w:type="spellStart"/>
            <w:r w:rsidR="00B56B92">
              <w:rPr>
                <w:lang w:val="en-GB"/>
              </w:rPr>
              <w:t>jogában</w:t>
            </w:r>
            <w:proofErr w:type="spellEnd"/>
          </w:p>
        </w:tc>
        <w:tc>
          <w:tcPr>
            <w:tcW w:w="6011" w:type="dxa"/>
          </w:tcPr>
          <w:p w:rsidR="00814DFE" w:rsidRDefault="00814DFE" w:rsidP="00814DFE">
            <w:pPr>
              <w:pStyle w:val="Listaszerbekezds"/>
              <w:rPr>
                <w:b/>
                <w:lang w:val="en-GB"/>
              </w:rPr>
            </w:pPr>
          </w:p>
          <w:p w:rsidR="00814DFE" w:rsidRPr="00814DFE" w:rsidRDefault="00814DFE" w:rsidP="00814DFE">
            <w:pPr>
              <w:rPr>
                <w:lang w:val="en-GB"/>
              </w:rPr>
            </w:pPr>
            <w:proofErr w:type="spellStart"/>
            <w:r w:rsidRPr="00814DFE">
              <w:rPr>
                <w:lang w:val="en-GB"/>
              </w:rPr>
              <w:t>András</w:t>
            </w:r>
            <w:proofErr w:type="spellEnd"/>
            <w:r w:rsidRPr="00814DFE">
              <w:rPr>
                <w:lang w:val="en-GB"/>
              </w:rPr>
              <w:t xml:space="preserve"> </w:t>
            </w:r>
            <w:proofErr w:type="spellStart"/>
            <w:r w:rsidRPr="00814DFE">
              <w:rPr>
                <w:lang w:val="en-GB"/>
              </w:rPr>
              <w:t>Petz</w:t>
            </w:r>
            <w:proofErr w:type="spellEnd"/>
            <w:r w:rsidRPr="00814DFE">
              <w:rPr>
                <w:lang w:val="en-GB"/>
              </w:rPr>
              <w:t>: Law of Contracts and Torts, page 127- 158.</w:t>
            </w:r>
          </w:p>
          <w:p w:rsidR="003463EC" w:rsidRPr="006A3BF1" w:rsidRDefault="003463EC" w:rsidP="00A12D63">
            <w:pPr>
              <w:rPr>
                <w:lang w:val="en-GB"/>
              </w:rPr>
            </w:pPr>
          </w:p>
        </w:tc>
        <w:tc>
          <w:tcPr>
            <w:tcW w:w="1642" w:type="dxa"/>
          </w:tcPr>
          <w:p w:rsidR="003463EC" w:rsidRPr="006A3BF1" w:rsidRDefault="00814DFE" w:rsidP="00E47369">
            <w:pPr>
              <w:rPr>
                <w:lang w:val="en-GB"/>
              </w:rPr>
            </w:pPr>
            <w:r>
              <w:rPr>
                <w:lang w:val="en-GB"/>
              </w:rPr>
              <w:t>dis</w:t>
            </w:r>
            <w:r w:rsidR="00E47369">
              <w:rPr>
                <w:lang w:val="en-GB"/>
              </w:rPr>
              <w:t>zkusszió</w:t>
            </w:r>
          </w:p>
        </w:tc>
      </w:tr>
      <w:tr w:rsidR="00814DFE" w:rsidRPr="006A3BF1" w:rsidTr="003463EC">
        <w:trPr>
          <w:trHeight w:val="448"/>
        </w:trPr>
        <w:tc>
          <w:tcPr>
            <w:tcW w:w="1640" w:type="dxa"/>
          </w:tcPr>
          <w:p w:rsidR="00814DFE" w:rsidRPr="006A3BF1" w:rsidRDefault="00814DFE" w:rsidP="00814DFE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167" w:type="dxa"/>
          </w:tcPr>
          <w:p w:rsidR="00814DFE" w:rsidRPr="006A3BF1" w:rsidRDefault="00A66653" w:rsidP="00814DF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szerződések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létrejötte</w:t>
            </w:r>
            <w:proofErr w:type="spellEnd"/>
            <w:r w:rsidR="00814DFE">
              <w:rPr>
                <w:lang w:val="en-GB"/>
              </w:rPr>
              <w:t xml:space="preserve">, 2 </w:t>
            </w:r>
          </w:p>
        </w:tc>
        <w:tc>
          <w:tcPr>
            <w:tcW w:w="6011" w:type="dxa"/>
          </w:tcPr>
          <w:p w:rsidR="00814DFE" w:rsidRPr="003463EC" w:rsidRDefault="00814DFE" w:rsidP="00814DFE">
            <w:pPr>
              <w:rPr>
                <w:lang w:val="en-GB"/>
              </w:rPr>
            </w:pPr>
            <w:r w:rsidRPr="003463EC">
              <w:rPr>
                <w:lang w:val="en-GB"/>
              </w:rPr>
              <w:t>Gillian D Brown-Sally Ric</w:t>
            </w:r>
            <w:r w:rsidR="00205067">
              <w:rPr>
                <w:lang w:val="en-GB"/>
              </w:rPr>
              <w:t>e: Professional English in Use-</w:t>
            </w:r>
            <w:r w:rsidRPr="003463EC">
              <w:rPr>
                <w:lang w:val="en-GB"/>
              </w:rPr>
              <w:t xml:space="preserve">Law; contract </w:t>
            </w:r>
            <w:r>
              <w:rPr>
                <w:lang w:val="en-GB"/>
              </w:rPr>
              <w:t>pp.68-71</w:t>
            </w:r>
          </w:p>
          <w:p w:rsidR="00814DFE" w:rsidRPr="006A3BF1" w:rsidRDefault="00814DFE" w:rsidP="00814DFE">
            <w:pPr>
              <w:rPr>
                <w:lang w:val="en-GB"/>
              </w:rPr>
            </w:pPr>
          </w:p>
          <w:p w:rsidR="00814DFE" w:rsidRPr="006A3BF1" w:rsidRDefault="00814DFE" w:rsidP="00814DFE">
            <w:pPr>
              <w:rPr>
                <w:lang w:val="en-GB"/>
              </w:rPr>
            </w:pPr>
          </w:p>
        </w:tc>
        <w:tc>
          <w:tcPr>
            <w:tcW w:w="1642" w:type="dxa"/>
          </w:tcPr>
          <w:p w:rsidR="00814DFE" w:rsidRPr="006A3BF1" w:rsidRDefault="00814DFE" w:rsidP="00814DFE">
            <w:pPr>
              <w:rPr>
                <w:lang w:val="en-GB"/>
              </w:rPr>
            </w:pPr>
          </w:p>
        </w:tc>
      </w:tr>
      <w:tr w:rsidR="00814DFE" w:rsidRPr="006A3BF1" w:rsidTr="003463EC">
        <w:trPr>
          <w:trHeight w:val="460"/>
        </w:trPr>
        <w:tc>
          <w:tcPr>
            <w:tcW w:w="1640" w:type="dxa"/>
          </w:tcPr>
          <w:p w:rsidR="00814DFE" w:rsidRPr="006A3BF1" w:rsidRDefault="00814DFE" w:rsidP="00814DFE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167" w:type="dxa"/>
          </w:tcPr>
          <w:p w:rsidR="00814DFE" w:rsidRPr="006A3BF1" w:rsidRDefault="00A66653" w:rsidP="00A66653">
            <w:pPr>
              <w:rPr>
                <w:lang w:val="en-GB"/>
              </w:rPr>
            </w:pPr>
            <w:r>
              <w:rPr>
                <w:lang w:val="en-GB"/>
              </w:rPr>
              <w:t xml:space="preserve">a </w:t>
            </w:r>
            <w:proofErr w:type="spellStart"/>
            <w:r>
              <w:rPr>
                <w:lang w:val="en-GB"/>
              </w:rPr>
              <w:t>kereskedelmi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szerződések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szerkezete</w:t>
            </w:r>
            <w:proofErr w:type="spellEnd"/>
            <w:r w:rsidR="00814DFE">
              <w:rPr>
                <w:lang w:val="en-GB"/>
              </w:rPr>
              <w:t xml:space="preserve">, </w:t>
            </w:r>
            <w:r>
              <w:rPr>
                <w:lang w:val="en-GB"/>
              </w:rPr>
              <w:t xml:space="preserve">explicit-implicit </w:t>
            </w:r>
            <w:proofErr w:type="spellStart"/>
            <w:r>
              <w:rPr>
                <w:lang w:val="en-GB"/>
              </w:rPr>
              <w:t>fogalmak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6011" w:type="dxa"/>
          </w:tcPr>
          <w:p w:rsidR="00814DFE" w:rsidRPr="003463EC" w:rsidRDefault="00814DFE" w:rsidP="00814DFE">
            <w:pPr>
              <w:rPr>
                <w:lang w:val="en-GB"/>
              </w:rPr>
            </w:pPr>
            <w:r w:rsidRPr="003463EC">
              <w:rPr>
                <w:lang w:val="en-GB"/>
              </w:rPr>
              <w:t>Gillian D Brown-Sally Ric</w:t>
            </w:r>
            <w:r w:rsidR="00205067">
              <w:rPr>
                <w:lang w:val="en-GB"/>
              </w:rPr>
              <w:t>e: Professional English in Use-</w:t>
            </w:r>
            <w:r w:rsidRPr="003463EC">
              <w:rPr>
                <w:lang w:val="en-GB"/>
              </w:rPr>
              <w:t xml:space="preserve">Law; contract </w:t>
            </w:r>
            <w:r>
              <w:rPr>
                <w:lang w:val="en-GB"/>
              </w:rPr>
              <w:t>pp.72- 76</w:t>
            </w:r>
          </w:p>
          <w:p w:rsidR="00814DFE" w:rsidRPr="006A3BF1" w:rsidRDefault="00814DFE" w:rsidP="00814DFE">
            <w:pPr>
              <w:rPr>
                <w:lang w:val="en-GB"/>
              </w:rPr>
            </w:pPr>
          </w:p>
        </w:tc>
        <w:tc>
          <w:tcPr>
            <w:tcW w:w="1642" w:type="dxa"/>
          </w:tcPr>
          <w:p w:rsidR="00814DFE" w:rsidRPr="006A3BF1" w:rsidRDefault="00814DFE" w:rsidP="00814DFE">
            <w:pPr>
              <w:rPr>
                <w:lang w:val="en-GB"/>
              </w:rPr>
            </w:pPr>
          </w:p>
        </w:tc>
      </w:tr>
      <w:tr w:rsidR="00814DFE" w:rsidRPr="006A3BF1" w:rsidTr="003463EC">
        <w:trPr>
          <w:trHeight w:val="448"/>
        </w:trPr>
        <w:tc>
          <w:tcPr>
            <w:tcW w:w="1640" w:type="dxa"/>
          </w:tcPr>
          <w:p w:rsidR="00814DFE" w:rsidRPr="006A3BF1" w:rsidRDefault="00814DFE" w:rsidP="00814DFE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167" w:type="dxa"/>
          </w:tcPr>
          <w:p w:rsidR="00814DFE" w:rsidRPr="006A3BF1" w:rsidRDefault="00A66653" w:rsidP="00A6665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kizáró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korlátozó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és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szokványos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rendelkezések</w:t>
            </w:r>
            <w:proofErr w:type="spellEnd"/>
            <w:r w:rsidR="00814DFE">
              <w:rPr>
                <w:lang w:val="en-GB"/>
              </w:rPr>
              <w:t xml:space="preserve">, </w:t>
            </w:r>
            <w:r>
              <w:rPr>
                <w:lang w:val="en-GB"/>
              </w:rPr>
              <w:t xml:space="preserve">a </w:t>
            </w:r>
            <w:proofErr w:type="spellStart"/>
            <w:r>
              <w:rPr>
                <w:lang w:val="en-GB"/>
              </w:rPr>
              <w:t>szerződéses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jogviszony</w:t>
            </w:r>
            <w:proofErr w:type="spellEnd"/>
            <w:r>
              <w:rPr>
                <w:lang w:val="en-GB"/>
              </w:rPr>
              <w:t xml:space="preserve">,  a </w:t>
            </w:r>
            <w:proofErr w:type="spellStart"/>
            <w:r>
              <w:rPr>
                <w:lang w:val="en-GB"/>
              </w:rPr>
              <w:lastRenderedPageBreak/>
              <w:t>szerződés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B56B92">
              <w:rPr>
                <w:lang w:val="en-GB"/>
              </w:rPr>
              <w:t>megszünése</w:t>
            </w:r>
            <w:proofErr w:type="spellEnd"/>
            <w:r w:rsidR="00B56B92"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megszüntetése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 w:rsidR="00B56B92">
              <w:rPr>
                <w:lang w:val="en-GB"/>
              </w:rPr>
              <w:t>felmondása</w:t>
            </w:r>
            <w:proofErr w:type="spellEnd"/>
            <w:r w:rsidR="00B56B92">
              <w:rPr>
                <w:lang w:val="en-GB"/>
              </w:rPr>
              <w:t xml:space="preserve">, </w:t>
            </w:r>
            <w:proofErr w:type="spellStart"/>
            <w:r w:rsidR="00B56B92">
              <w:rPr>
                <w:lang w:val="en-GB"/>
              </w:rPr>
              <w:t>felbontása</w:t>
            </w:r>
            <w:proofErr w:type="spellEnd"/>
            <w:r w:rsidR="00B56B92">
              <w:rPr>
                <w:lang w:val="en-GB"/>
              </w:rPr>
              <w:t xml:space="preserve">; </w:t>
            </w:r>
            <w:proofErr w:type="spellStart"/>
            <w:r>
              <w:rPr>
                <w:lang w:val="en-GB"/>
              </w:rPr>
              <w:t>jogorvoslat</w:t>
            </w:r>
            <w:proofErr w:type="spellEnd"/>
          </w:p>
        </w:tc>
        <w:tc>
          <w:tcPr>
            <w:tcW w:w="6011" w:type="dxa"/>
          </w:tcPr>
          <w:p w:rsidR="00814DFE" w:rsidRPr="003463EC" w:rsidRDefault="00814DFE" w:rsidP="00814DFE">
            <w:pPr>
              <w:rPr>
                <w:lang w:val="en-GB"/>
              </w:rPr>
            </w:pPr>
            <w:r w:rsidRPr="003463EC">
              <w:rPr>
                <w:lang w:val="en-GB"/>
              </w:rPr>
              <w:lastRenderedPageBreak/>
              <w:t>Gillian D Brown-Sally Ric</w:t>
            </w:r>
            <w:r w:rsidR="00205067">
              <w:rPr>
                <w:lang w:val="en-GB"/>
              </w:rPr>
              <w:t>e: Professional English in Use-</w:t>
            </w:r>
            <w:r w:rsidRPr="003463EC">
              <w:rPr>
                <w:lang w:val="en-GB"/>
              </w:rPr>
              <w:t xml:space="preserve">Law; contract </w:t>
            </w:r>
            <w:r>
              <w:rPr>
                <w:lang w:val="en-GB"/>
              </w:rPr>
              <w:t>pp. 76-79.</w:t>
            </w:r>
          </w:p>
          <w:p w:rsidR="00814DFE" w:rsidRPr="006A3BF1" w:rsidRDefault="00814DFE" w:rsidP="00814DFE">
            <w:pPr>
              <w:rPr>
                <w:lang w:val="en-GB"/>
              </w:rPr>
            </w:pPr>
          </w:p>
          <w:p w:rsidR="00814DFE" w:rsidRPr="006A3BF1" w:rsidRDefault="00814DFE" w:rsidP="00814DFE">
            <w:pPr>
              <w:rPr>
                <w:lang w:val="en-GB"/>
              </w:rPr>
            </w:pPr>
          </w:p>
        </w:tc>
        <w:tc>
          <w:tcPr>
            <w:tcW w:w="1642" w:type="dxa"/>
          </w:tcPr>
          <w:p w:rsidR="00814DFE" w:rsidRPr="006A3BF1" w:rsidRDefault="00814DFE" w:rsidP="00814DFE">
            <w:pPr>
              <w:rPr>
                <w:lang w:val="en-GB"/>
              </w:rPr>
            </w:pPr>
          </w:p>
        </w:tc>
      </w:tr>
      <w:tr w:rsidR="00814DFE" w:rsidRPr="006A3BF1" w:rsidTr="003463EC">
        <w:trPr>
          <w:trHeight w:val="460"/>
        </w:trPr>
        <w:tc>
          <w:tcPr>
            <w:tcW w:w="1640" w:type="dxa"/>
          </w:tcPr>
          <w:p w:rsidR="00814DFE" w:rsidRPr="006A3BF1" w:rsidRDefault="00814DFE" w:rsidP="00814DFE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4167" w:type="dxa"/>
          </w:tcPr>
          <w:p w:rsidR="00814DFE" w:rsidRPr="006A3BF1" w:rsidRDefault="00A66653" w:rsidP="00A6665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szerződéses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fogalmi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gondolkodás</w:t>
            </w:r>
            <w:proofErr w:type="spellEnd"/>
            <w:r>
              <w:rPr>
                <w:lang w:val="en-GB"/>
              </w:rPr>
              <w:t xml:space="preserve">, a </w:t>
            </w:r>
            <w:proofErr w:type="spellStart"/>
            <w:r>
              <w:rPr>
                <w:lang w:val="en-GB"/>
              </w:rPr>
              <w:t>fogalmak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használata</w:t>
            </w:r>
            <w:proofErr w:type="spellEnd"/>
            <w:r>
              <w:rPr>
                <w:lang w:val="en-GB"/>
              </w:rPr>
              <w:t xml:space="preserve">; </w:t>
            </w:r>
            <w:proofErr w:type="spellStart"/>
            <w:r>
              <w:rPr>
                <w:lang w:val="en-GB"/>
              </w:rPr>
              <w:t>gyakorlat</w:t>
            </w:r>
            <w:proofErr w:type="spellEnd"/>
          </w:p>
        </w:tc>
        <w:tc>
          <w:tcPr>
            <w:tcW w:w="6011" w:type="dxa"/>
          </w:tcPr>
          <w:p w:rsidR="00814DFE" w:rsidRPr="00D64A11" w:rsidRDefault="00814DFE" w:rsidP="00814DFE">
            <w:pPr>
              <w:rPr>
                <w:lang w:val="en-GB"/>
              </w:rPr>
            </w:pPr>
            <w:r w:rsidRPr="00D64A11">
              <w:rPr>
                <w:lang w:val="en-GB"/>
              </w:rPr>
              <w:t xml:space="preserve">Amy </w:t>
            </w:r>
            <w:proofErr w:type="spellStart"/>
            <w:r w:rsidRPr="00D64A11">
              <w:rPr>
                <w:lang w:val="en-GB"/>
              </w:rPr>
              <w:t>Krois</w:t>
            </w:r>
            <w:proofErr w:type="spellEnd"/>
            <w:r w:rsidRPr="00D64A11">
              <w:rPr>
                <w:lang w:val="en-GB"/>
              </w:rPr>
              <w:t xml:space="preserve">- Lindner- Matt Firth and </w:t>
            </w:r>
            <w:proofErr w:type="spellStart"/>
            <w:r w:rsidRPr="00D64A11">
              <w:rPr>
                <w:lang w:val="en-GB"/>
              </w:rPr>
              <w:t>Translegal</w:t>
            </w:r>
            <w:proofErr w:type="spellEnd"/>
            <w:r w:rsidRPr="00D64A11">
              <w:rPr>
                <w:lang w:val="en-GB"/>
              </w:rPr>
              <w:t>: Introduction to International Legal English (blue book)</w:t>
            </w:r>
            <w:r>
              <w:rPr>
                <w:lang w:val="en-GB"/>
              </w:rPr>
              <w:t>, unit 2, contract law, pp 18-27.</w:t>
            </w:r>
          </w:p>
          <w:p w:rsidR="00814DFE" w:rsidRPr="006A3BF1" w:rsidRDefault="00814DFE" w:rsidP="00814DFE">
            <w:pPr>
              <w:rPr>
                <w:lang w:val="en-GB"/>
              </w:rPr>
            </w:pPr>
          </w:p>
          <w:p w:rsidR="00814DFE" w:rsidRPr="006A3BF1" w:rsidRDefault="00814DFE" w:rsidP="00814DFE">
            <w:pPr>
              <w:rPr>
                <w:lang w:val="en-GB"/>
              </w:rPr>
            </w:pPr>
          </w:p>
        </w:tc>
        <w:tc>
          <w:tcPr>
            <w:tcW w:w="1642" w:type="dxa"/>
          </w:tcPr>
          <w:p w:rsidR="00814DFE" w:rsidRPr="006A3BF1" w:rsidRDefault="00814DFE" w:rsidP="00814DFE">
            <w:pPr>
              <w:rPr>
                <w:lang w:val="en-GB"/>
              </w:rPr>
            </w:pPr>
          </w:p>
        </w:tc>
      </w:tr>
      <w:tr w:rsidR="00814DFE" w:rsidRPr="006A3BF1" w:rsidTr="003463EC">
        <w:trPr>
          <w:trHeight w:val="448"/>
        </w:trPr>
        <w:tc>
          <w:tcPr>
            <w:tcW w:w="1640" w:type="dxa"/>
          </w:tcPr>
          <w:p w:rsidR="00814DFE" w:rsidRPr="006A3BF1" w:rsidRDefault="00814DFE" w:rsidP="00814DFE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4167" w:type="dxa"/>
          </w:tcPr>
          <w:p w:rsidR="00814DFE" w:rsidRPr="006A3BF1" w:rsidRDefault="00A66653" w:rsidP="00A66653">
            <w:pPr>
              <w:rPr>
                <w:lang w:val="en-GB"/>
              </w:rPr>
            </w:pPr>
            <w:r>
              <w:rPr>
                <w:lang w:val="en-GB"/>
              </w:rPr>
              <w:t xml:space="preserve">a </w:t>
            </w:r>
            <w:proofErr w:type="spellStart"/>
            <w:r>
              <w:rPr>
                <w:lang w:val="en-GB"/>
              </w:rPr>
              <w:t>szerződéses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folyamat</w:t>
            </w:r>
            <w:proofErr w:type="spellEnd"/>
          </w:p>
        </w:tc>
        <w:tc>
          <w:tcPr>
            <w:tcW w:w="6011" w:type="dxa"/>
          </w:tcPr>
          <w:p w:rsidR="00814DFE" w:rsidRPr="00C93E60" w:rsidRDefault="00205067" w:rsidP="00814DFE">
            <w:pPr>
              <w:rPr>
                <w:lang w:val="en-GB"/>
              </w:rPr>
            </w:pPr>
            <w:r>
              <w:rPr>
                <w:lang w:val="en-GB"/>
              </w:rPr>
              <w:t xml:space="preserve">Amy </w:t>
            </w:r>
            <w:proofErr w:type="spellStart"/>
            <w:r>
              <w:rPr>
                <w:lang w:val="en-GB"/>
              </w:rPr>
              <w:t>Krois</w:t>
            </w:r>
            <w:proofErr w:type="spellEnd"/>
            <w:r>
              <w:rPr>
                <w:lang w:val="en-GB"/>
              </w:rPr>
              <w:t>-</w:t>
            </w:r>
            <w:r w:rsidR="00814DFE" w:rsidRPr="00C93E60">
              <w:rPr>
                <w:lang w:val="en-GB"/>
              </w:rPr>
              <w:t xml:space="preserve">Lindner and </w:t>
            </w:r>
            <w:proofErr w:type="spellStart"/>
            <w:r w:rsidR="00814DFE" w:rsidRPr="00C93E60">
              <w:rPr>
                <w:lang w:val="en-GB"/>
              </w:rPr>
              <w:t>Translegal</w:t>
            </w:r>
            <w:proofErr w:type="spellEnd"/>
            <w:r w:rsidR="00814DFE" w:rsidRPr="00C93E60">
              <w:rPr>
                <w:lang w:val="en-GB"/>
              </w:rPr>
              <w:t>: International Legal English (purple book)</w:t>
            </w:r>
            <w:r w:rsidR="00814DFE">
              <w:rPr>
                <w:lang w:val="en-GB"/>
              </w:rPr>
              <w:t xml:space="preserve"> unit 5, pp.64-76.</w:t>
            </w:r>
          </w:p>
          <w:p w:rsidR="00814DFE" w:rsidRPr="006A3BF1" w:rsidRDefault="00814DFE" w:rsidP="00814DFE">
            <w:pPr>
              <w:rPr>
                <w:lang w:val="en-GB"/>
              </w:rPr>
            </w:pPr>
          </w:p>
          <w:p w:rsidR="00814DFE" w:rsidRPr="006A3BF1" w:rsidRDefault="00814DFE" w:rsidP="00814DFE">
            <w:pPr>
              <w:rPr>
                <w:lang w:val="en-GB"/>
              </w:rPr>
            </w:pPr>
          </w:p>
        </w:tc>
        <w:tc>
          <w:tcPr>
            <w:tcW w:w="1642" w:type="dxa"/>
          </w:tcPr>
          <w:p w:rsidR="00814DFE" w:rsidRPr="006A3BF1" w:rsidRDefault="00A66653" w:rsidP="00814DF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keressünk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témához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kapcsolódó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prezentációkat</w:t>
            </w:r>
            <w:proofErr w:type="spellEnd"/>
          </w:p>
        </w:tc>
      </w:tr>
      <w:tr w:rsidR="00814DFE" w:rsidRPr="006A3BF1" w:rsidTr="003463EC">
        <w:trPr>
          <w:trHeight w:val="460"/>
        </w:trPr>
        <w:tc>
          <w:tcPr>
            <w:tcW w:w="1640" w:type="dxa"/>
          </w:tcPr>
          <w:p w:rsidR="00814DFE" w:rsidRPr="006A3BF1" w:rsidRDefault="00814DFE" w:rsidP="00814DFE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4167" w:type="dxa"/>
          </w:tcPr>
          <w:p w:rsidR="00814DFE" w:rsidRPr="006A3BF1" w:rsidRDefault="00A66653" w:rsidP="00814DF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jogorvoslat</w:t>
            </w:r>
            <w:proofErr w:type="spellEnd"/>
          </w:p>
        </w:tc>
        <w:tc>
          <w:tcPr>
            <w:tcW w:w="6011" w:type="dxa"/>
          </w:tcPr>
          <w:p w:rsidR="00814DFE" w:rsidRPr="00C93E60" w:rsidRDefault="009B6246" w:rsidP="00814DFE">
            <w:pPr>
              <w:rPr>
                <w:lang w:val="en-GB"/>
              </w:rPr>
            </w:pPr>
            <w:r>
              <w:rPr>
                <w:lang w:val="en-GB"/>
              </w:rPr>
              <w:t xml:space="preserve">Amy </w:t>
            </w:r>
            <w:proofErr w:type="spellStart"/>
            <w:r>
              <w:rPr>
                <w:lang w:val="en-GB"/>
              </w:rPr>
              <w:t>Krois</w:t>
            </w:r>
            <w:proofErr w:type="spellEnd"/>
            <w:r>
              <w:rPr>
                <w:lang w:val="en-GB"/>
              </w:rPr>
              <w:t>-</w:t>
            </w:r>
            <w:r w:rsidR="00814DFE" w:rsidRPr="00C93E60">
              <w:rPr>
                <w:lang w:val="en-GB"/>
              </w:rPr>
              <w:t xml:space="preserve">Lindner and </w:t>
            </w:r>
            <w:proofErr w:type="spellStart"/>
            <w:r w:rsidR="00814DFE" w:rsidRPr="00C93E60">
              <w:rPr>
                <w:lang w:val="en-GB"/>
              </w:rPr>
              <w:t>Translegal</w:t>
            </w:r>
            <w:proofErr w:type="spellEnd"/>
            <w:r w:rsidR="00814DFE" w:rsidRPr="00C93E60">
              <w:rPr>
                <w:lang w:val="en-GB"/>
              </w:rPr>
              <w:t>: International Legal English (purple book)</w:t>
            </w:r>
            <w:r w:rsidR="00814DFE">
              <w:rPr>
                <w:lang w:val="en-GB"/>
              </w:rPr>
              <w:t xml:space="preserve"> unit 5, pp.78-97.</w:t>
            </w:r>
          </w:p>
          <w:p w:rsidR="00814DFE" w:rsidRPr="006A3BF1" w:rsidRDefault="00814DFE" w:rsidP="00814DFE">
            <w:pPr>
              <w:rPr>
                <w:lang w:val="en-GB"/>
              </w:rPr>
            </w:pPr>
          </w:p>
          <w:p w:rsidR="00814DFE" w:rsidRPr="006A3BF1" w:rsidRDefault="00814DFE" w:rsidP="00814DFE">
            <w:pPr>
              <w:rPr>
                <w:lang w:val="en-GB"/>
              </w:rPr>
            </w:pPr>
          </w:p>
        </w:tc>
        <w:tc>
          <w:tcPr>
            <w:tcW w:w="1642" w:type="dxa"/>
          </w:tcPr>
          <w:p w:rsidR="00814DFE" w:rsidRPr="006A3BF1" w:rsidRDefault="00814DFE" w:rsidP="00814DFE">
            <w:pPr>
              <w:rPr>
                <w:lang w:val="en-GB"/>
              </w:rPr>
            </w:pPr>
          </w:p>
        </w:tc>
      </w:tr>
      <w:tr w:rsidR="00814DFE" w:rsidRPr="006A3BF1" w:rsidTr="003463EC">
        <w:trPr>
          <w:trHeight w:val="448"/>
        </w:trPr>
        <w:tc>
          <w:tcPr>
            <w:tcW w:w="1640" w:type="dxa"/>
          </w:tcPr>
          <w:p w:rsidR="00814DFE" w:rsidRPr="006A3BF1" w:rsidRDefault="00814DFE" w:rsidP="00814DFE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4167" w:type="dxa"/>
          </w:tcPr>
          <w:p w:rsidR="00814DFE" w:rsidRPr="006A3BF1" w:rsidRDefault="00A66653" w:rsidP="00814DF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megbízás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harmadik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fél</w:t>
            </w:r>
            <w:proofErr w:type="spellEnd"/>
          </w:p>
        </w:tc>
        <w:tc>
          <w:tcPr>
            <w:tcW w:w="6011" w:type="dxa"/>
          </w:tcPr>
          <w:p w:rsidR="00814DFE" w:rsidRPr="006A3BF1" w:rsidRDefault="00814DFE" w:rsidP="00814DFE">
            <w:pPr>
              <w:rPr>
                <w:lang w:val="en-GB"/>
              </w:rPr>
            </w:pPr>
          </w:p>
          <w:p w:rsidR="00814DFE" w:rsidRPr="00C93E60" w:rsidRDefault="00814DFE" w:rsidP="00814DFE">
            <w:pPr>
              <w:rPr>
                <w:lang w:val="en-GB"/>
              </w:rPr>
            </w:pPr>
            <w:r w:rsidRPr="00C93E60">
              <w:rPr>
                <w:lang w:val="en-GB"/>
              </w:rPr>
              <w:t xml:space="preserve">Amy </w:t>
            </w:r>
            <w:proofErr w:type="spellStart"/>
            <w:r w:rsidR="009B6246">
              <w:rPr>
                <w:lang w:val="en-GB"/>
              </w:rPr>
              <w:t>Krois</w:t>
            </w:r>
            <w:proofErr w:type="spellEnd"/>
            <w:r w:rsidR="009B6246">
              <w:rPr>
                <w:lang w:val="en-GB"/>
              </w:rPr>
              <w:t>-</w:t>
            </w:r>
            <w:r w:rsidRPr="00C93E60">
              <w:rPr>
                <w:lang w:val="en-GB"/>
              </w:rPr>
              <w:t xml:space="preserve">Lindner and </w:t>
            </w:r>
            <w:proofErr w:type="spellStart"/>
            <w:r w:rsidRPr="00C93E60">
              <w:rPr>
                <w:lang w:val="en-GB"/>
              </w:rPr>
              <w:t>Translegal</w:t>
            </w:r>
            <w:proofErr w:type="spellEnd"/>
            <w:r w:rsidRPr="00C93E60">
              <w:rPr>
                <w:lang w:val="en-GB"/>
              </w:rPr>
              <w:t>: International Legal English (purple book)</w:t>
            </w:r>
            <w:r>
              <w:rPr>
                <w:lang w:val="en-GB"/>
              </w:rPr>
              <w:t xml:space="preserve"> unit 5, pp.92-104.</w:t>
            </w:r>
          </w:p>
          <w:p w:rsidR="00814DFE" w:rsidRPr="006A3BF1" w:rsidRDefault="00814DFE" w:rsidP="00814DFE">
            <w:pPr>
              <w:rPr>
                <w:lang w:val="en-GB"/>
              </w:rPr>
            </w:pPr>
          </w:p>
        </w:tc>
        <w:tc>
          <w:tcPr>
            <w:tcW w:w="1642" w:type="dxa"/>
          </w:tcPr>
          <w:p w:rsidR="00814DFE" w:rsidRPr="006A3BF1" w:rsidRDefault="00814DFE" w:rsidP="00814DFE">
            <w:pPr>
              <w:rPr>
                <w:lang w:val="en-GB"/>
              </w:rPr>
            </w:pPr>
          </w:p>
        </w:tc>
      </w:tr>
      <w:tr w:rsidR="00814DFE" w:rsidRPr="006A3BF1" w:rsidTr="003463EC">
        <w:trPr>
          <w:trHeight w:val="448"/>
        </w:trPr>
        <w:tc>
          <w:tcPr>
            <w:tcW w:w="1640" w:type="dxa"/>
          </w:tcPr>
          <w:p w:rsidR="00814DFE" w:rsidRPr="006A3BF1" w:rsidRDefault="00814DFE" w:rsidP="00814DFE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4167" w:type="dxa"/>
          </w:tcPr>
          <w:p w:rsidR="00814DFE" w:rsidRPr="006A3BF1" w:rsidRDefault="00A66653" w:rsidP="00A6665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szerződések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szerkesztése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szövegezése</w:t>
            </w:r>
            <w:proofErr w:type="spellEnd"/>
          </w:p>
        </w:tc>
        <w:tc>
          <w:tcPr>
            <w:tcW w:w="6011" w:type="dxa"/>
          </w:tcPr>
          <w:p w:rsidR="00814DFE" w:rsidRPr="006A3BF1" w:rsidRDefault="00814DFE" w:rsidP="00814DF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Balog</w:t>
            </w:r>
            <w:r w:rsidR="00EA1C68">
              <w:rPr>
                <w:lang w:val="en-GB"/>
              </w:rPr>
              <w:t>h</w:t>
            </w:r>
            <w:proofErr w:type="spellEnd"/>
            <w:r w:rsidR="009B6246"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Imre</w:t>
            </w:r>
            <w:proofErr w:type="spellEnd"/>
            <w:r w:rsidR="009B6246">
              <w:rPr>
                <w:lang w:val="en-GB"/>
              </w:rPr>
              <w:t>-</w:t>
            </w:r>
            <w:r>
              <w:rPr>
                <w:lang w:val="en-GB"/>
              </w:rPr>
              <w:t>Unger: Practice book in legal English</w:t>
            </w:r>
          </w:p>
          <w:p w:rsidR="00814DFE" w:rsidRPr="006A3BF1" w:rsidRDefault="00814DFE" w:rsidP="00814DFE">
            <w:pPr>
              <w:rPr>
                <w:lang w:val="en-GB"/>
              </w:rPr>
            </w:pPr>
          </w:p>
        </w:tc>
        <w:tc>
          <w:tcPr>
            <w:tcW w:w="1642" w:type="dxa"/>
          </w:tcPr>
          <w:p w:rsidR="00814DFE" w:rsidRPr="006A3BF1" w:rsidRDefault="00814DFE" w:rsidP="00814DFE">
            <w:pPr>
              <w:rPr>
                <w:lang w:val="en-GB"/>
              </w:rPr>
            </w:pPr>
          </w:p>
        </w:tc>
      </w:tr>
      <w:tr w:rsidR="00B534C7" w:rsidRPr="006A3BF1" w:rsidTr="001A69D5">
        <w:trPr>
          <w:trHeight w:val="448"/>
        </w:trPr>
        <w:tc>
          <w:tcPr>
            <w:tcW w:w="13460" w:type="dxa"/>
            <w:gridSpan w:val="4"/>
          </w:tcPr>
          <w:p w:rsidR="00B534C7" w:rsidRPr="006A3BF1" w:rsidRDefault="00B534C7" w:rsidP="00814DF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Teljesítés</w:t>
            </w:r>
            <w:proofErr w:type="spellEnd"/>
            <w:r>
              <w:rPr>
                <w:lang w:val="en-GB"/>
              </w:rPr>
              <w:t>:</w:t>
            </w:r>
          </w:p>
          <w:p w:rsidR="00B534C7" w:rsidRPr="006A3BF1" w:rsidRDefault="00B534C7" w:rsidP="00814DF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Egy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hiányzás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elfogadott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az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aláíráshoz</w:t>
            </w:r>
            <w:proofErr w:type="spellEnd"/>
            <w:r>
              <w:rPr>
                <w:lang w:val="en-GB"/>
              </w:rPr>
              <w:t xml:space="preserve">; </w:t>
            </w:r>
            <w:proofErr w:type="spellStart"/>
            <w:r>
              <w:rPr>
                <w:lang w:val="en-GB"/>
              </w:rPr>
              <w:t>folyamatos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interakció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verbális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elemzések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projektmunkában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részvétel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otthoni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feladatok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időbeni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teljesítése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szószedet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készítése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annak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ismerete</w:t>
            </w:r>
            <w:proofErr w:type="spellEnd"/>
            <w:r>
              <w:rPr>
                <w:lang w:val="en-GB"/>
              </w:rPr>
              <w:t xml:space="preserve">, ill. </w:t>
            </w:r>
            <w:proofErr w:type="spellStart"/>
            <w:proofErr w:type="gramStart"/>
            <w:r>
              <w:rPr>
                <w:lang w:val="en-GB"/>
              </w:rPr>
              <w:t>záróteszt</w:t>
            </w:r>
            <w:proofErr w:type="spellEnd"/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teljesítése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kredit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feltétele</w:t>
            </w:r>
            <w:proofErr w:type="spellEnd"/>
            <w:r>
              <w:rPr>
                <w:lang w:val="en-GB"/>
              </w:rPr>
              <w:t>.</w:t>
            </w:r>
          </w:p>
          <w:p w:rsidR="00B534C7" w:rsidRPr="006A3BF1" w:rsidRDefault="00B534C7" w:rsidP="00814DFE">
            <w:pPr>
              <w:rPr>
                <w:lang w:val="en-GB"/>
              </w:rPr>
            </w:pPr>
          </w:p>
        </w:tc>
      </w:tr>
    </w:tbl>
    <w:p w:rsidR="00103BF8" w:rsidRPr="006A3BF1" w:rsidRDefault="00103BF8">
      <w:pPr>
        <w:rPr>
          <w:lang w:val="en-GB"/>
        </w:rPr>
      </w:pPr>
    </w:p>
    <w:p w:rsidR="006A3BF1" w:rsidRDefault="006A3BF1">
      <w:pPr>
        <w:rPr>
          <w:b/>
          <w:lang w:val="en-GB"/>
        </w:rPr>
      </w:pPr>
      <w:proofErr w:type="spellStart"/>
      <w:r w:rsidRPr="006A3BF1">
        <w:rPr>
          <w:b/>
          <w:lang w:val="en-GB"/>
        </w:rPr>
        <w:t>Bibliogr</w:t>
      </w:r>
      <w:r w:rsidR="00A66653">
        <w:rPr>
          <w:b/>
          <w:lang w:val="en-GB"/>
        </w:rPr>
        <w:t>áfia</w:t>
      </w:r>
      <w:proofErr w:type="spellEnd"/>
      <w:r w:rsidRPr="006A3BF1">
        <w:rPr>
          <w:b/>
          <w:lang w:val="en-GB"/>
        </w:rPr>
        <w:t xml:space="preserve">: </w:t>
      </w:r>
    </w:p>
    <w:p w:rsidR="00C52F4E" w:rsidRDefault="00C52F4E" w:rsidP="00C52F4E">
      <w:pPr>
        <w:pStyle w:val="Listaszerbekezds"/>
        <w:numPr>
          <w:ilvl w:val="0"/>
          <w:numId w:val="2"/>
        </w:numPr>
        <w:rPr>
          <w:b/>
          <w:lang w:val="en-GB"/>
        </w:rPr>
      </w:pPr>
      <w:r>
        <w:rPr>
          <w:b/>
          <w:lang w:val="en-GB"/>
        </w:rPr>
        <w:t>Rawdon Wyatt: Check your English Vocabulary for Law, page 13, page 15., Contracts 1 and 2</w:t>
      </w:r>
    </w:p>
    <w:p w:rsidR="00C52F4E" w:rsidRPr="006A3BF1" w:rsidRDefault="00C52F4E">
      <w:pPr>
        <w:rPr>
          <w:b/>
          <w:lang w:val="en-GB"/>
        </w:rPr>
      </w:pPr>
    </w:p>
    <w:p w:rsidR="006A3BF1" w:rsidRDefault="006A3BF1" w:rsidP="00C52F4E">
      <w:pPr>
        <w:pStyle w:val="Listaszerbekezds"/>
        <w:numPr>
          <w:ilvl w:val="0"/>
          <w:numId w:val="2"/>
        </w:numPr>
        <w:rPr>
          <w:b/>
          <w:lang w:val="en-GB"/>
        </w:rPr>
      </w:pPr>
      <w:r w:rsidRPr="006A3BF1">
        <w:rPr>
          <w:b/>
          <w:lang w:val="en-GB"/>
        </w:rPr>
        <w:t xml:space="preserve">Marcella Chartrand - Catherine Millar- Edward Wiltshire: English for Contract and Company Law </w:t>
      </w:r>
    </w:p>
    <w:p w:rsidR="006A3BF1" w:rsidRDefault="006A3BF1" w:rsidP="00C52F4E">
      <w:pPr>
        <w:pStyle w:val="Listaszerbekezds"/>
        <w:numPr>
          <w:ilvl w:val="0"/>
          <w:numId w:val="2"/>
        </w:numPr>
        <w:rPr>
          <w:b/>
          <w:lang w:val="en-GB"/>
        </w:rPr>
      </w:pPr>
      <w:r>
        <w:rPr>
          <w:b/>
          <w:lang w:val="en-GB"/>
        </w:rPr>
        <w:lastRenderedPageBreak/>
        <w:t xml:space="preserve">Amy </w:t>
      </w:r>
      <w:proofErr w:type="spellStart"/>
      <w:r>
        <w:rPr>
          <w:b/>
          <w:lang w:val="en-GB"/>
        </w:rPr>
        <w:t>Krois</w:t>
      </w:r>
      <w:proofErr w:type="spellEnd"/>
      <w:r>
        <w:rPr>
          <w:b/>
          <w:lang w:val="en-GB"/>
        </w:rPr>
        <w:t xml:space="preserve">- Lindner- Matt Firth and </w:t>
      </w:r>
      <w:proofErr w:type="spellStart"/>
      <w:r>
        <w:rPr>
          <w:b/>
          <w:lang w:val="en-GB"/>
        </w:rPr>
        <w:t>Translegal</w:t>
      </w:r>
      <w:proofErr w:type="spellEnd"/>
      <w:r>
        <w:rPr>
          <w:b/>
          <w:lang w:val="en-GB"/>
        </w:rPr>
        <w:t>: Introduction to International Legal English</w:t>
      </w:r>
      <w:r w:rsidR="00D64A11">
        <w:rPr>
          <w:b/>
          <w:lang w:val="en-GB"/>
        </w:rPr>
        <w:t xml:space="preserve"> (blue book)</w:t>
      </w:r>
    </w:p>
    <w:p w:rsidR="0046312A" w:rsidRDefault="0046312A" w:rsidP="0046312A">
      <w:pPr>
        <w:pStyle w:val="Listaszerbekezds"/>
        <w:numPr>
          <w:ilvl w:val="0"/>
          <w:numId w:val="2"/>
        </w:numPr>
        <w:rPr>
          <w:b/>
          <w:lang w:val="en-GB"/>
        </w:rPr>
      </w:pPr>
      <w:r>
        <w:rPr>
          <w:b/>
          <w:lang w:val="en-GB"/>
        </w:rPr>
        <w:t xml:space="preserve">Amy </w:t>
      </w:r>
      <w:proofErr w:type="spellStart"/>
      <w:r>
        <w:rPr>
          <w:b/>
          <w:lang w:val="en-GB"/>
        </w:rPr>
        <w:t>Krois</w:t>
      </w:r>
      <w:proofErr w:type="spellEnd"/>
      <w:r>
        <w:rPr>
          <w:b/>
          <w:lang w:val="en-GB"/>
        </w:rPr>
        <w:t xml:space="preserve">- Lindner and </w:t>
      </w:r>
      <w:proofErr w:type="spellStart"/>
      <w:r>
        <w:rPr>
          <w:b/>
          <w:lang w:val="en-GB"/>
        </w:rPr>
        <w:t>Translegal</w:t>
      </w:r>
      <w:proofErr w:type="spellEnd"/>
      <w:r>
        <w:rPr>
          <w:b/>
          <w:lang w:val="en-GB"/>
        </w:rPr>
        <w:t>: International Legal English (purple book)</w:t>
      </w:r>
    </w:p>
    <w:p w:rsidR="0046312A" w:rsidRDefault="0046312A" w:rsidP="00C93E60">
      <w:pPr>
        <w:pStyle w:val="Listaszerbekezds"/>
        <w:rPr>
          <w:b/>
          <w:lang w:val="en-GB"/>
        </w:rPr>
      </w:pPr>
    </w:p>
    <w:p w:rsidR="00D46AAB" w:rsidRDefault="007D7CAC" w:rsidP="00C52F4E">
      <w:pPr>
        <w:pStyle w:val="Listaszerbekezds"/>
        <w:numPr>
          <w:ilvl w:val="0"/>
          <w:numId w:val="2"/>
        </w:numPr>
        <w:rPr>
          <w:b/>
          <w:lang w:val="en-GB"/>
        </w:rPr>
      </w:pPr>
      <w:proofErr w:type="spellStart"/>
      <w:r>
        <w:rPr>
          <w:b/>
          <w:lang w:val="en-GB"/>
        </w:rPr>
        <w:t>András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Petz</w:t>
      </w:r>
      <w:proofErr w:type="spellEnd"/>
      <w:r>
        <w:rPr>
          <w:b/>
          <w:lang w:val="en-GB"/>
        </w:rPr>
        <w:t>: Law of Contracts and T</w:t>
      </w:r>
      <w:r w:rsidR="00D46AAB">
        <w:rPr>
          <w:b/>
          <w:lang w:val="en-GB"/>
        </w:rPr>
        <w:t>orts</w:t>
      </w:r>
      <w:r w:rsidR="00FF40D9">
        <w:rPr>
          <w:b/>
          <w:lang w:val="en-GB"/>
        </w:rPr>
        <w:t>, page 127- 158.</w:t>
      </w:r>
    </w:p>
    <w:p w:rsidR="00FF40D9" w:rsidRDefault="00FF40D9" w:rsidP="00C52F4E">
      <w:pPr>
        <w:pStyle w:val="Listaszerbekezds"/>
        <w:numPr>
          <w:ilvl w:val="0"/>
          <w:numId w:val="2"/>
        </w:numPr>
        <w:rPr>
          <w:b/>
          <w:lang w:val="en-GB"/>
        </w:rPr>
      </w:pPr>
      <w:r>
        <w:rPr>
          <w:b/>
          <w:lang w:val="en-GB"/>
        </w:rPr>
        <w:t>Rawdon Wyatt: Check your English Vocabulary for Law, page 13, page 15., Contracts 1 and 2</w:t>
      </w:r>
    </w:p>
    <w:p w:rsidR="00C52F4E" w:rsidRDefault="00814DFE" w:rsidP="00C52F4E">
      <w:pPr>
        <w:pStyle w:val="Listaszerbekezds"/>
        <w:numPr>
          <w:ilvl w:val="0"/>
          <w:numId w:val="2"/>
        </w:numPr>
        <w:rPr>
          <w:b/>
          <w:lang w:val="en-GB"/>
        </w:rPr>
      </w:pPr>
      <w:proofErr w:type="spellStart"/>
      <w:r>
        <w:rPr>
          <w:b/>
          <w:lang w:val="en-GB"/>
        </w:rPr>
        <w:t>Balog</w:t>
      </w:r>
      <w:r w:rsidR="00055E10">
        <w:rPr>
          <w:b/>
          <w:lang w:val="en-GB"/>
        </w:rPr>
        <w:t>h</w:t>
      </w:r>
      <w:proofErr w:type="spellEnd"/>
      <w:r>
        <w:rPr>
          <w:b/>
          <w:lang w:val="en-GB"/>
        </w:rPr>
        <w:t>-</w:t>
      </w:r>
      <w:proofErr w:type="spellStart"/>
      <w:r>
        <w:rPr>
          <w:b/>
          <w:lang w:val="en-GB"/>
        </w:rPr>
        <w:t>Imre</w:t>
      </w:r>
      <w:proofErr w:type="spellEnd"/>
      <w:r>
        <w:rPr>
          <w:b/>
          <w:lang w:val="en-GB"/>
        </w:rPr>
        <w:t>-Unger: Practice book in legal English</w:t>
      </w:r>
    </w:p>
    <w:p w:rsidR="00C52F4E" w:rsidRDefault="00C52F4E" w:rsidP="00C52F4E">
      <w:pPr>
        <w:pStyle w:val="Listaszerbekezds"/>
        <w:numPr>
          <w:ilvl w:val="0"/>
          <w:numId w:val="2"/>
        </w:numPr>
        <w:rPr>
          <w:b/>
          <w:lang w:val="en-GB"/>
        </w:rPr>
      </w:pPr>
      <w:r>
        <w:rPr>
          <w:b/>
          <w:lang w:val="en-GB"/>
        </w:rPr>
        <w:t>Gillian D Brown-Sally Rice: Professional English in Use –Law; contract pp. 68- 80</w:t>
      </w:r>
    </w:p>
    <w:p w:rsidR="008A2250" w:rsidRDefault="008A2250" w:rsidP="00C52F4E">
      <w:pPr>
        <w:pStyle w:val="Listaszerbekezds"/>
        <w:numPr>
          <w:ilvl w:val="0"/>
          <w:numId w:val="2"/>
        </w:numPr>
        <w:rPr>
          <w:b/>
          <w:lang w:val="en-GB"/>
        </w:rPr>
      </w:pPr>
      <w:r>
        <w:rPr>
          <w:b/>
          <w:lang w:val="en-GB"/>
        </w:rPr>
        <w:t>Black’s Law Dictionary</w:t>
      </w:r>
    </w:p>
    <w:p w:rsidR="00282977" w:rsidRDefault="00282977" w:rsidP="00C52F4E">
      <w:pPr>
        <w:pStyle w:val="Listaszerbekezds"/>
        <w:numPr>
          <w:ilvl w:val="0"/>
          <w:numId w:val="2"/>
        </w:numPr>
        <w:rPr>
          <w:b/>
          <w:lang w:val="en-GB"/>
        </w:rPr>
      </w:pPr>
      <w:proofErr w:type="spellStart"/>
      <w:r>
        <w:rPr>
          <w:b/>
          <w:lang w:val="en-GB"/>
        </w:rPr>
        <w:t>Dr.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Kovács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Tímea</w:t>
      </w:r>
      <w:proofErr w:type="spellEnd"/>
      <w:r>
        <w:rPr>
          <w:b/>
          <w:lang w:val="en-GB"/>
        </w:rPr>
        <w:t>:</w:t>
      </w:r>
      <w:r w:rsidR="002C315C">
        <w:rPr>
          <w:b/>
          <w:lang w:val="en-GB"/>
        </w:rPr>
        <w:t xml:space="preserve"> Contract Law-</w:t>
      </w:r>
      <w:proofErr w:type="spellStart"/>
      <w:r w:rsidR="002C315C">
        <w:rPr>
          <w:b/>
          <w:lang w:val="en-GB"/>
        </w:rPr>
        <w:t>Szerződések</w:t>
      </w:r>
      <w:proofErr w:type="spellEnd"/>
      <w:r w:rsidR="002C315C">
        <w:rPr>
          <w:b/>
          <w:lang w:val="en-GB"/>
        </w:rPr>
        <w:t xml:space="preserve"> </w:t>
      </w:r>
      <w:proofErr w:type="spellStart"/>
      <w:r w:rsidR="002C315C">
        <w:rPr>
          <w:b/>
          <w:lang w:val="en-GB"/>
        </w:rPr>
        <w:t>Joga-</w:t>
      </w:r>
      <w:r w:rsidR="00A66653">
        <w:rPr>
          <w:b/>
          <w:lang w:val="en-GB"/>
        </w:rPr>
        <w:t>ajánlott</w:t>
      </w:r>
      <w:proofErr w:type="spellEnd"/>
      <w:r w:rsidR="00A66653">
        <w:rPr>
          <w:b/>
          <w:lang w:val="en-GB"/>
        </w:rPr>
        <w:t xml:space="preserve"> </w:t>
      </w:r>
      <w:proofErr w:type="spellStart"/>
      <w:r w:rsidR="00A66653">
        <w:rPr>
          <w:b/>
          <w:lang w:val="en-GB"/>
        </w:rPr>
        <w:t>irodalom</w:t>
      </w:r>
      <w:proofErr w:type="spellEnd"/>
    </w:p>
    <w:sectPr w:rsidR="00282977" w:rsidSect="00A12D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EC2"/>
    <w:multiLevelType w:val="hybridMultilevel"/>
    <w:tmpl w:val="394457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E02C0"/>
    <w:multiLevelType w:val="hybridMultilevel"/>
    <w:tmpl w:val="394457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5015F"/>
    <w:multiLevelType w:val="hybridMultilevel"/>
    <w:tmpl w:val="394457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9A"/>
    <w:rsid w:val="00055E10"/>
    <w:rsid w:val="00103875"/>
    <w:rsid w:val="00103BF8"/>
    <w:rsid w:val="001D7FB5"/>
    <w:rsid w:val="001E02B6"/>
    <w:rsid w:val="00205067"/>
    <w:rsid w:val="00244BC6"/>
    <w:rsid w:val="00282977"/>
    <w:rsid w:val="002C315C"/>
    <w:rsid w:val="003463EC"/>
    <w:rsid w:val="0046312A"/>
    <w:rsid w:val="004801EF"/>
    <w:rsid w:val="005C6C8C"/>
    <w:rsid w:val="0065111A"/>
    <w:rsid w:val="00655E6C"/>
    <w:rsid w:val="006A3BF1"/>
    <w:rsid w:val="007657A1"/>
    <w:rsid w:val="007D7CAC"/>
    <w:rsid w:val="00814DFE"/>
    <w:rsid w:val="008A2250"/>
    <w:rsid w:val="009B6246"/>
    <w:rsid w:val="00A12D63"/>
    <w:rsid w:val="00A66653"/>
    <w:rsid w:val="00A72B35"/>
    <w:rsid w:val="00B131C9"/>
    <w:rsid w:val="00B16AD2"/>
    <w:rsid w:val="00B534C7"/>
    <w:rsid w:val="00B56B92"/>
    <w:rsid w:val="00C52F4E"/>
    <w:rsid w:val="00C93E60"/>
    <w:rsid w:val="00CD48E4"/>
    <w:rsid w:val="00D46AAB"/>
    <w:rsid w:val="00D64A11"/>
    <w:rsid w:val="00DD3F9A"/>
    <w:rsid w:val="00DE6A62"/>
    <w:rsid w:val="00E47369"/>
    <w:rsid w:val="00EA1C68"/>
    <w:rsid w:val="00FE3064"/>
    <w:rsid w:val="00FF0A4A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D1B3A-F483-4C59-99DD-696A72DD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1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A3BF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13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3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Unger Anikó</dc:creator>
  <cp:lastModifiedBy>Kuslits Béláné</cp:lastModifiedBy>
  <cp:revision>2</cp:revision>
  <cp:lastPrinted>2017-03-03T09:18:00Z</cp:lastPrinted>
  <dcterms:created xsi:type="dcterms:W3CDTF">2017-09-12T13:29:00Z</dcterms:created>
  <dcterms:modified xsi:type="dcterms:W3CDTF">2017-09-12T13:29:00Z</dcterms:modified>
</cp:coreProperties>
</file>