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A7" w:rsidRPr="00A92015" w:rsidRDefault="00BB3E66" w:rsidP="00A92015">
      <w:pPr>
        <w:jc w:val="center"/>
        <w:rPr>
          <w:b/>
        </w:rPr>
      </w:pPr>
      <w:bookmarkStart w:id="0" w:name="_GoBack"/>
      <w:bookmarkEnd w:id="0"/>
      <w:r w:rsidRPr="00A92015">
        <w:rPr>
          <w:b/>
        </w:rPr>
        <w:t>Követelményrendszer</w:t>
      </w:r>
    </w:p>
    <w:p w:rsidR="00BB3E66" w:rsidRDefault="00BB3E66" w:rsidP="00A92015">
      <w:pPr>
        <w:jc w:val="center"/>
      </w:pPr>
      <w:r>
        <w:t xml:space="preserve">„Latin </w:t>
      </w:r>
      <w:r w:rsidR="002C083A">
        <w:t>haladó jogi szaknyelv</w:t>
      </w:r>
      <w:r>
        <w:t xml:space="preserve"> 1” tanegység</w:t>
      </w:r>
    </w:p>
    <w:p w:rsidR="00BB3E66" w:rsidRDefault="00BB3E66" w:rsidP="00A92015">
      <w:pPr>
        <w:jc w:val="center"/>
      </w:pPr>
      <w:r>
        <w:t>Jogász szak nappali tagozat</w:t>
      </w:r>
    </w:p>
    <w:p w:rsidR="00BB3E66" w:rsidRDefault="00BB3E66" w:rsidP="00A92015">
      <w:pPr>
        <w:jc w:val="center"/>
      </w:pPr>
      <w:r>
        <w:t>201</w:t>
      </w:r>
      <w:r w:rsidR="006300AC">
        <w:t>7</w:t>
      </w:r>
      <w:r w:rsidR="0051343C">
        <w:t>/1</w:t>
      </w:r>
      <w:r w:rsidR="006300AC">
        <w:t>8</w:t>
      </w:r>
      <w:r>
        <w:t>. tanév 1. félév</w:t>
      </w:r>
    </w:p>
    <w:p w:rsidR="00BB3E66" w:rsidRDefault="00BB3E66"/>
    <w:p w:rsidR="00774979" w:rsidRDefault="00897ABE">
      <w:r>
        <w:t>A „</w:t>
      </w:r>
      <w:r w:rsidR="002C083A">
        <w:t>Latin haladó jogi szaknyelv 1</w:t>
      </w:r>
      <w:r>
        <w:t xml:space="preserve">” tanegység célja a </w:t>
      </w:r>
      <w:r w:rsidR="002C083A">
        <w:t>megszerzett latin nyelvi/</w:t>
      </w:r>
      <w:r>
        <w:t xml:space="preserve">jogi latin </w:t>
      </w:r>
      <w:r w:rsidR="008D50C5">
        <w:t>szak</w:t>
      </w:r>
      <w:r>
        <w:t>nyel</w:t>
      </w:r>
      <w:r w:rsidR="008D50C5">
        <w:t>v</w:t>
      </w:r>
      <w:r w:rsidR="002C083A">
        <w:t>i</w:t>
      </w:r>
      <w:r w:rsidR="008D50C5">
        <w:t xml:space="preserve"> alap</w:t>
      </w:r>
      <w:r w:rsidR="002C083A">
        <w:t>o</w:t>
      </w:r>
      <w:r w:rsidR="008D50C5">
        <w:t xml:space="preserve">k </w:t>
      </w:r>
      <w:r w:rsidR="002C083A">
        <w:t>kibővítése, elmélyítése</w:t>
      </w:r>
      <w:r w:rsidR="004B7F83">
        <w:t xml:space="preserve">, a középkori jogtörténeti, </w:t>
      </w:r>
      <w:r w:rsidR="00774979">
        <w:t xml:space="preserve">valamint </w:t>
      </w:r>
      <w:r w:rsidR="002C083A">
        <w:t xml:space="preserve">az </w:t>
      </w:r>
      <w:r w:rsidR="004B7F83">
        <w:t xml:space="preserve">ókori </w:t>
      </w:r>
      <w:r w:rsidR="002C083A">
        <w:t>irodalmi latin szövegekkel való ismerkedés.</w:t>
      </w:r>
      <w:r w:rsidR="00774979">
        <w:t xml:space="preserve"> Cél a fordítási készség továbbfejlesztése, a szótárhasználat elsajátítása, irodalmi és jogi szövegek önálló fordí</w:t>
      </w:r>
      <w:r w:rsidR="00C12F34">
        <w:t>tására való képesség megalapozása.</w:t>
      </w:r>
    </w:p>
    <w:p w:rsidR="00897ABE" w:rsidRDefault="008D50C5">
      <w:r>
        <w:t>Grammatikai anyaga</w:t>
      </w:r>
      <w:r w:rsidR="00774979">
        <w:t xml:space="preserve">: </w:t>
      </w:r>
      <w:proofErr w:type="spellStart"/>
      <w:r w:rsidR="00C12F34">
        <w:t>locativus</w:t>
      </w:r>
      <w:proofErr w:type="spellEnd"/>
      <w:r w:rsidR="00C12F34">
        <w:t xml:space="preserve">, </w:t>
      </w:r>
      <w:proofErr w:type="spellStart"/>
      <w:r w:rsidR="00C12F34">
        <w:t>vocativus</w:t>
      </w:r>
      <w:proofErr w:type="spellEnd"/>
      <w:r w:rsidR="00C12F34">
        <w:t xml:space="preserve">, </w:t>
      </w:r>
      <w:proofErr w:type="spellStart"/>
      <w:r w:rsidR="00C12F34">
        <w:t>adverbium</w:t>
      </w:r>
      <w:proofErr w:type="spellEnd"/>
      <w:r w:rsidR="00C12F34">
        <w:t xml:space="preserve">; igeragozás: imperativus, </w:t>
      </w:r>
      <w:proofErr w:type="spellStart"/>
      <w:r w:rsidR="00C12F34">
        <w:t>praeteritum</w:t>
      </w:r>
      <w:proofErr w:type="spellEnd"/>
      <w:r w:rsidR="00C12F34">
        <w:t xml:space="preserve"> futurum, coniunctivus; </w:t>
      </w:r>
      <w:proofErr w:type="spellStart"/>
      <w:r w:rsidR="00C12F34">
        <w:t>consecutio</w:t>
      </w:r>
      <w:proofErr w:type="spellEnd"/>
      <w:r w:rsidR="00C12F34">
        <w:t xml:space="preserve"> </w:t>
      </w:r>
      <w:proofErr w:type="spellStart"/>
      <w:r w:rsidR="00C12F34">
        <w:t>temporum</w:t>
      </w:r>
      <w:proofErr w:type="spellEnd"/>
      <w:r>
        <w:t>.</w:t>
      </w:r>
    </w:p>
    <w:p w:rsidR="00897ABE" w:rsidRDefault="00897ABE"/>
    <w:p w:rsidR="00B92359" w:rsidRDefault="00BB3E66" w:rsidP="00774979">
      <w:r>
        <w:t>A „</w:t>
      </w:r>
      <w:r w:rsidR="00774979">
        <w:t>Latin haladó jogi szaknyelv 1</w:t>
      </w:r>
      <w:r>
        <w:t xml:space="preserve">” tanegység a </w:t>
      </w:r>
      <w:proofErr w:type="gramStart"/>
      <w:r>
        <w:t>Karon</w:t>
      </w:r>
      <w:proofErr w:type="gramEnd"/>
      <w:r>
        <w:t xml:space="preserve"> </w:t>
      </w:r>
      <w:r w:rsidR="00774979">
        <w:t>szabadon választható,  2 kredites tárgy, három fokozatú értékeléssel.</w:t>
      </w:r>
    </w:p>
    <w:p w:rsidR="00774979" w:rsidRDefault="00774979"/>
    <w:p w:rsidR="00B92359" w:rsidRDefault="00774979" w:rsidP="00774979">
      <w:r>
        <w:t xml:space="preserve">Az aláírás feltétele az órákon való rendszeres részvétel: a </w:t>
      </w:r>
      <w:r w:rsidR="00B92359">
        <w:t>félév során maximum 3 hiányzás</w:t>
      </w:r>
      <w:r>
        <w:t xml:space="preserve"> engedélyezett.</w:t>
      </w:r>
    </w:p>
    <w:p w:rsidR="00774979" w:rsidRDefault="00774979" w:rsidP="00774979"/>
    <w:p w:rsidR="00774979" w:rsidRDefault="00774979" w:rsidP="00774979">
      <w:r>
        <w:t xml:space="preserve">Az érdemjegyet az órákon való teljesítmény, egy (irodalomtörténeti, kultúrtörténeti stb.) témában tartott kiselőadás, nyelvtani röpdolgozatok és egy </w:t>
      </w:r>
      <w:r w:rsidR="004B7F83">
        <w:t>– házi feladatként elkészítendő – jogi/irodalmi szakszöveg</w:t>
      </w:r>
    </w:p>
    <w:p w:rsidR="004B7F83" w:rsidRDefault="004B7F83" w:rsidP="00774979">
      <w:proofErr w:type="gramStart"/>
      <w:r>
        <w:t>fordítása</w:t>
      </w:r>
      <w:proofErr w:type="gramEnd"/>
      <w:r>
        <w:t xml:space="preserve"> alapján kapható meg.</w:t>
      </w:r>
    </w:p>
    <w:p w:rsidR="00897ABE" w:rsidRDefault="00897ABE" w:rsidP="00B92359"/>
    <w:p w:rsidR="008D50C5" w:rsidRDefault="008D50C5" w:rsidP="00B92359">
      <w:r>
        <w:t>Tankönyv</w:t>
      </w:r>
      <w:r w:rsidR="004B7F83">
        <w:t>ek</w:t>
      </w:r>
      <w:r>
        <w:t>:</w:t>
      </w:r>
    </w:p>
    <w:p w:rsidR="004B7F83" w:rsidRDefault="008D50C5" w:rsidP="00B92359">
      <w:proofErr w:type="spellStart"/>
      <w:r w:rsidRPr="008D50C5">
        <w:t>Bánóczi</w:t>
      </w:r>
      <w:proofErr w:type="spellEnd"/>
      <w:r w:rsidRPr="008D50C5">
        <w:t xml:space="preserve"> Rozália - </w:t>
      </w:r>
      <w:proofErr w:type="spellStart"/>
      <w:r w:rsidRPr="008D50C5">
        <w:t>Rihmer</w:t>
      </w:r>
      <w:proofErr w:type="spellEnd"/>
      <w:r w:rsidRPr="008D50C5">
        <w:t xml:space="preserve"> Zoltán: Latin nyelvkönyv joghallgatók számára, Nemzeti Tankönyvkiadó Bp. 2005, vagy későbbi kiadás</w:t>
      </w:r>
      <w:r w:rsidR="004B7F83">
        <w:t>;</w:t>
      </w:r>
    </w:p>
    <w:p w:rsidR="004B7F83" w:rsidRDefault="004B7F83" w:rsidP="00B92359">
      <w:r>
        <w:t>Ferenczi Attila – Monostori Martina: Latin nyelvkönyv, Nemzeti Tankönyvkiadó, „Tanuljunk nyelveket”</w:t>
      </w:r>
    </w:p>
    <w:p w:rsidR="004B7F83" w:rsidRDefault="004B7F83" w:rsidP="00B92359">
      <w:r>
        <w:t>Nagy – Kovács – Péter: Latin nyelvtan a középiskolák számára</w:t>
      </w:r>
    </w:p>
    <w:p w:rsidR="00AD6F89" w:rsidRDefault="00AD6F89" w:rsidP="00B92359"/>
    <w:p w:rsidR="00AD6F89" w:rsidRDefault="00AD6F89" w:rsidP="00B92359">
      <w:r>
        <w:t xml:space="preserve">Szótár: </w:t>
      </w:r>
    </w:p>
    <w:p w:rsidR="00AD6F89" w:rsidRDefault="00AD6F89" w:rsidP="00B92359">
      <w:proofErr w:type="spellStart"/>
      <w:r>
        <w:t>Györkösy</w:t>
      </w:r>
      <w:proofErr w:type="spellEnd"/>
      <w:r>
        <w:t xml:space="preserve"> Alajos: Latin-magyar/magyar-latin kéziszótárak</w:t>
      </w:r>
    </w:p>
    <w:p w:rsidR="004B7F83" w:rsidRDefault="004B7F83" w:rsidP="00B92359"/>
    <w:p w:rsidR="004B7F83" w:rsidRDefault="004B7F83" w:rsidP="00B92359">
      <w:r>
        <w:t>Segédanyag:</w:t>
      </w:r>
    </w:p>
    <w:p w:rsidR="004B7F83" w:rsidRDefault="004B7F83" w:rsidP="00B92359">
      <w:proofErr w:type="spellStart"/>
      <w:r>
        <w:t>Weiszer</w:t>
      </w:r>
      <w:proofErr w:type="spellEnd"/>
      <w:r>
        <w:t xml:space="preserve"> Mariann által összeállított segédanyagot a Tanszék biztosítja a hallgatóknak  </w:t>
      </w:r>
    </w:p>
    <w:p w:rsidR="00D45E99" w:rsidRPr="008D50C5" w:rsidRDefault="00D45E99" w:rsidP="00B92359"/>
    <w:p w:rsidR="00A92015" w:rsidRPr="00D8679D" w:rsidRDefault="00D45E99">
      <w:r>
        <w:t>A fogadóórák időpontja a kari honlapon (Idegen Nyelvi Lektorátus oldala) megtalálható.</w:t>
      </w:r>
    </w:p>
    <w:p w:rsidR="00D45E99" w:rsidRDefault="00D45E99" w:rsidP="000E5EE9">
      <w:pPr>
        <w:jc w:val="both"/>
      </w:pPr>
    </w:p>
    <w:p w:rsidR="000E5EE9" w:rsidRPr="00D8679D" w:rsidRDefault="0051343C" w:rsidP="000E5EE9">
      <w:pPr>
        <w:jc w:val="both"/>
      </w:pPr>
      <w:r>
        <w:t>Lektorátusi e</w:t>
      </w:r>
      <w:r w:rsidR="00AB213B">
        <w:t>-mail cím</w:t>
      </w:r>
      <w:r w:rsidR="000E5EE9" w:rsidRPr="00D8679D">
        <w:t xml:space="preserve">: </w:t>
      </w:r>
      <w:hyperlink r:id="rId5" w:history="1">
        <w:r w:rsidR="00AB213B" w:rsidRPr="00B37786">
          <w:rPr>
            <w:rStyle w:val="Hiperhivatkozs"/>
          </w:rPr>
          <w:t>lektoratus@jak.ppke.hu</w:t>
        </w:r>
      </w:hyperlink>
      <w:r w:rsidR="00D45E99">
        <w:rPr>
          <w:rStyle w:val="Hiperhivatkozs"/>
        </w:rPr>
        <w:t xml:space="preserve"> </w:t>
      </w:r>
    </w:p>
    <w:p w:rsidR="0051343C" w:rsidRDefault="0051343C" w:rsidP="000E5EE9">
      <w:r>
        <w:t>Tanárok személyes e-mail címe:</w:t>
      </w:r>
    </w:p>
    <w:p w:rsidR="00A92015" w:rsidRDefault="00A92015" w:rsidP="000E5EE9">
      <w:r>
        <w:t>Dzsida Orsolya</w:t>
      </w:r>
      <w:r w:rsidR="0051343C">
        <w:t xml:space="preserve"> </w:t>
      </w:r>
      <w:hyperlink r:id="rId6" w:history="1">
        <w:r w:rsidR="0051343C" w:rsidRPr="00171395">
          <w:rPr>
            <w:rStyle w:val="Hiperhivatkozs"/>
          </w:rPr>
          <w:t>dzsida.orsolya@jak.ppke.hu</w:t>
        </w:r>
      </w:hyperlink>
    </w:p>
    <w:p w:rsidR="00A92015" w:rsidRDefault="00A92015" w:rsidP="000E5EE9">
      <w:proofErr w:type="spellStart"/>
      <w:r>
        <w:t>Weiszer</w:t>
      </w:r>
      <w:proofErr w:type="spellEnd"/>
      <w:r>
        <w:t xml:space="preserve"> Mariann</w:t>
      </w:r>
      <w:r w:rsidR="0051343C">
        <w:t xml:space="preserve"> </w:t>
      </w:r>
      <w:hyperlink r:id="rId7" w:history="1">
        <w:r w:rsidR="0051343C" w:rsidRPr="00171395">
          <w:rPr>
            <w:rStyle w:val="Hiperhivatkozs"/>
          </w:rPr>
          <w:t>weiszer.mariann@jak.ppke.hu</w:t>
        </w:r>
      </w:hyperlink>
    </w:p>
    <w:p w:rsidR="00A92015" w:rsidRDefault="00A92015" w:rsidP="000E5EE9"/>
    <w:p w:rsidR="0051343C" w:rsidRDefault="0051343C" w:rsidP="0051343C">
      <w:r>
        <w:t>Budapest, 201</w:t>
      </w:r>
      <w:r w:rsidR="00D45E99">
        <w:t>7</w:t>
      </w:r>
      <w:r>
        <w:t xml:space="preserve">. szeptember </w:t>
      </w:r>
      <w:r w:rsidR="00D45E99">
        <w:t>6</w:t>
      </w:r>
      <w:r>
        <w:t>.</w:t>
      </w:r>
    </w:p>
    <w:p w:rsidR="0051343C" w:rsidRDefault="0051343C" w:rsidP="000E5EE9"/>
    <w:p w:rsidR="0051343C" w:rsidRDefault="00D21CD4" w:rsidP="000E5EE9">
      <w:r>
        <w:t>Dzsida Orsolya,</w:t>
      </w:r>
    </w:p>
    <w:p w:rsidR="00D21CD4" w:rsidRDefault="00D21CD4" w:rsidP="000E5EE9">
      <w:proofErr w:type="spellStart"/>
      <w:r>
        <w:t>Weiszer</w:t>
      </w:r>
      <w:proofErr w:type="spellEnd"/>
      <w:r>
        <w:t xml:space="preserve"> Mariann</w:t>
      </w:r>
    </w:p>
    <w:p w:rsidR="00D21CD4" w:rsidRDefault="00D21CD4" w:rsidP="000E5EE9"/>
    <w:p w:rsidR="00A92015" w:rsidRPr="00D8679D" w:rsidRDefault="00A92015" w:rsidP="000E5EE9">
      <w:proofErr w:type="gramStart"/>
      <w:r>
        <w:t>latin</w:t>
      </w:r>
      <w:proofErr w:type="gramEnd"/>
      <w:r>
        <w:t xml:space="preserve"> nyelvtanárok</w:t>
      </w:r>
    </w:p>
    <w:p w:rsidR="00BB3E66" w:rsidRDefault="00BB3E66"/>
    <w:sectPr w:rsidR="00BB3E66" w:rsidSect="00F54EA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E5A40"/>
    <w:multiLevelType w:val="hybridMultilevel"/>
    <w:tmpl w:val="4F746378"/>
    <w:lvl w:ilvl="0" w:tplc="05084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66"/>
    <w:rsid w:val="000E5EE9"/>
    <w:rsid w:val="002C083A"/>
    <w:rsid w:val="004B7F83"/>
    <w:rsid w:val="0051343C"/>
    <w:rsid w:val="006300AC"/>
    <w:rsid w:val="00774979"/>
    <w:rsid w:val="00897ABE"/>
    <w:rsid w:val="008D50C5"/>
    <w:rsid w:val="00A52A20"/>
    <w:rsid w:val="00A92015"/>
    <w:rsid w:val="00AB213B"/>
    <w:rsid w:val="00AC1DAB"/>
    <w:rsid w:val="00AD6F89"/>
    <w:rsid w:val="00B92359"/>
    <w:rsid w:val="00BB064D"/>
    <w:rsid w:val="00BB3E66"/>
    <w:rsid w:val="00C12F34"/>
    <w:rsid w:val="00C73BCB"/>
    <w:rsid w:val="00D21CD4"/>
    <w:rsid w:val="00D409C0"/>
    <w:rsid w:val="00D45E99"/>
    <w:rsid w:val="00D8679D"/>
    <w:rsid w:val="00E0269F"/>
    <w:rsid w:val="00E443BA"/>
    <w:rsid w:val="00EC62A7"/>
    <w:rsid w:val="00F54EAF"/>
    <w:rsid w:val="00F7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3EA60-2398-49D2-9DB9-5DA1B93D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2A20"/>
    <w:pPr>
      <w:spacing w:after="0" w:line="240" w:lineRule="auto"/>
    </w:pPr>
    <w:rPr>
      <w:rFonts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E5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iszer.mariann@jak.pp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sida.orsolya@jak.ppke.hu" TargetMode="External"/><Relationship Id="rId5" Type="http://schemas.openxmlformats.org/officeDocument/2006/relationships/hyperlink" Target="mailto:lektoratus@jak.ppk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Dzsida Orsi</dc:creator>
  <cp:keywords/>
  <dc:description/>
  <cp:lastModifiedBy>Kuslits Béláné</cp:lastModifiedBy>
  <cp:revision>2</cp:revision>
  <dcterms:created xsi:type="dcterms:W3CDTF">2017-09-07T12:07:00Z</dcterms:created>
  <dcterms:modified xsi:type="dcterms:W3CDTF">2017-09-07T12:07:00Z</dcterms:modified>
</cp:coreProperties>
</file>