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3E" w:rsidRPr="00C84C3E" w:rsidRDefault="00A05BEA" w:rsidP="00A05B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Tantárgy címe: </w:t>
      </w:r>
      <w:r w:rsidR="00C84C3E" w:rsidRPr="00C84C3E">
        <w:rPr>
          <w:rFonts w:ascii="Times New Roman" w:hAnsi="Times New Roman"/>
          <w:b/>
          <w:sz w:val="24"/>
          <w:szCs w:val="24"/>
        </w:rPr>
        <w:t>Erőszak és bűnözés</w:t>
      </w:r>
    </w:p>
    <w:p w:rsidR="00C84C3E" w:rsidRPr="00C84C3E" w:rsidRDefault="00C84C3E" w:rsidP="00C66E2D">
      <w:pPr>
        <w:spacing w:after="0"/>
        <w:rPr>
          <w:rFonts w:ascii="Times New Roman" w:hAnsi="Times New Roman"/>
          <w:sz w:val="24"/>
          <w:szCs w:val="24"/>
        </w:rPr>
      </w:pPr>
    </w:p>
    <w:p w:rsidR="00A81DF1" w:rsidRPr="00C84C3E" w:rsidRDefault="00A81DF1" w:rsidP="00C66E2D">
      <w:pPr>
        <w:spacing w:after="0"/>
        <w:rPr>
          <w:rFonts w:ascii="Times New Roman" w:hAnsi="Times New Roman"/>
          <w:sz w:val="24"/>
          <w:szCs w:val="24"/>
        </w:rPr>
      </w:pPr>
      <w:r w:rsidRPr="00C84C3E">
        <w:rPr>
          <w:rFonts w:ascii="Times New Roman" w:hAnsi="Times New Roman"/>
          <w:sz w:val="24"/>
          <w:szCs w:val="24"/>
        </w:rPr>
        <w:t xml:space="preserve">Tantárgyjegyző: </w:t>
      </w:r>
      <w:r w:rsidR="00C84C3E" w:rsidRPr="00C84C3E">
        <w:rPr>
          <w:rFonts w:ascii="Times New Roman" w:hAnsi="Times New Roman"/>
          <w:sz w:val="24"/>
          <w:szCs w:val="24"/>
        </w:rPr>
        <w:t>dr. Bolyky Orsolya</w:t>
      </w:r>
    </w:p>
    <w:p w:rsidR="00C84C3E" w:rsidRPr="00C84C3E" w:rsidRDefault="00C84C3E" w:rsidP="00C66E2D">
      <w:pPr>
        <w:spacing w:after="0"/>
        <w:rPr>
          <w:rFonts w:ascii="Times New Roman" w:hAnsi="Times New Roman"/>
          <w:sz w:val="24"/>
          <w:szCs w:val="24"/>
        </w:rPr>
      </w:pPr>
    </w:p>
    <w:p w:rsidR="00A81DF1" w:rsidRPr="00B86719" w:rsidRDefault="00A81DF1" w:rsidP="00C66E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6719">
        <w:rPr>
          <w:rFonts w:ascii="Times New Roman" w:hAnsi="Times New Roman"/>
          <w:sz w:val="24"/>
          <w:szCs w:val="24"/>
          <w:u w:val="single"/>
        </w:rPr>
        <w:t>Oktatás célja:</w:t>
      </w:r>
    </w:p>
    <w:p w:rsidR="00C84C3E" w:rsidRDefault="00C84C3E" w:rsidP="00C66E2D">
      <w:pPr>
        <w:spacing w:after="0" w:line="240" w:lineRule="auto"/>
      </w:pPr>
    </w:p>
    <w:p w:rsidR="00C84C3E" w:rsidRDefault="00C84C3E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erőszakos cselekmények kriminológiai</w:t>
      </w:r>
      <w:r w:rsidR="00A05BE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és</w:t>
      </w:r>
      <w:r w:rsidR="00A05BE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büntetőjog</w:t>
      </w:r>
      <w:r w:rsidR="00A05BEA">
        <w:rPr>
          <w:rFonts w:ascii="Times New Roman" w:hAnsi="Times New Roman"/>
          <w:sz w:val="24"/>
          <w:szCs w:val="24"/>
          <w:lang w:eastAsia="hu-HU"/>
        </w:rPr>
        <w:t>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05BEA">
        <w:rPr>
          <w:rFonts w:ascii="Times New Roman" w:hAnsi="Times New Roman"/>
          <w:sz w:val="24"/>
          <w:szCs w:val="24"/>
          <w:lang w:eastAsia="hu-HU"/>
        </w:rPr>
        <w:t>háttere</w:t>
      </w:r>
      <w:r>
        <w:rPr>
          <w:rFonts w:ascii="Times New Roman" w:hAnsi="Times New Roman"/>
          <w:sz w:val="24"/>
          <w:szCs w:val="24"/>
          <w:lang w:eastAsia="hu-HU"/>
        </w:rPr>
        <w:t>, az erőszakos bűnelkövetés főbb típusainak</w:t>
      </w:r>
      <w:r w:rsidR="00A05BEA">
        <w:rPr>
          <w:rFonts w:ascii="Times New Roman" w:hAnsi="Times New Roman"/>
          <w:sz w:val="24"/>
          <w:szCs w:val="24"/>
          <w:lang w:eastAsia="hu-HU"/>
        </w:rPr>
        <w:t xml:space="preserve"> és az ezekről szóló kutatások eredményeinek</w:t>
      </w:r>
      <w:r>
        <w:rPr>
          <w:rFonts w:ascii="Times New Roman" w:hAnsi="Times New Roman"/>
          <w:sz w:val="24"/>
          <w:szCs w:val="24"/>
          <w:lang w:eastAsia="hu-HU"/>
        </w:rPr>
        <w:t xml:space="preserve"> ismertetése</w:t>
      </w:r>
    </w:p>
    <w:p w:rsidR="00C84C3E" w:rsidRPr="00601249" w:rsidRDefault="00C84C3E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81DF1" w:rsidRPr="00B8671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6719">
        <w:rPr>
          <w:rFonts w:ascii="Times New Roman" w:hAnsi="Times New Roman"/>
          <w:sz w:val="24"/>
          <w:szCs w:val="24"/>
          <w:u w:val="single"/>
        </w:rPr>
        <w:t>Tantárgy tartalma:</w:t>
      </w:r>
    </w:p>
    <w:p w:rsidR="00C84C3E" w:rsidRPr="00A05BEA" w:rsidRDefault="00C84C3E" w:rsidP="002F1373">
      <w:pPr>
        <w:spacing w:after="0" w:line="240" w:lineRule="auto"/>
        <w:rPr>
          <w:sz w:val="24"/>
          <w:szCs w:val="24"/>
        </w:rPr>
      </w:pPr>
    </w:p>
    <w:p w:rsidR="00A05BEA" w:rsidRDefault="00A05BEA" w:rsidP="002F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speciálkollégium célja, hogy a hallgatók képet kapjanak az erőszakról mint biológiai és mint társadalmi jelenségről, az erőszakos magatartások megítélésének történetéről, az erőszak fajtáiról, valamint az erőszakos viselkedésformákhoz kapcsolódó kriminológiai elméletekről. A kurzus kitér a hetero- és autoagresszív cselekmények jogi, szociológiai és pszichológiai hátterére, a kriminológiai értelemben vett erőszakos bűncselekmények statisztikai elemzésére és az erőszakos bűncselekményekkel kapcsolatos hazai és nemzetközi kutatások eredményeinek ismertetésére.</w:t>
      </w:r>
    </w:p>
    <w:p w:rsidR="00A05BEA" w:rsidRDefault="00A05BEA" w:rsidP="002F1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u w:val="single"/>
          <w:lang w:eastAsia="hu-HU"/>
        </w:rPr>
        <w:t>Követelmények: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A81DF1" w:rsidRDefault="00A05BEA" w:rsidP="008C6E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kurz</w:t>
      </w:r>
      <w:r w:rsidR="00A81DF1" w:rsidRPr="00601249">
        <w:rPr>
          <w:rFonts w:ascii="Times New Roman" w:hAnsi="Times New Roman"/>
          <w:sz w:val="24"/>
          <w:szCs w:val="24"/>
          <w:lang w:eastAsia="hu-HU"/>
        </w:rPr>
        <w:t xml:space="preserve">uson való </w:t>
      </w:r>
      <w:r>
        <w:rPr>
          <w:rFonts w:ascii="Times New Roman" w:hAnsi="Times New Roman"/>
          <w:sz w:val="24"/>
          <w:szCs w:val="24"/>
          <w:lang w:eastAsia="hu-HU"/>
        </w:rPr>
        <w:t>aktív</w:t>
      </w:r>
      <w:r w:rsidR="00A81DF1" w:rsidRPr="00601249">
        <w:rPr>
          <w:rFonts w:ascii="Times New Roman" w:hAnsi="Times New Roman"/>
          <w:sz w:val="24"/>
          <w:szCs w:val="24"/>
          <w:lang w:eastAsia="hu-HU"/>
        </w:rPr>
        <w:t xml:space="preserve"> részvétel és szóbeli beszámoló</w:t>
      </w:r>
      <w:r>
        <w:rPr>
          <w:rFonts w:ascii="Times New Roman" w:hAnsi="Times New Roman"/>
          <w:sz w:val="24"/>
          <w:szCs w:val="24"/>
          <w:lang w:eastAsia="hu-HU"/>
        </w:rPr>
        <w:t xml:space="preserve"> (prezentáció tartása)</w:t>
      </w:r>
    </w:p>
    <w:p w:rsidR="00A05BEA" w:rsidRDefault="00A05BEA" w:rsidP="008C6E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81DF1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601249">
        <w:rPr>
          <w:rFonts w:ascii="Times New Roman" w:hAnsi="Times New Roman"/>
          <w:sz w:val="24"/>
          <w:szCs w:val="24"/>
          <w:u w:val="single"/>
          <w:lang w:eastAsia="hu-HU"/>
        </w:rPr>
        <w:t>Ajánlott irodalom:</w:t>
      </w:r>
    </w:p>
    <w:p w:rsidR="007A2AAD" w:rsidRDefault="007A2AAD" w:rsidP="002F137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7B08EC" w:rsidRDefault="007B08EC" w:rsidP="00B86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Deres Petronella: </w:t>
      </w:r>
      <w:r w:rsidRPr="007B08EC">
        <w:rPr>
          <w:rStyle w:val="Kiemels2"/>
          <w:rFonts w:ascii="Times New Roman" w:hAnsi="Times New Roman"/>
          <w:b w:val="0"/>
          <w:sz w:val="24"/>
          <w:szCs w:val="24"/>
        </w:rPr>
        <w:t>Az alkoholfogyasztás és a személy elleni erőszakos bűncselekmények kapcsolatát befolyásoló tényezők.</w:t>
      </w:r>
      <w:r w:rsidRPr="007B08EC">
        <w:rPr>
          <w:rFonts w:ascii="Times New Roman" w:hAnsi="Times New Roman"/>
          <w:sz w:val="24"/>
          <w:szCs w:val="24"/>
        </w:rPr>
        <w:t xml:space="preserve"> </w:t>
      </w:r>
      <w:r w:rsidRPr="007B08EC">
        <w:rPr>
          <w:rStyle w:val="Kiemels"/>
          <w:rFonts w:ascii="Times New Roman" w:hAnsi="Times New Roman"/>
          <w:sz w:val="24"/>
          <w:szCs w:val="24"/>
        </w:rPr>
        <w:t>Rendészeti Szemle</w:t>
      </w:r>
      <w:r>
        <w:rPr>
          <w:rFonts w:ascii="Times New Roman" w:hAnsi="Times New Roman"/>
          <w:sz w:val="24"/>
          <w:szCs w:val="24"/>
        </w:rPr>
        <w:t>, 2010/5. szám,</w:t>
      </w:r>
      <w:r w:rsidRPr="007B08EC">
        <w:rPr>
          <w:rFonts w:ascii="Times New Roman" w:hAnsi="Times New Roman"/>
          <w:sz w:val="24"/>
          <w:szCs w:val="24"/>
        </w:rPr>
        <w:t xml:space="preserve"> 57–67. o.</w:t>
      </w:r>
    </w:p>
    <w:p w:rsidR="00AA4F2E" w:rsidRDefault="00AA4F2E" w:rsidP="00B86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2E" w:rsidRPr="00AA4F2E" w:rsidRDefault="00AA4F2E" w:rsidP="00B86719">
      <w:pPr>
        <w:spacing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A4F2E">
        <w:rPr>
          <w:rFonts w:ascii="Times New Roman" w:hAnsi="Times New Roman"/>
          <w:b/>
          <w:sz w:val="24"/>
          <w:szCs w:val="24"/>
        </w:rPr>
        <w:t>Domokos Andrea:</w:t>
      </w:r>
      <w:r w:rsidRPr="00AA4F2E">
        <w:rPr>
          <w:rFonts w:ascii="Times New Roman" w:hAnsi="Times New Roman"/>
          <w:sz w:val="24"/>
          <w:szCs w:val="24"/>
        </w:rPr>
        <w:t xml:space="preserve"> </w:t>
      </w:r>
      <w:r w:rsidRPr="00AA4F2E">
        <w:rPr>
          <w:rFonts w:ascii="Times New Roman" w:eastAsia="Times New Roman" w:hAnsi="Times New Roman"/>
          <w:sz w:val="24"/>
          <w:szCs w:val="24"/>
          <w:lang w:eastAsia="hu-HU"/>
        </w:rPr>
        <w:t>Az erőszakos bűnözés differenciálódása és a büntetőpolitika Magyarországon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Jog, állam, politika, 2011/3. szám, 137-151. o. letöltés: </w:t>
      </w:r>
      <w:r w:rsidRPr="00AA4F2E">
        <w:rPr>
          <w:rFonts w:ascii="Times New Roman" w:eastAsia="Times New Roman" w:hAnsi="Times New Roman"/>
          <w:sz w:val="24"/>
          <w:szCs w:val="24"/>
          <w:lang w:eastAsia="hu-HU"/>
        </w:rPr>
        <w:t>https://dfk-online.sze.hu/images/J%c3%81P/2011/3/domokos.pdf</w:t>
      </w:r>
    </w:p>
    <w:p w:rsidR="007A2AAD" w:rsidRDefault="007A2AAD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A2AAD">
        <w:rPr>
          <w:rFonts w:ascii="Times New Roman" w:hAnsi="Times New Roman"/>
          <w:b/>
          <w:sz w:val="24"/>
          <w:szCs w:val="24"/>
          <w:lang w:eastAsia="hu-HU"/>
        </w:rPr>
        <w:t>Korinek László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: </w:t>
      </w:r>
      <w:r w:rsidRPr="007A2AAD">
        <w:rPr>
          <w:rFonts w:ascii="Times New Roman" w:hAnsi="Times New Roman"/>
          <w:sz w:val="24"/>
          <w:szCs w:val="24"/>
          <w:lang w:eastAsia="hu-HU"/>
        </w:rPr>
        <w:t>Kriminológia, II. kötet</w:t>
      </w:r>
      <w:r>
        <w:rPr>
          <w:rFonts w:ascii="Times New Roman" w:hAnsi="Times New Roman"/>
          <w:sz w:val="24"/>
          <w:szCs w:val="24"/>
          <w:lang w:eastAsia="hu-HU"/>
        </w:rPr>
        <w:t xml:space="preserve">. Magyar Közlöny Lap- és Könyvkiadó, Budapest, 2010, 63-136. o. </w:t>
      </w:r>
    </w:p>
    <w:p w:rsidR="007B08EC" w:rsidRDefault="007B08EC" w:rsidP="007B08EC">
      <w:pPr>
        <w:pStyle w:val="pszerzo"/>
      </w:pPr>
      <w:r w:rsidRPr="007B08EC">
        <w:rPr>
          <w:b/>
        </w:rPr>
        <w:t>Kulcsár Gabriella:</w:t>
      </w:r>
      <w:r>
        <w:t xml:space="preserve"> Iskolai ámokfutás</w:t>
      </w:r>
      <w:r w:rsidRPr="007B08EC">
        <w:t xml:space="preserve"> és médiaerőszak: dilemmák és vélemények</w:t>
      </w:r>
      <w:r>
        <w:t xml:space="preserve">. </w:t>
      </w:r>
      <w:r w:rsidRPr="007B08EC">
        <w:t>In: Finszter Géza, Kőhalmi László, Végh Zsuzsanna (szerk.)</w:t>
      </w:r>
      <w:r>
        <w:t xml:space="preserve">: </w:t>
      </w:r>
      <w:r w:rsidRPr="007B08EC">
        <w:t xml:space="preserve">Egy jobb világot hátrahagyni...: Tanulmányok Korinek László professzor tiszteletére. Pécsi Tudományegyetem ÁJK, Büntetőjogi Tanszék, </w:t>
      </w:r>
      <w:r>
        <w:t xml:space="preserve">Pécs, 2016, </w:t>
      </w:r>
      <w:r w:rsidRPr="007B08EC">
        <w:t>432-439.</w:t>
      </w:r>
      <w:r>
        <w:t xml:space="preserve"> o.</w:t>
      </w:r>
    </w:p>
    <w:p w:rsidR="00B86719" w:rsidRDefault="00B86719" w:rsidP="007B08EC">
      <w:pPr>
        <w:pStyle w:val="pszerzo"/>
      </w:pPr>
      <w:r w:rsidRPr="00B86719">
        <w:rPr>
          <w:b/>
        </w:rPr>
        <w:t xml:space="preserve">Tamási Erzsébet – Bolyky Orsolya – Sárik Eszter: </w:t>
      </w:r>
      <w:r w:rsidRPr="00B86719">
        <w:rPr>
          <w:rStyle w:val="Kiemels"/>
          <w:i w:val="0"/>
        </w:rPr>
        <w:t>Az emberöléshez vezető út rizikófaktorai fiatalkorúak és fiatal felnőttek körében</w:t>
      </w:r>
      <w:r>
        <w:rPr>
          <w:rStyle w:val="Kiemels"/>
          <w:i w:val="0"/>
        </w:rPr>
        <w:t xml:space="preserve">. In: Vókó György (szerk.): Kriminológiai Tanulmányok, OKRI, Budapest, 2014, </w:t>
      </w:r>
      <w:r>
        <w:t>130–164. o.</w:t>
      </w:r>
    </w:p>
    <w:p w:rsidR="00AA4F2E" w:rsidRDefault="00AA4F2E" w:rsidP="00AA4F2E">
      <w:pPr>
        <w:pStyle w:val="pszerzo"/>
        <w:rPr>
          <w:rStyle w:val="oldal"/>
        </w:rPr>
      </w:pPr>
      <w:r w:rsidRPr="00AA4F2E">
        <w:rPr>
          <w:b/>
        </w:rPr>
        <w:t>Tamási Erzsébet</w:t>
      </w:r>
      <w:r>
        <w:rPr>
          <w:b/>
        </w:rPr>
        <w:t xml:space="preserve">: </w:t>
      </w:r>
      <w:r>
        <w:t>A családon belüli erőszak vizsgálatának története. In: Virág György (szerk.):</w:t>
      </w:r>
      <w:r>
        <w:rPr>
          <w:b/>
        </w:rPr>
        <w:t xml:space="preserve"> </w:t>
      </w:r>
      <w:r>
        <w:t>Családi iszonyok.</w:t>
      </w:r>
      <w:r>
        <w:rPr>
          <w:rStyle w:val="kiado"/>
        </w:rPr>
        <w:t xml:space="preserve"> KJK-KERSZÖV, Budapest, </w:t>
      </w:r>
      <w:r>
        <w:rPr>
          <w:rStyle w:val="ev"/>
        </w:rPr>
        <w:t xml:space="preserve">2005, </w:t>
      </w:r>
      <w:r>
        <w:rPr>
          <w:rStyle w:val="oldal"/>
        </w:rPr>
        <w:t>31-52. o.</w:t>
      </w:r>
    </w:p>
    <w:p w:rsidR="00A81DF1" w:rsidRDefault="00A81DF1" w:rsidP="007B08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7A2AAD">
        <w:rPr>
          <w:rFonts w:ascii="Times New Roman" w:hAnsi="Times New Roman"/>
          <w:b/>
          <w:sz w:val="24"/>
          <w:szCs w:val="24"/>
          <w:lang w:eastAsia="hu-HU"/>
        </w:rPr>
        <w:t> </w:t>
      </w:r>
      <w:r w:rsidR="00A05BEA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Virág György – Kulcsár Gabriella – Rosta Andrea: </w:t>
      </w:r>
      <w:r w:rsidR="00A05BEA" w:rsidRPr="00A05BEA">
        <w:rPr>
          <w:rFonts w:ascii="Times New Roman" w:hAnsi="Times New Roman"/>
          <w:bCs/>
          <w:sz w:val="24"/>
          <w:szCs w:val="24"/>
          <w:lang w:eastAsia="hu-HU"/>
        </w:rPr>
        <w:t>Erőszakos bűnözés</w:t>
      </w:r>
      <w:r w:rsidR="00A05BEA">
        <w:rPr>
          <w:rFonts w:ascii="Times New Roman" w:hAnsi="Times New Roman"/>
          <w:bCs/>
          <w:sz w:val="24"/>
          <w:szCs w:val="24"/>
          <w:lang w:eastAsia="hu-HU"/>
        </w:rPr>
        <w:t xml:space="preserve">. In: Borbíró Andrea – Gönczöl Katalin – Kerezsi Klára – Lévay Miklós: Kriminológia. Wolters Kluwer, Budapest, 2016, </w:t>
      </w:r>
      <w:r w:rsidR="007A2AAD">
        <w:rPr>
          <w:rFonts w:ascii="Times New Roman" w:hAnsi="Times New Roman"/>
          <w:bCs/>
          <w:sz w:val="24"/>
          <w:szCs w:val="24"/>
          <w:lang w:eastAsia="hu-HU"/>
        </w:rPr>
        <w:t>553-602. o.</w:t>
      </w:r>
    </w:p>
    <w:p w:rsidR="004657D2" w:rsidRDefault="004657D2" w:rsidP="007B08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4657D2" w:rsidRDefault="004657D2" w:rsidP="004657D2">
      <w:r>
        <w:lastRenderedPageBreak/>
        <w:t>Beszámoló: a háromfokozatú értékelési rendszer szerint jól megfelelt (5), megfelelt (3),  nem felelt meg (1) minősítéssel történik.</w:t>
      </w:r>
    </w:p>
    <w:p w:rsidR="004657D2" w:rsidRPr="007B08EC" w:rsidRDefault="004657D2" w:rsidP="007B08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sectPr w:rsidR="004657D2" w:rsidRPr="007B08EC" w:rsidSect="00351C4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8A" w:rsidRDefault="00566D8A" w:rsidP="0088738F">
      <w:pPr>
        <w:spacing w:after="0" w:line="240" w:lineRule="auto"/>
      </w:pPr>
      <w:r>
        <w:separator/>
      </w:r>
    </w:p>
  </w:endnote>
  <w:endnote w:type="continuationSeparator" w:id="0">
    <w:p w:rsidR="00566D8A" w:rsidRDefault="00566D8A" w:rsidP="008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8A" w:rsidRDefault="00566D8A" w:rsidP="0088738F">
      <w:pPr>
        <w:spacing w:after="0" w:line="240" w:lineRule="auto"/>
      </w:pPr>
      <w:r>
        <w:separator/>
      </w:r>
    </w:p>
  </w:footnote>
  <w:footnote w:type="continuationSeparator" w:id="0">
    <w:p w:rsidR="00566D8A" w:rsidRDefault="00566D8A" w:rsidP="0088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373"/>
    <w:rsid w:val="00005140"/>
    <w:rsid w:val="0023604D"/>
    <w:rsid w:val="002F1373"/>
    <w:rsid w:val="00351C4F"/>
    <w:rsid w:val="003C4C57"/>
    <w:rsid w:val="003C4E16"/>
    <w:rsid w:val="0043595B"/>
    <w:rsid w:val="004657D2"/>
    <w:rsid w:val="004E31EC"/>
    <w:rsid w:val="00566D8A"/>
    <w:rsid w:val="00601249"/>
    <w:rsid w:val="00643F79"/>
    <w:rsid w:val="006B4F0F"/>
    <w:rsid w:val="00700C7A"/>
    <w:rsid w:val="007A2AAD"/>
    <w:rsid w:val="007B08EC"/>
    <w:rsid w:val="0084284B"/>
    <w:rsid w:val="00863A38"/>
    <w:rsid w:val="0088738F"/>
    <w:rsid w:val="008C6EDA"/>
    <w:rsid w:val="00927822"/>
    <w:rsid w:val="009D2AF1"/>
    <w:rsid w:val="00A05BEA"/>
    <w:rsid w:val="00A23F7A"/>
    <w:rsid w:val="00A2487A"/>
    <w:rsid w:val="00A81DF1"/>
    <w:rsid w:val="00AA4F2E"/>
    <w:rsid w:val="00AA7C27"/>
    <w:rsid w:val="00B50814"/>
    <w:rsid w:val="00B60974"/>
    <w:rsid w:val="00B86719"/>
    <w:rsid w:val="00C60DEF"/>
    <w:rsid w:val="00C66E2D"/>
    <w:rsid w:val="00C84C3E"/>
    <w:rsid w:val="00D04A79"/>
    <w:rsid w:val="00DB30FF"/>
    <w:rsid w:val="00E14280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F599"/>
  <w15:docId w15:val="{FBD4D049-E9DE-4CDA-80AF-E7E35BA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37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873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8738F"/>
    <w:rPr>
      <w:rFonts w:cs="Times New Roman"/>
    </w:rPr>
  </w:style>
  <w:style w:type="paragraph" w:customStyle="1" w:styleId="pszerzo">
    <w:name w:val="pszerzo"/>
    <w:basedOn w:val="Norml"/>
    <w:rsid w:val="007B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cim">
    <w:name w:val="pcim"/>
    <w:basedOn w:val="Norml"/>
    <w:rsid w:val="007B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7B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7B08EC"/>
  </w:style>
  <w:style w:type="character" w:customStyle="1" w:styleId="kiado">
    <w:name w:val="kiado"/>
    <w:basedOn w:val="Bekezdsalapbettpusa"/>
    <w:rsid w:val="007B08EC"/>
  </w:style>
  <w:style w:type="character" w:customStyle="1" w:styleId="ev">
    <w:name w:val="ev"/>
    <w:basedOn w:val="Bekezdsalapbettpusa"/>
    <w:rsid w:val="007B08EC"/>
  </w:style>
  <w:style w:type="character" w:customStyle="1" w:styleId="oldal">
    <w:name w:val="oldal"/>
    <w:basedOn w:val="Bekezdsalapbettpusa"/>
    <w:rsid w:val="007B08EC"/>
  </w:style>
  <w:style w:type="character" w:styleId="Kiemels2">
    <w:name w:val="Strong"/>
    <w:basedOn w:val="Bekezdsalapbettpusa"/>
    <w:uiPriority w:val="22"/>
    <w:qFormat/>
    <w:locked/>
    <w:rsid w:val="007B08EC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7B0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JOBJ40GXA0 Szexualitás és bűnözés</vt:lpstr>
    </vt:vector>
  </TitlesOfParts>
  <Company>PPKE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JOBJ40GXA0 Szexualitás és bűnözés</dc:title>
  <dc:creator>x</dc:creator>
  <cp:lastModifiedBy>Réti Anna</cp:lastModifiedBy>
  <cp:revision>3</cp:revision>
  <cp:lastPrinted>2014-07-08T07:58:00Z</cp:lastPrinted>
  <dcterms:created xsi:type="dcterms:W3CDTF">2018-11-28T09:18:00Z</dcterms:created>
  <dcterms:modified xsi:type="dcterms:W3CDTF">2018-11-30T10:20:00Z</dcterms:modified>
</cp:coreProperties>
</file>