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5" w:rsidRDefault="00536AB5">
      <w:r>
        <w:rPr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1567180</wp:posOffset>
            </wp:positionH>
            <wp:positionV relativeFrom="paragraph">
              <wp:posOffset>-662305</wp:posOffset>
            </wp:positionV>
            <wp:extent cx="2566334" cy="1285336"/>
            <wp:effectExtent l="0" t="0" r="5715" b="0"/>
            <wp:wrapNone/>
            <wp:docPr id="1" name="Kép 0" descr="Budapest_logo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_logo-1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334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AB5" w:rsidRDefault="00536AB5"/>
    <w:p w:rsidR="002A1C78" w:rsidRPr="00CD3BBE" w:rsidRDefault="002A1C78">
      <w:pPr>
        <w:rPr>
          <w:sz w:val="24"/>
          <w:szCs w:val="24"/>
        </w:rPr>
      </w:pPr>
    </w:p>
    <w:p w:rsidR="00536AB5" w:rsidRPr="00CD3BBE" w:rsidRDefault="00494599" w:rsidP="00BC0114">
      <w:pPr>
        <w:pStyle w:val="Default"/>
        <w:spacing w:after="120"/>
        <w:jc w:val="center"/>
        <w:rPr>
          <w:b/>
        </w:rPr>
      </w:pPr>
      <w:r w:rsidRPr="00CD3BBE">
        <w:rPr>
          <w:b/>
          <w:bCs/>
        </w:rPr>
        <w:t>Munkatársat keresünk</w:t>
      </w:r>
    </w:p>
    <w:p w:rsidR="00157C13" w:rsidRPr="00B74BF9" w:rsidRDefault="00157C13" w:rsidP="00157C13">
      <w:pPr>
        <w:spacing w:before="120"/>
        <w:jc w:val="center"/>
        <w:outlineLvl w:val="0"/>
        <w:rPr>
          <w:color w:val="333333"/>
          <w:sz w:val="32"/>
          <w:szCs w:val="32"/>
        </w:rPr>
      </w:pPr>
      <w:proofErr w:type="gramStart"/>
      <w:r w:rsidRPr="00B74BF9">
        <w:rPr>
          <w:b/>
          <w:bCs/>
          <w:color w:val="333333"/>
          <w:sz w:val="32"/>
          <w:szCs w:val="32"/>
        </w:rPr>
        <w:t>jogi</w:t>
      </w:r>
      <w:proofErr w:type="gramEnd"/>
      <w:r>
        <w:rPr>
          <w:b/>
          <w:bCs/>
          <w:color w:val="333333"/>
          <w:sz w:val="32"/>
          <w:szCs w:val="32"/>
        </w:rPr>
        <w:t xml:space="preserve"> segítségnyújtó szakügyintéző</w:t>
      </w:r>
      <w:r w:rsidRPr="00B74BF9">
        <w:rPr>
          <w:b/>
          <w:bCs/>
          <w:color w:val="333333"/>
          <w:sz w:val="32"/>
          <w:szCs w:val="32"/>
        </w:rPr>
        <w:t xml:space="preserve"> </w:t>
      </w:r>
    </w:p>
    <w:p w:rsidR="00165D97" w:rsidRPr="000A6495" w:rsidRDefault="00263FD1" w:rsidP="004C4BD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A6495">
        <w:rPr>
          <w:rFonts w:ascii="Arial" w:hAnsi="Arial" w:cs="Arial"/>
          <w:b/>
          <w:sz w:val="28"/>
          <w:szCs w:val="28"/>
        </w:rPr>
        <w:t>feladatok</w:t>
      </w:r>
      <w:proofErr w:type="gramEnd"/>
      <w:r w:rsidRPr="000A6495">
        <w:rPr>
          <w:rFonts w:ascii="Arial" w:hAnsi="Arial" w:cs="Arial"/>
          <w:b/>
          <w:sz w:val="28"/>
          <w:szCs w:val="28"/>
        </w:rPr>
        <w:t xml:space="preserve"> </w:t>
      </w:r>
      <w:r w:rsidR="004948D2" w:rsidRPr="000A6495">
        <w:rPr>
          <w:rFonts w:ascii="Arial" w:hAnsi="Arial" w:cs="Arial"/>
          <w:b/>
          <w:sz w:val="28"/>
          <w:szCs w:val="28"/>
        </w:rPr>
        <w:t>ellátására</w:t>
      </w:r>
    </w:p>
    <w:p w:rsidR="004948D2" w:rsidRPr="00A645AF" w:rsidRDefault="000419A6" w:rsidP="0077080B">
      <w:pPr>
        <w:pStyle w:val="Default"/>
        <w:jc w:val="right"/>
        <w:rPr>
          <w:sz w:val="22"/>
          <w:szCs w:val="22"/>
        </w:rPr>
      </w:pPr>
      <w:r w:rsidRPr="00A645AF">
        <w:rPr>
          <w:bCs/>
          <w:sz w:val="22"/>
          <w:szCs w:val="22"/>
        </w:rPr>
        <w:t xml:space="preserve">Iktatószám: </w:t>
      </w:r>
      <w:r w:rsidR="00BE3376" w:rsidRPr="00A645AF">
        <w:rPr>
          <w:sz w:val="22"/>
          <w:szCs w:val="22"/>
        </w:rPr>
        <w:t>(Humánpolitikai Főosztály)</w:t>
      </w:r>
    </w:p>
    <w:p w:rsidR="0077080B" w:rsidRPr="008E2E5F" w:rsidRDefault="0077080B" w:rsidP="0077080B">
      <w:pPr>
        <w:pStyle w:val="Default"/>
        <w:jc w:val="right"/>
        <w:rPr>
          <w:b/>
          <w:bCs/>
          <w:sz w:val="20"/>
          <w:szCs w:val="20"/>
        </w:rPr>
      </w:pPr>
    </w:p>
    <w:p w:rsidR="00CD3BBE" w:rsidRDefault="00CD3BBE" w:rsidP="00CD3BBE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2668F1" w:rsidRPr="008E2E5F" w:rsidRDefault="00BF6BC3" w:rsidP="00CD3BBE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8E2E5F">
        <w:rPr>
          <w:rFonts w:ascii="Arial" w:hAnsi="Arial" w:cs="Arial"/>
          <w:b/>
          <w:bCs/>
          <w:sz w:val="20"/>
          <w:szCs w:val="20"/>
        </w:rPr>
        <w:t>Ellátandó f</w:t>
      </w:r>
      <w:r w:rsidR="002668F1" w:rsidRPr="008E2E5F">
        <w:rPr>
          <w:rFonts w:ascii="Arial" w:hAnsi="Arial" w:cs="Arial"/>
          <w:b/>
          <w:bCs/>
          <w:sz w:val="20"/>
          <w:szCs w:val="20"/>
        </w:rPr>
        <w:t>eladatok:</w:t>
      </w:r>
    </w:p>
    <w:p w:rsidR="002668F1" w:rsidRPr="008E2E5F" w:rsidRDefault="002668F1" w:rsidP="00CD3BBE">
      <w:pPr>
        <w:pStyle w:val="Default"/>
        <w:spacing w:line="240" w:lineRule="atLeast"/>
        <w:jc w:val="both"/>
        <w:rPr>
          <w:bCs/>
          <w:color w:val="auto"/>
          <w:sz w:val="20"/>
          <w:szCs w:val="20"/>
        </w:rPr>
      </w:pPr>
    </w:p>
    <w:p w:rsidR="00157C13" w:rsidRPr="008E2E5F" w:rsidRDefault="00732664" w:rsidP="00CD3BBE">
      <w:pPr>
        <w:pStyle w:val="Default"/>
        <w:spacing w:line="240" w:lineRule="atLeast"/>
        <w:jc w:val="both"/>
        <w:rPr>
          <w:rStyle w:val="normal00200028web0029char1"/>
          <w:rFonts w:ascii="Arial" w:hAnsi="Arial" w:cs="Arial"/>
          <w:bCs/>
          <w:color w:val="auto"/>
          <w:sz w:val="20"/>
          <w:szCs w:val="20"/>
        </w:rPr>
      </w:pPr>
      <w:proofErr w:type="gramStart"/>
      <w:r w:rsidRPr="008E2E5F">
        <w:rPr>
          <w:bCs/>
          <w:color w:val="auto"/>
          <w:sz w:val="20"/>
          <w:szCs w:val="20"/>
        </w:rPr>
        <w:t xml:space="preserve">A </w:t>
      </w:r>
      <w:r w:rsidRPr="008E2E5F">
        <w:rPr>
          <w:b/>
          <w:bCs/>
          <w:color w:val="auto"/>
          <w:sz w:val="20"/>
          <w:szCs w:val="20"/>
        </w:rPr>
        <w:t>B</w:t>
      </w:r>
      <w:r w:rsidR="00157C13" w:rsidRPr="008E2E5F">
        <w:rPr>
          <w:b/>
          <w:bCs/>
          <w:color w:val="auto"/>
          <w:sz w:val="20"/>
          <w:szCs w:val="20"/>
        </w:rPr>
        <w:t>udapest Főváros</w:t>
      </w:r>
      <w:r w:rsidR="00157C13" w:rsidRPr="008E2E5F">
        <w:rPr>
          <w:bCs/>
          <w:color w:val="auto"/>
          <w:sz w:val="20"/>
          <w:szCs w:val="20"/>
        </w:rPr>
        <w:t xml:space="preserve"> </w:t>
      </w:r>
      <w:r w:rsidR="00157C13" w:rsidRPr="008E2E5F">
        <w:rPr>
          <w:b/>
          <w:bCs/>
          <w:color w:val="auto"/>
          <w:sz w:val="20"/>
          <w:szCs w:val="20"/>
        </w:rPr>
        <w:t xml:space="preserve">Kormányhivatala Igazságügyi </w:t>
      </w:r>
      <w:r w:rsidR="00E07A59" w:rsidRPr="008E2E5F">
        <w:rPr>
          <w:b/>
          <w:bCs/>
          <w:color w:val="auto"/>
          <w:sz w:val="20"/>
          <w:szCs w:val="20"/>
        </w:rPr>
        <w:t>Főosztály</w:t>
      </w:r>
      <w:r w:rsidR="00157C13" w:rsidRPr="008E2E5F">
        <w:rPr>
          <w:b/>
          <w:bCs/>
          <w:color w:val="auto"/>
          <w:sz w:val="20"/>
          <w:szCs w:val="20"/>
        </w:rPr>
        <w:t xml:space="preserve"> Igazságügyi </w:t>
      </w:r>
      <w:r w:rsidR="002668F1" w:rsidRPr="008E2E5F">
        <w:rPr>
          <w:b/>
          <w:bCs/>
          <w:color w:val="auto"/>
          <w:sz w:val="20"/>
          <w:szCs w:val="20"/>
        </w:rPr>
        <w:t>Osztá</w:t>
      </w:r>
      <w:r w:rsidR="00E07A59" w:rsidRPr="008E2E5F">
        <w:rPr>
          <w:b/>
          <w:bCs/>
          <w:color w:val="auto"/>
          <w:sz w:val="20"/>
          <w:szCs w:val="20"/>
        </w:rPr>
        <w:t>ly</w:t>
      </w:r>
      <w:r w:rsidR="00E07A59" w:rsidRPr="008E2E5F">
        <w:rPr>
          <w:bCs/>
          <w:color w:val="auto"/>
          <w:sz w:val="20"/>
          <w:szCs w:val="20"/>
        </w:rPr>
        <w:t xml:space="preserve"> </w:t>
      </w:r>
      <w:r w:rsidR="00157C13" w:rsidRPr="008E2E5F">
        <w:rPr>
          <w:bCs/>
          <w:color w:val="auto"/>
          <w:sz w:val="20"/>
          <w:szCs w:val="20"/>
        </w:rPr>
        <w:t>feladat- és hatáskörébe tartozó jogi segítségnyújtással kapcsolatos</w:t>
      </w:r>
      <w:r w:rsidR="00E07A59" w:rsidRPr="008E2E5F">
        <w:rPr>
          <w:bCs/>
          <w:color w:val="auto"/>
          <w:sz w:val="20"/>
          <w:szCs w:val="20"/>
        </w:rPr>
        <w:t xml:space="preserve"> feladatok ellátása</w:t>
      </w:r>
      <w:r w:rsidR="00A645AF" w:rsidRPr="008E2E5F">
        <w:rPr>
          <w:bCs/>
          <w:color w:val="auto"/>
          <w:sz w:val="20"/>
          <w:szCs w:val="20"/>
        </w:rPr>
        <w:t xml:space="preserve">, melynek keretében </w:t>
      </w:r>
      <w:r w:rsidR="008E2E5F" w:rsidRPr="008E2E5F">
        <w:rPr>
          <w:bCs/>
          <w:color w:val="auto"/>
          <w:sz w:val="20"/>
          <w:szCs w:val="20"/>
        </w:rPr>
        <w:t xml:space="preserve">a jogi segítségnyújtó ügyintéző </w:t>
      </w:r>
      <w:r w:rsidR="00A645AF" w:rsidRPr="008E2E5F">
        <w:rPr>
          <w:bCs/>
          <w:color w:val="auto"/>
          <w:sz w:val="20"/>
          <w:szCs w:val="20"/>
        </w:rPr>
        <w:t>e</w:t>
      </w:r>
      <w:r w:rsidR="00157C13" w:rsidRPr="008E2E5F">
        <w:rPr>
          <w:rStyle w:val="normal00200028web0029char1"/>
          <w:rFonts w:ascii="Arial" w:hAnsi="Arial" w:cs="Arial"/>
          <w:color w:val="auto"/>
          <w:sz w:val="20"/>
          <w:szCs w:val="20"/>
        </w:rPr>
        <w:t>lvégzi a jogi segítségnyújtásra vonatkozó jogszabályokban meghatározott engedélyező, nyilvántartó és egyéb hatósági feladatokat; a jogszabályi rendelkezéseknek megfelelően biztosítja a jogi segítő és a pártfogó ügyvéd igénybevételének lehetőségét, határozattal dönt a támogatás engedélyezéséről és annak mértékéről, a kérelem elutasításáról, szükség esetén a már megállapított támogatás</w:t>
      </w:r>
      <w:proofErr w:type="gramEnd"/>
      <w:r w:rsidR="00157C13" w:rsidRPr="008E2E5F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157C13" w:rsidRPr="008E2E5F">
        <w:rPr>
          <w:rStyle w:val="normal00200028web0029char1"/>
          <w:rFonts w:ascii="Arial" w:hAnsi="Arial" w:cs="Arial"/>
          <w:color w:val="auto"/>
          <w:sz w:val="20"/>
          <w:szCs w:val="20"/>
        </w:rPr>
        <w:t>módosításáról</w:t>
      </w:r>
      <w:proofErr w:type="gramEnd"/>
      <w:r w:rsidR="00157C13" w:rsidRPr="008E2E5F">
        <w:rPr>
          <w:rStyle w:val="normal00200028web0029char1"/>
          <w:rFonts w:ascii="Arial" w:hAnsi="Arial" w:cs="Arial"/>
          <w:color w:val="auto"/>
          <w:sz w:val="20"/>
          <w:szCs w:val="20"/>
        </w:rPr>
        <w:t>, felülvizsgálatáról, visszavonásáról; a fizetési feltételek módosítása iránt benyújtott kérelmekről. Az adatvédelmi előírásoknak megfelelően megszervezett ügyfélfogadást tart. Írásbeli és szóbeli (telefonos) tájékoztató tevékenységet lát el a jogi segítségnyújtás igénybevételével kapcsolatosan.</w:t>
      </w:r>
    </w:p>
    <w:p w:rsidR="00BB454A" w:rsidRPr="008E2E5F" w:rsidRDefault="00BB454A" w:rsidP="00CD3BBE">
      <w:pPr>
        <w:pStyle w:val="Default"/>
        <w:spacing w:line="240" w:lineRule="atLeast"/>
        <w:jc w:val="both"/>
        <w:rPr>
          <w:b/>
          <w:color w:val="auto"/>
          <w:sz w:val="20"/>
          <w:szCs w:val="20"/>
        </w:rPr>
      </w:pPr>
    </w:p>
    <w:p w:rsidR="007D2596" w:rsidRPr="008E2E5F" w:rsidRDefault="007D2596" w:rsidP="00CD3BBE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536AB5" w:rsidRPr="008E2E5F" w:rsidRDefault="00FA3646" w:rsidP="00CD3BBE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8E2E5F">
        <w:rPr>
          <w:rFonts w:ascii="Arial" w:hAnsi="Arial" w:cs="Arial"/>
          <w:b/>
          <w:bCs/>
          <w:sz w:val="20"/>
          <w:szCs w:val="20"/>
        </w:rPr>
        <w:t>J</w:t>
      </w:r>
      <w:r w:rsidR="00BF6BC3" w:rsidRPr="008E2E5F">
        <w:rPr>
          <w:rFonts w:ascii="Arial" w:hAnsi="Arial" w:cs="Arial"/>
          <w:b/>
          <w:bCs/>
          <w:sz w:val="20"/>
          <w:szCs w:val="20"/>
        </w:rPr>
        <w:t>elentkezés</w:t>
      </w:r>
      <w:r w:rsidRPr="008E2E5F">
        <w:rPr>
          <w:rFonts w:ascii="Arial" w:hAnsi="Arial" w:cs="Arial"/>
          <w:b/>
          <w:bCs/>
          <w:sz w:val="20"/>
          <w:szCs w:val="20"/>
        </w:rPr>
        <w:t>i feltételek</w:t>
      </w:r>
      <w:r w:rsidR="00BF6BC3" w:rsidRPr="008E2E5F">
        <w:rPr>
          <w:rFonts w:ascii="Arial" w:hAnsi="Arial" w:cs="Arial"/>
          <w:b/>
          <w:bCs/>
          <w:sz w:val="20"/>
          <w:szCs w:val="20"/>
        </w:rPr>
        <w:t>:</w:t>
      </w:r>
    </w:p>
    <w:p w:rsidR="00536AB5" w:rsidRPr="008E2E5F" w:rsidRDefault="001422D6" w:rsidP="00CD3BB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536AB5" w:rsidRPr="008E2E5F" w:rsidRDefault="001422D6" w:rsidP="00CD3BB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A645AF" w:rsidRPr="008E2E5F" w:rsidRDefault="001422D6" w:rsidP="00CD3BB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eastAsia="Wingdings" w:hAnsi="Arial" w:cs="Arial"/>
          <w:color w:val="333333"/>
          <w:sz w:val="20"/>
          <w:szCs w:val="20"/>
        </w:rPr>
        <w:t xml:space="preserve">Felsőoktatásban szerzett </w:t>
      </w:r>
      <w:r w:rsidR="00166270">
        <w:rPr>
          <w:rFonts w:ascii="Arial" w:hAnsi="Arial" w:cs="Arial"/>
          <w:color w:val="222222"/>
          <w:sz w:val="20"/>
          <w:szCs w:val="20"/>
        </w:rPr>
        <w:t xml:space="preserve">jogi </w:t>
      </w:r>
      <w:r w:rsidRPr="008E2E5F">
        <w:rPr>
          <w:rFonts w:ascii="Arial" w:hAnsi="Arial" w:cs="Arial"/>
          <w:color w:val="222222"/>
          <w:sz w:val="20"/>
          <w:szCs w:val="20"/>
        </w:rPr>
        <w:t>szakképzettség</w:t>
      </w:r>
      <w:r w:rsidRPr="008E2E5F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A645AF" w:rsidRPr="00CD3BBE" w:rsidRDefault="00A645AF" w:rsidP="00CD3BB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hAnsi="Arial" w:cs="Arial"/>
          <w:color w:val="333333"/>
          <w:sz w:val="20"/>
          <w:szCs w:val="20"/>
        </w:rPr>
        <w:t xml:space="preserve">Megbízható felhasználói szintű informatikai ismeretek </w:t>
      </w:r>
    </w:p>
    <w:p w:rsidR="00CD3BBE" w:rsidRPr="008E2E5F" w:rsidRDefault="00CD3BBE" w:rsidP="00CD3BBE">
      <w:pPr>
        <w:pStyle w:val="Listaszerbekezds"/>
        <w:tabs>
          <w:tab w:val="left" w:pos="360"/>
          <w:tab w:val="num" w:pos="108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645AF" w:rsidRPr="008E2E5F" w:rsidRDefault="00A645AF" w:rsidP="00CD3BBE">
      <w:pPr>
        <w:pStyle w:val="Default"/>
        <w:spacing w:line="240" w:lineRule="atLeast"/>
        <w:ind w:left="720"/>
        <w:jc w:val="both"/>
        <w:rPr>
          <w:sz w:val="20"/>
          <w:szCs w:val="20"/>
          <w:highlight w:val="yellow"/>
        </w:rPr>
      </w:pPr>
    </w:p>
    <w:p w:rsidR="008C39F2" w:rsidRPr="008E2E5F" w:rsidRDefault="008C39F2" w:rsidP="00CD3BBE">
      <w:pPr>
        <w:pStyle w:val="Cmsor21"/>
        <w:spacing w:before="0" w:line="240" w:lineRule="atLeast"/>
      </w:pPr>
      <w:r w:rsidRPr="008E2E5F">
        <w:t>Elvárt kompetenciák: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eastAsia="Wingdings" w:hAnsi="Arial" w:cs="Arial"/>
          <w:color w:val="333333"/>
          <w:sz w:val="20"/>
          <w:szCs w:val="20"/>
        </w:rPr>
        <w:t xml:space="preserve">A </w:t>
      </w:r>
      <w:r w:rsidRPr="008E2E5F">
        <w:rPr>
          <w:rFonts w:ascii="Arial" w:hAnsi="Arial" w:cs="Arial"/>
          <w:color w:val="333333"/>
          <w:sz w:val="20"/>
          <w:szCs w:val="20"/>
        </w:rPr>
        <w:t xml:space="preserve">szakmai ismeretek magas színvonalú alkalmazása, 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hAnsi="Arial" w:cs="Arial"/>
          <w:sz w:val="20"/>
          <w:szCs w:val="20"/>
        </w:rPr>
        <w:t>Intenzív, gyors és magas fokú önálló munkavégzésre való képesség,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hAnsi="Arial" w:cs="Arial"/>
          <w:sz w:val="20"/>
          <w:szCs w:val="20"/>
        </w:rPr>
        <w:t>Együttműködési és konfliktuskezelési képesség,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hAnsi="Arial" w:cs="Arial"/>
          <w:color w:val="333333"/>
          <w:sz w:val="20"/>
          <w:szCs w:val="20"/>
        </w:rPr>
        <w:t xml:space="preserve">Pontosság, precizitás, megbízhatóság, </w:t>
      </w:r>
    </w:p>
    <w:p w:rsidR="00A645AF" w:rsidRPr="008E2E5F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eastAsia="Wingdings" w:hAnsi="Arial" w:cs="Arial"/>
          <w:color w:val="333333"/>
          <w:sz w:val="20"/>
          <w:szCs w:val="20"/>
        </w:rPr>
        <w:t>E</w:t>
      </w:r>
      <w:r w:rsidRPr="008E2E5F">
        <w:rPr>
          <w:rFonts w:ascii="Arial" w:hAnsi="Arial" w:cs="Arial"/>
          <w:color w:val="333333"/>
          <w:sz w:val="20"/>
          <w:szCs w:val="20"/>
        </w:rPr>
        <w:t>mpatikus magatartás</w:t>
      </w:r>
      <w:r w:rsidR="00813A30">
        <w:rPr>
          <w:rFonts w:ascii="Arial" w:hAnsi="Arial" w:cs="Arial"/>
          <w:color w:val="333333"/>
          <w:sz w:val="20"/>
          <w:szCs w:val="20"/>
        </w:rPr>
        <w:t xml:space="preserve">, jó </w:t>
      </w:r>
      <w:proofErr w:type="spellStart"/>
      <w:r w:rsidR="00813A30">
        <w:rPr>
          <w:rFonts w:ascii="Arial" w:hAnsi="Arial" w:cs="Arial"/>
          <w:color w:val="333333"/>
          <w:sz w:val="20"/>
          <w:szCs w:val="20"/>
        </w:rPr>
        <w:t>stressztűrő</w:t>
      </w:r>
      <w:proofErr w:type="spellEnd"/>
      <w:r w:rsidR="008E2E5F">
        <w:rPr>
          <w:rFonts w:ascii="Arial" w:hAnsi="Arial" w:cs="Arial"/>
          <w:color w:val="333333"/>
          <w:sz w:val="20"/>
          <w:szCs w:val="20"/>
        </w:rPr>
        <w:t xml:space="preserve"> képesség</w:t>
      </w:r>
    </w:p>
    <w:p w:rsidR="008E2E5F" w:rsidRPr="008E2E5F" w:rsidRDefault="008E2E5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Csapatmunka</w:t>
      </w:r>
    </w:p>
    <w:p w:rsidR="00A645AF" w:rsidRPr="00CD3BBE" w:rsidRDefault="00A645AF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 w:rsidRPr="008E2E5F">
        <w:rPr>
          <w:rFonts w:ascii="Arial" w:hAnsi="Arial" w:cs="Arial"/>
          <w:sz w:val="20"/>
          <w:szCs w:val="20"/>
        </w:rPr>
        <w:t xml:space="preserve">Jó szóbeli és írásbeli kifejezőkészség, felelősségtudat, pontosság, </w:t>
      </w:r>
    </w:p>
    <w:p w:rsidR="00CD3BBE" w:rsidRDefault="00CD3BBE" w:rsidP="00CD3BBE">
      <w:p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D3BBE" w:rsidRPr="00CD3BBE" w:rsidRDefault="00CD3BBE" w:rsidP="00CD3BBE">
      <w:p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3D5762" w:rsidRPr="003D5762" w:rsidRDefault="007671BE" w:rsidP="00CD3BBE">
      <w:pPr>
        <w:pStyle w:val="Cmsor21"/>
        <w:spacing w:before="0" w:line="240" w:lineRule="atLeast"/>
        <w:ind w:left="0"/>
        <w:rPr>
          <w:rFonts w:eastAsia="Wingdings"/>
          <w:color w:val="333333"/>
        </w:rPr>
      </w:pPr>
      <w:r w:rsidRPr="008E2E5F">
        <w:t>A jelentkező elbírálásánál előnyt jelent:</w:t>
      </w:r>
      <w:r w:rsidR="003D5762">
        <w:t xml:space="preserve"> </w:t>
      </w:r>
    </w:p>
    <w:p w:rsidR="003D5762" w:rsidRPr="003D5762" w:rsidRDefault="003D5762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és / vagy hatósági területen szerzett szakmai tapasztalat</w:t>
      </w:r>
    </w:p>
    <w:p w:rsidR="003D5762" w:rsidRPr="003D5762" w:rsidRDefault="003D5762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Ügyfélszolgálati tapasztalat</w:t>
      </w:r>
    </w:p>
    <w:p w:rsidR="003D5762" w:rsidRPr="003D5762" w:rsidRDefault="003D5762" w:rsidP="00CD3BBE">
      <w:pPr>
        <w:pStyle w:val="Listaszerbekezds"/>
        <w:numPr>
          <w:ilvl w:val="0"/>
          <w:numId w:val="1"/>
        </w:numPr>
        <w:spacing w:after="0" w:line="240" w:lineRule="atLeast"/>
        <w:jc w:val="both"/>
        <w:outlineLvl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Azonnali munkakezdés</w:t>
      </w:r>
    </w:p>
    <w:p w:rsidR="003D5762" w:rsidRDefault="003D5762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CD3BBE">
      <w:pPr>
        <w:tabs>
          <w:tab w:val="left" w:pos="360"/>
        </w:tabs>
        <w:spacing w:after="0" w:line="240" w:lineRule="atLeast"/>
        <w:jc w:val="both"/>
        <w:rPr>
          <w:rFonts w:eastAsia="Wingdings"/>
          <w:color w:val="333333"/>
        </w:rPr>
      </w:pPr>
    </w:p>
    <w:p w:rsidR="00CD3BBE" w:rsidRDefault="00CD3BBE" w:rsidP="003D5762">
      <w:pPr>
        <w:tabs>
          <w:tab w:val="left" w:pos="360"/>
        </w:tabs>
        <w:spacing w:after="0" w:line="240" w:lineRule="auto"/>
        <w:jc w:val="both"/>
        <w:rPr>
          <w:rFonts w:eastAsia="Wingdings"/>
          <w:color w:val="333333"/>
        </w:rPr>
      </w:pPr>
    </w:p>
    <w:p w:rsidR="00CD3BBE" w:rsidRPr="00945E08" w:rsidRDefault="00CD3BBE" w:rsidP="003D5762">
      <w:pPr>
        <w:tabs>
          <w:tab w:val="left" w:pos="360"/>
        </w:tabs>
        <w:spacing w:after="0" w:line="240" w:lineRule="auto"/>
        <w:jc w:val="both"/>
        <w:rPr>
          <w:rFonts w:eastAsia="Wingdings"/>
          <w:color w:val="333333"/>
        </w:rPr>
      </w:pPr>
    </w:p>
    <w:p w:rsidR="002668F1" w:rsidRDefault="002668F1" w:rsidP="003D5762">
      <w:pPr>
        <w:pStyle w:val="Default"/>
      </w:pPr>
    </w:p>
    <w:p w:rsidR="008C39F2" w:rsidRPr="007671BE" w:rsidRDefault="008C39F2" w:rsidP="007671BE">
      <w:pPr>
        <w:pStyle w:val="Listaszerbekezds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02919" w:rsidRPr="002513AA" w:rsidRDefault="00536AB5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Amit kínálunk:</w:t>
      </w:r>
    </w:p>
    <w:p w:rsidR="00536AB5" w:rsidRPr="00802919" w:rsidRDefault="00FD106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Megfelelő bérezés</w:t>
      </w:r>
    </w:p>
    <w:p w:rsidR="00802919" w:rsidRPr="00802919" w:rsidRDefault="00802919" w:rsidP="0080291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>Teljes munkaidő</w:t>
      </w:r>
    </w:p>
    <w:p w:rsidR="00536AB5" w:rsidRPr="002513AA" w:rsidRDefault="00FC0837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Kormányzati szolgálati</w:t>
      </w:r>
      <w:r w:rsidR="00494599" w:rsidRPr="002513AA">
        <w:rPr>
          <w:rFonts w:ascii="Arial" w:eastAsia="Times New Roman" w:hAnsi="Arial" w:cs="Arial"/>
          <w:sz w:val="20"/>
          <w:szCs w:val="20"/>
          <w:lang w:eastAsia="hu-HU"/>
        </w:rPr>
        <w:t xml:space="preserve"> jogviszony</w:t>
      </w:r>
    </w:p>
    <w:p w:rsidR="00371C66" w:rsidRPr="008E2E5F" w:rsidRDefault="00371C66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E2E5F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9E1475" w:rsidRPr="008E2E5F">
        <w:rPr>
          <w:rFonts w:ascii="Arial" w:eastAsia="Times New Roman" w:hAnsi="Arial" w:cs="Arial"/>
          <w:sz w:val="20"/>
          <w:szCs w:val="20"/>
          <w:lang w:eastAsia="hu-HU"/>
        </w:rPr>
        <w:t xml:space="preserve">idejű </w:t>
      </w:r>
      <w:r w:rsidRPr="008E2E5F">
        <w:rPr>
          <w:rFonts w:ascii="Arial" w:eastAsia="Times New Roman" w:hAnsi="Arial" w:cs="Arial"/>
          <w:sz w:val="20"/>
          <w:szCs w:val="20"/>
          <w:lang w:eastAsia="hu-HU"/>
        </w:rPr>
        <w:t>jogviszony</w:t>
      </w:r>
    </w:p>
    <w:p w:rsidR="00494599" w:rsidRPr="002513AA" w:rsidRDefault="0049459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2513AA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2513AA">
        <w:rPr>
          <w:rFonts w:ascii="Arial" w:eastAsia="Times New Roman" w:hAnsi="Arial" w:cs="Arial"/>
          <w:sz w:val="20"/>
          <w:szCs w:val="20"/>
          <w:lang w:eastAsia="hu-HU"/>
        </w:rPr>
        <w:t xml:space="preserve"> juttatás</w:t>
      </w:r>
    </w:p>
    <w:p w:rsidR="00494599" w:rsidRDefault="006159D9" w:rsidP="00FC0837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iCs/>
          <w:sz w:val="20"/>
          <w:szCs w:val="20"/>
          <w:lang w:eastAsia="hu-HU"/>
        </w:rPr>
        <w:t>Család- és gyermekbarát juttatási rendszer</w:t>
      </w:r>
    </w:p>
    <w:p w:rsidR="006D2110" w:rsidRPr="00FC0837" w:rsidRDefault="006D2110" w:rsidP="00FC0837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iCs/>
          <w:sz w:val="20"/>
          <w:szCs w:val="20"/>
          <w:lang w:eastAsia="hu-HU"/>
        </w:rPr>
        <w:t>Munkába</w:t>
      </w:r>
      <w:r w:rsidR="00C24EB1"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hu-HU"/>
        </w:rPr>
        <w:t>járás támogatása</w:t>
      </w:r>
    </w:p>
    <w:p w:rsidR="00494599" w:rsidRDefault="0049459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>Stabil munkahely</w:t>
      </w:r>
    </w:p>
    <w:p w:rsidR="00802919" w:rsidRPr="002513AA" w:rsidRDefault="0080291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Jogi szakvizsgához szükséges joggyakorlat megszerzésének lehetősége</w:t>
      </w:r>
    </w:p>
    <w:p w:rsidR="008E2E5F" w:rsidRDefault="008E2E5F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E2E5F" w:rsidRPr="002513AA" w:rsidRDefault="008E2E5F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4599" w:rsidRPr="002513AA" w:rsidRDefault="00067833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</w:t>
      </w:r>
      <w:r w:rsidR="00494599"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elentkezés </w:t>
      </w:r>
      <w:r w:rsidR="004D21A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benyújtásának </w:t>
      </w:r>
      <w:r w:rsidR="00494599"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módja:</w:t>
      </w:r>
    </w:p>
    <w:p w:rsidR="00AB5BB8" w:rsidRPr="002513AA" w:rsidRDefault="00AB5BB8" w:rsidP="00AB5BB8">
      <w:pPr>
        <w:pStyle w:val="Default"/>
        <w:jc w:val="both"/>
        <w:rPr>
          <w:color w:val="auto"/>
          <w:sz w:val="20"/>
          <w:szCs w:val="20"/>
        </w:rPr>
      </w:pPr>
      <w:r w:rsidRPr="002513AA">
        <w:rPr>
          <w:bCs/>
          <w:color w:val="auto"/>
          <w:sz w:val="20"/>
          <w:szCs w:val="20"/>
        </w:rPr>
        <w:t>Kérjük, hogy fényképes szakmai közigazgatási önéletrajzát és végzettségét, szakképzettségét igazoló okiratai másolatát</w:t>
      </w:r>
      <w:r w:rsidR="006D2110">
        <w:rPr>
          <w:bCs/>
          <w:color w:val="auto"/>
          <w:sz w:val="20"/>
          <w:szCs w:val="20"/>
        </w:rPr>
        <w:t>, valamint az Adatkezelési nyilatkozatát</w:t>
      </w:r>
      <w:r w:rsidRPr="002513AA">
        <w:rPr>
          <w:bCs/>
          <w:color w:val="auto"/>
          <w:sz w:val="20"/>
          <w:szCs w:val="20"/>
        </w:rPr>
        <w:t xml:space="preserve"> elektronikus formában, a</w:t>
      </w:r>
      <w:r w:rsidR="0015636C" w:rsidRPr="002513AA">
        <w:rPr>
          <w:bCs/>
          <w:color w:val="auto"/>
          <w:sz w:val="20"/>
          <w:szCs w:val="20"/>
        </w:rPr>
        <w:t>z</w:t>
      </w:r>
      <w:r w:rsidRPr="002513AA">
        <w:rPr>
          <w:bCs/>
          <w:color w:val="auto"/>
          <w:sz w:val="20"/>
          <w:szCs w:val="20"/>
        </w:rPr>
        <w:t xml:space="preserve"> </w:t>
      </w:r>
      <w:hyperlink r:id="rId6" w:history="1">
        <w:r w:rsidR="00BB454A" w:rsidRPr="003D5762">
          <w:rPr>
            <w:rStyle w:val="Hiperhivatkozs"/>
            <w:sz w:val="20"/>
            <w:szCs w:val="20"/>
          </w:rPr>
          <w:t>allas.humanpolitika@bfkh.gov.hu/</w:t>
        </w:r>
      </w:hyperlink>
      <w:r w:rsidR="003D5762">
        <w:rPr>
          <w:rStyle w:val="Hiperhivatkozs"/>
          <w:sz w:val="20"/>
          <w:szCs w:val="20"/>
        </w:rPr>
        <w:t xml:space="preserve"> </w:t>
      </w:r>
      <w:r w:rsidRPr="002513AA">
        <w:rPr>
          <w:color w:val="auto"/>
          <w:sz w:val="20"/>
          <w:szCs w:val="20"/>
        </w:rPr>
        <w:t>e-mail címre szíveskedjen eljuttatni. Az e-mail tárgyaként szíveskedjen feltüntetni</w:t>
      </w:r>
      <w:r w:rsidRPr="00BB454A">
        <w:rPr>
          <w:b/>
          <w:color w:val="auto"/>
          <w:sz w:val="20"/>
          <w:szCs w:val="20"/>
        </w:rPr>
        <w:t xml:space="preserve">: </w:t>
      </w:r>
      <w:r w:rsidR="00BB454A" w:rsidRPr="00BB454A">
        <w:rPr>
          <w:b/>
          <w:sz w:val="20"/>
          <w:szCs w:val="20"/>
        </w:rPr>
        <w:t>„</w:t>
      </w:r>
      <w:r w:rsidR="008E2E5F">
        <w:rPr>
          <w:b/>
          <w:sz w:val="20"/>
          <w:szCs w:val="20"/>
        </w:rPr>
        <w:t>Álláspályázat – BFKH Igazságügyi Főosztály, Igazságügyi Osztály – jogi segítségnyújtó szakügyintéző</w:t>
      </w:r>
      <w:r w:rsidR="00BB454A" w:rsidRPr="00BB454A">
        <w:rPr>
          <w:b/>
          <w:sz w:val="20"/>
          <w:szCs w:val="20"/>
        </w:rPr>
        <w:t>”</w:t>
      </w:r>
      <w:r w:rsidRPr="002513AA">
        <w:rPr>
          <w:sz w:val="20"/>
          <w:szCs w:val="20"/>
        </w:rPr>
        <w:t xml:space="preserve">. </w:t>
      </w:r>
    </w:p>
    <w:p w:rsidR="00BC452A" w:rsidRPr="002513AA" w:rsidRDefault="00BC452A" w:rsidP="00BC452A">
      <w:pPr>
        <w:pStyle w:val="Default"/>
        <w:jc w:val="both"/>
        <w:rPr>
          <w:color w:val="auto"/>
          <w:sz w:val="20"/>
          <w:szCs w:val="20"/>
        </w:rPr>
      </w:pPr>
    </w:p>
    <w:p w:rsidR="00494599" w:rsidRPr="002513AA" w:rsidRDefault="00494599" w:rsidP="0050107E">
      <w:pPr>
        <w:pStyle w:val="Default"/>
        <w:jc w:val="both"/>
        <w:rPr>
          <w:color w:val="auto"/>
          <w:sz w:val="20"/>
          <w:szCs w:val="20"/>
        </w:rPr>
      </w:pPr>
      <w:r w:rsidRPr="002513AA">
        <w:rPr>
          <w:color w:val="000000" w:themeColor="text1"/>
          <w:sz w:val="20"/>
          <w:szCs w:val="20"/>
        </w:rPr>
        <w:t>A jelentkezéshez kérjük csatolni:</w:t>
      </w:r>
    </w:p>
    <w:p w:rsidR="0077080B" w:rsidRPr="0000791B" w:rsidRDefault="0077080B" w:rsidP="0077080B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791B">
        <w:rPr>
          <w:rFonts w:ascii="Arial" w:eastAsia="Times New Roman" w:hAnsi="Arial" w:cs="Arial"/>
          <w:sz w:val="20"/>
          <w:szCs w:val="20"/>
          <w:lang w:eastAsia="hu-HU"/>
        </w:rPr>
        <w:t>Szakmai önéletrajzát</w:t>
      </w:r>
    </w:p>
    <w:p w:rsidR="0077080B" w:rsidRPr="0000791B" w:rsidRDefault="0077080B" w:rsidP="0077080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791B">
        <w:rPr>
          <w:rFonts w:ascii="Arial" w:eastAsia="Times New Roman" w:hAnsi="Arial" w:cs="Arial"/>
          <w:sz w:val="20"/>
          <w:szCs w:val="20"/>
          <w:lang w:eastAsia="hu-HU"/>
        </w:rPr>
        <w:t xml:space="preserve">Letölthető: </w:t>
      </w:r>
      <w:hyperlink r:id="rId7" w:history="1">
        <w:r w:rsidRPr="0000791B">
          <w:rPr>
            <w:rStyle w:val="Hiperhivatkozs"/>
            <w:rFonts w:ascii="Arial" w:hAnsi="Arial" w:cs="Arial"/>
            <w:sz w:val="20"/>
            <w:szCs w:val="20"/>
          </w:rPr>
          <w:t>Önéletrajz</w:t>
        </w:r>
      </w:hyperlink>
    </w:p>
    <w:p w:rsidR="0077080B" w:rsidRPr="0000791B" w:rsidRDefault="0077080B" w:rsidP="0077080B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791B">
        <w:rPr>
          <w:rFonts w:ascii="Arial" w:eastAsia="Times New Roman" w:hAnsi="Arial" w:cs="Arial"/>
          <w:sz w:val="20"/>
          <w:szCs w:val="20"/>
          <w:lang w:eastAsia="hu-HU"/>
        </w:rPr>
        <w:t>Iskolai végzettségeit, szakképzettségeit igazoló okiratok másolatait;</w:t>
      </w:r>
    </w:p>
    <w:p w:rsidR="0077080B" w:rsidRPr="0000791B" w:rsidRDefault="0077080B" w:rsidP="0077080B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791B">
        <w:rPr>
          <w:rFonts w:ascii="Arial" w:eastAsia="Times New Roman" w:hAnsi="Arial" w:cs="Arial"/>
          <w:sz w:val="20"/>
          <w:szCs w:val="20"/>
          <w:lang w:eastAsia="hu-HU"/>
        </w:rPr>
        <w:t>Nyilatkozatát, mely szerint a benyújtott önéletrajzában és mellékleteiben foglalt személyes adatainak az eljárással összefüggésben szükséges kezeléséhez hozzájárul.</w:t>
      </w:r>
    </w:p>
    <w:p w:rsidR="0077080B" w:rsidRPr="0000791B" w:rsidRDefault="0077080B" w:rsidP="0077080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91B">
        <w:rPr>
          <w:rFonts w:ascii="Arial" w:eastAsia="Times New Roman" w:hAnsi="Arial" w:cs="Arial"/>
          <w:sz w:val="20"/>
          <w:szCs w:val="20"/>
          <w:lang w:eastAsia="hu-HU"/>
        </w:rPr>
        <w:t xml:space="preserve">Letölthető: </w:t>
      </w:r>
      <w:hyperlink r:id="rId8" w:anchor="!DocumentBrowse" w:history="1">
        <w:r w:rsidRPr="0000791B">
          <w:rPr>
            <w:rStyle w:val="Hiperhivatkozs"/>
            <w:rFonts w:ascii="Arial" w:hAnsi="Arial" w:cs="Arial"/>
            <w:sz w:val="20"/>
            <w:szCs w:val="20"/>
          </w:rPr>
          <w:t>Adatkezelési tájékoztató</w:t>
        </w:r>
      </w:hyperlink>
    </w:p>
    <w:p w:rsidR="00BC4E54" w:rsidRDefault="00BC4E54" w:rsidP="00BC4E54">
      <w:pPr>
        <w:jc w:val="both"/>
        <w:rPr>
          <w:rFonts w:ascii="Arial" w:hAnsi="Arial" w:cs="Arial"/>
          <w:b/>
          <w:sz w:val="20"/>
          <w:szCs w:val="20"/>
        </w:rPr>
      </w:pPr>
    </w:p>
    <w:p w:rsidR="00BC4E54" w:rsidRPr="00E45E78" w:rsidRDefault="00BC4E54" w:rsidP="00BC4E5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Tájékoztatást nyújtó vezető: </w:t>
      </w:r>
      <w:r w:rsidR="00166270">
        <w:rPr>
          <w:rFonts w:ascii="Arial" w:hAnsi="Arial" w:cs="Arial"/>
          <w:bCs/>
          <w:sz w:val="20"/>
          <w:szCs w:val="20"/>
        </w:rPr>
        <w:t>dr. Kozma Pál</w:t>
      </w:r>
      <w:r>
        <w:rPr>
          <w:rFonts w:ascii="Arial" w:hAnsi="Arial" w:cs="Arial"/>
          <w:bCs/>
          <w:sz w:val="20"/>
          <w:szCs w:val="20"/>
        </w:rPr>
        <w:t xml:space="preserve"> osztályvezető, tel</w:t>
      </w:r>
      <w:proofErr w:type="gramStart"/>
      <w:r>
        <w:rPr>
          <w:rFonts w:ascii="Arial" w:hAnsi="Arial" w:cs="Arial"/>
          <w:bCs/>
          <w:sz w:val="20"/>
          <w:szCs w:val="20"/>
        </w:rPr>
        <w:t>.: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896-2162, 896-2166</w:t>
      </w:r>
    </w:p>
    <w:p w:rsidR="007671BE" w:rsidRDefault="00FE06B3" w:rsidP="00E07A59">
      <w:pPr>
        <w:pStyle w:val="Szvegtrzs"/>
        <w:ind w:left="0"/>
        <w:jc w:val="both"/>
        <w:rPr>
          <w:b/>
          <w:bCs/>
        </w:rPr>
      </w:pPr>
      <w:r>
        <w:rPr>
          <w:b/>
          <w:bCs/>
        </w:rPr>
        <w:t>A m</w:t>
      </w:r>
      <w:r w:rsidR="00BC0114" w:rsidRPr="002513AA">
        <w:rPr>
          <w:b/>
          <w:bCs/>
        </w:rPr>
        <w:t>unkavégzés helye:</w:t>
      </w:r>
      <w:r w:rsidR="00C664BE" w:rsidRPr="002513AA">
        <w:rPr>
          <w:b/>
          <w:bCs/>
        </w:rPr>
        <w:t xml:space="preserve"> </w:t>
      </w:r>
    </w:p>
    <w:p w:rsidR="00F44077" w:rsidRPr="00FC3149" w:rsidRDefault="00FC3149" w:rsidP="007671BE">
      <w:pPr>
        <w:pStyle w:val="Default"/>
        <w:jc w:val="both"/>
        <w:rPr>
          <w:sz w:val="20"/>
          <w:szCs w:val="20"/>
        </w:rPr>
      </w:pPr>
      <w:r w:rsidRPr="00FC3149">
        <w:rPr>
          <w:sz w:val="20"/>
          <w:szCs w:val="20"/>
        </w:rPr>
        <w:t xml:space="preserve">1035 Budapest, </w:t>
      </w:r>
      <w:r w:rsidRPr="00FC3149">
        <w:rPr>
          <w:rStyle w:val="Kiemels"/>
          <w:i w:val="0"/>
          <w:sz w:val="20"/>
          <w:szCs w:val="20"/>
        </w:rPr>
        <w:t>Váradi u</w:t>
      </w:r>
      <w:r w:rsidRPr="00FC3149">
        <w:rPr>
          <w:i/>
          <w:sz w:val="20"/>
          <w:szCs w:val="20"/>
        </w:rPr>
        <w:t>.</w:t>
      </w:r>
      <w:r w:rsidR="00335A21">
        <w:rPr>
          <w:sz w:val="20"/>
          <w:szCs w:val="20"/>
        </w:rPr>
        <w:t xml:space="preserve"> 15.</w:t>
      </w:r>
    </w:p>
    <w:p w:rsidR="00BB454A" w:rsidRPr="002513AA" w:rsidRDefault="00BB454A" w:rsidP="007671BE">
      <w:pPr>
        <w:pStyle w:val="Default"/>
        <w:jc w:val="both"/>
        <w:rPr>
          <w:sz w:val="20"/>
          <w:szCs w:val="20"/>
        </w:rPr>
      </w:pPr>
    </w:p>
    <w:p w:rsidR="00536AB5" w:rsidRPr="002513AA" w:rsidRDefault="00536AB5" w:rsidP="00C664BE">
      <w:pPr>
        <w:rPr>
          <w:rFonts w:ascii="Arial" w:hAnsi="Arial" w:cs="Arial"/>
          <w:sz w:val="20"/>
          <w:szCs w:val="20"/>
        </w:rPr>
      </w:pPr>
    </w:p>
    <w:sectPr w:rsidR="00536AB5" w:rsidRPr="002513AA" w:rsidSect="002513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6509A2"/>
    <w:multiLevelType w:val="hybridMultilevel"/>
    <w:tmpl w:val="D3B20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C67CC"/>
    <w:multiLevelType w:val="hybridMultilevel"/>
    <w:tmpl w:val="904C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D29"/>
    <w:multiLevelType w:val="hybridMultilevel"/>
    <w:tmpl w:val="D1F42E5A"/>
    <w:lvl w:ilvl="0" w:tplc="8548AD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E60012B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0B6EAA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48239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4EAC64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9992DF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258E34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2C1FA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24FEAF8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4">
    <w:nsid w:val="1DD93C27"/>
    <w:multiLevelType w:val="hybridMultilevel"/>
    <w:tmpl w:val="CB1A21C4"/>
    <w:lvl w:ilvl="0" w:tplc="89A06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5AA0"/>
    <w:multiLevelType w:val="hybridMultilevel"/>
    <w:tmpl w:val="38FCA636"/>
    <w:lvl w:ilvl="0" w:tplc="9D460C04">
      <w:start w:val="5"/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CB4A44"/>
    <w:multiLevelType w:val="hybridMultilevel"/>
    <w:tmpl w:val="889AF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F101B"/>
    <w:multiLevelType w:val="hybridMultilevel"/>
    <w:tmpl w:val="391E87F0"/>
    <w:lvl w:ilvl="0" w:tplc="814A902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F3F6C7D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392752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C1C0B2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E98FCF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A34AC9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A0409E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7CC7E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64036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8">
    <w:nsid w:val="4DB42CE0"/>
    <w:multiLevelType w:val="hybridMultilevel"/>
    <w:tmpl w:val="72B4D45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5A42704D"/>
    <w:multiLevelType w:val="hybridMultilevel"/>
    <w:tmpl w:val="07627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C640F"/>
    <w:multiLevelType w:val="hybridMultilevel"/>
    <w:tmpl w:val="61DA4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07868"/>
    <w:multiLevelType w:val="hybridMultilevel"/>
    <w:tmpl w:val="FF2CFE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3E1D9F"/>
    <w:multiLevelType w:val="hybridMultilevel"/>
    <w:tmpl w:val="5EBE2670"/>
    <w:lvl w:ilvl="0" w:tplc="9D460C04">
      <w:start w:val="5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>
    <w:nsid w:val="778212BC"/>
    <w:multiLevelType w:val="multilevel"/>
    <w:tmpl w:val="D82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43E9C"/>
    <w:multiLevelType w:val="hybridMultilevel"/>
    <w:tmpl w:val="0CFEF2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F014D6"/>
    <w:multiLevelType w:val="hybridMultilevel"/>
    <w:tmpl w:val="38F0A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0744D"/>
    <w:multiLevelType w:val="hybridMultilevel"/>
    <w:tmpl w:val="FF26E1B8"/>
    <w:lvl w:ilvl="0" w:tplc="32E874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421C7"/>
    <w:multiLevelType w:val="hybridMultilevel"/>
    <w:tmpl w:val="1C2AF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4"/>
  </w:num>
  <w:num w:numId="9">
    <w:abstractNumId w:val="9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3"/>
  </w:num>
  <w:num w:numId="17">
    <w:abstractNumId w:val="10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E5D"/>
    <w:rsid w:val="000056C7"/>
    <w:rsid w:val="000076F8"/>
    <w:rsid w:val="00027EE4"/>
    <w:rsid w:val="0003581B"/>
    <w:rsid w:val="000419A6"/>
    <w:rsid w:val="00052859"/>
    <w:rsid w:val="000637B5"/>
    <w:rsid w:val="00067833"/>
    <w:rsid w:val="00070F47"/>
    <w:rsid w:val="00071E86"/>
    <w:rsid w:val="000740A4"/>
    <w:rsid w:val="0007592F"/>
    <w:rsid w:val="000850B2"/>
    <w:rsid w:val="0009575A"/>
    <w:rsid w:val="000A6495"/>
    <w:rsid w:val="000C18D2"/>
    <w:rsid w:val="000C2166"/>
    <w:rsid w:val="000C284E"/>
    <w:rsid w:val="000C47D8"/>
    <w:rsid w:val="000C4993"/>
    <w:rsid w:val="000D55DB"/>
    <w:rsid w:val="000D7BEA"/>
    <w:rsid w:val="001378A6"/>
    <w:rsid w:val="001422D6"/>
    <w:rsid w:val="001448BB"/>
    <w:rsid w:val="00150F5D"/>
    <w:rsid w:val="0015636C"/>
    <w:rsid w:val="00157C13"/>
    <w:rsid w:val="00162179"/>
    <w:rsid w:val="00165D97"/>
    <w:rsid w:val="00166270"/>
    <w:rsid w:val="001735FE"/>
    <w:rsid w:val="001746E4"/>
    <w:rsid w:val="00176A90"/>
    <w:rsid w:val="00177BBB"/>
    <w:rsid w:val="001846B7"/>
    <w:rsid w:val="0019235B"/>
    <w:rsid w:val="0019406D"/>
    <w:rsid w:val="00196238"/>
    <w:rsid w:val="001B41DC"/>
    <w:rsid w:val="001E0A55"/>
    <w:rsid w:val="001E120D"/>
    <w:rsid w:val="00204C56"/>
    <w:rsid w:val="00210392"/>
    <w:rsid w:val="002177FF"/>
    <w:rsid w:val="0023224B"/>
    <w:rsid w:val="0024679F"/>
    <w:rsid w:val="002513AA"/>
    <w:rsid w:val="00253148"/>
    <w:rsid w:val="00263FD1"/>
    <w:rsid w:val="002668F1"/>
    <w:rsid w:val="0027548E"/>
    <w:rsid w:val="0028266B"/>
    <w:rsid w:val="00291B77"/>
    <w:rsid w:val="00295946"/>
    <w:rsid w:val="002A1C78"/>
    <w:rsid w:val="002C11F0"/>
    <w:rsid w:val="00304480"/>
    <w:rsid w:val="003049FF"/>
    <w:rsid w:val="00313759"/>
    <w:rsid w:val="003324D3"/>
    <w:rsid w:val="00335A21"/>
    <w:rsid w:val="00337DA7"/>
    <w:rsid w:val="00340579"/>
    <w:rsid w:val="00346524"/>
    <w:rsid w:val="00350218"/>
    <w:rsid w:val="00371C66"/>
    <w:rsid w:val="003B12C6"/>
    <w:rsid w:val="003C3E5D"/>
    <w:rsid w:val="003C4163"/>
    <w:rsid w:val="003D52D4"/>
    <w:rsid w:val="003D5762"/>
    <w:rsid w:val="003F77C1"/>
    <w:rsid w:val="00404388"/>
    <w:rsid w:val="0041594C"/>
    <w:rsid w:val="0043720D"/>
    <w:rsid w:val="0046738A"/>
    <w:rsid w:val="0047797B"/>
    <w:rsid w:val="0048249F"/>
    <w:rsid w:val="0048261A"/>
    <w:rsid w:val="004849BB"/>
    <w:rsid w:val="00494599"/>
    <w:rsid w:val="004948D2"/>
    <w:rsid w:val="00496822"/>
    <w:rsid w:val="004A55B1"/>
    <w:rsid w:val="004A5946"/>
    <w:rsid w:val="004B76C1"/>
    <w:rsid w:val="004C2761"/>
    <w:rsid w:val="004C4BDF"/>
    <w:rsid w:val="004D21A7"/>
    <w:rsid w:val="004D266C"/>
    <w:rsid w:val="0050107E"/>
    <w:rsid w:val="0051584B"/>
    <w:rsid w:val="00521B74"/>
    <w:rsid w:val="00536AB5"/>
    <w:rsid w:val="005722F8"/>
    <w:rsid w:val="00586DD7"/>
    <w:rsid w:val="005A236E"/>
    <w:rsid w:val="005A26D7"/>
    <w:rsid w:val="005D42A8"/>
    <w:rsid w:val="005D6AB3"/>
    <w:rsid w:val="00612DA0"/>
    <w:rsid w:val="006159D9"/>
    <w:rsid w:val="00624C0E"/>
    <w:rsid w:val="0063537D"/>
    <w:rsid w:val="00651866"/>
    <w:rsid w:val="00652B26"/>
    <w:rsid w:val="00662F97"/>
    <w:rsid w:val="006644F3"/>
    <w:rsid w:val="00684AA1"/>
    <w:rsid w:val="006A3248"/>
    <w:rsid w:val="006B312E"/>
    <w:rsid w:val="006B7563"/>
    <w:rsid w:val="006D2110"/>
    <w:rsid w:val="00701C75"/>
    <w:rsid w:val="0070716A"/>
    <w:rsid w:val="007079A4"/>
    <w:rsid w:val="00722754"/>
    <w:rsid w:val="00732664"/>
    <w:rsid w:val="00742E86"/>
    <w:rsid w:val="00746A71"/>
    <w:rsid w:val="00763E4F"/>
    <w:rsid w:val="0076626C"/>
    <w:rsid w:val="007671BE"/>
    <w:rsid w:val="0077080B"/>
    <w:rsid w:val="00781028"/>
    <w:rsid w:val="007831F8"/>
    <w:rsid w:val="00794B0C"/>
    <w:rsid w:val="007967F4"/>
    <w:rsid w:val="007C4320"/>
    <w:rsid w:val="007D2596"/>
    <w:rsid w:val="007E14DA"/>
    <w:rsid w:val="00802919"/>
    <w:rsid w:val="00805C18"/>
    <w:rsid w:val="008122DB"/>
    <w:rsid w:val="00813A30"/>
    <w:rsid w:val="008315C5"/>
    <w:rsid w:val="00843706"/>
    <w:rsid w:val="008650AA"/>
    <w:rsid w:val="008674D5"/>
    <w:rsid w:val="008859EA"/>
    <w:rsid w:val="008A628D"/>
    <w:rsid w:val="008B2851"/>
    <w:rsid w:val="008C39F2"/>
    <w:rsid w:val="008E2E5F"/>
    <w:rsid w:val="008E4A2F"/>
    <w:rsid w:val="008E7CB2"/>
    <w:rsid w:val="00906D91"/>
    <w:rsid w:val="00910942"/>
    <w:rsid w:val="00936F66"/>
    <w:rsid w:val="009603C1"/>
    <w:rsid w:val="00963BC9"/>
    <w:rsid w:val="0096450C"/>
    <w:rsid w:val="00966FA9"/>
    <w:rsid w:val="0097412E"/>
    <w:rsid w:val="009A7FD5"/>
    <w:rsid w:val="009C5BD5"/>
    <w:rsid w:val="009D209F"/>
    <w:rsid w:val="009D4EF7"/>
    <w:rsid w:val="009E1475"/>
    <w:rsid w:val="009E7863"/>
    <w:rsid w:val="009F6692"/>
    <w:rsid w:val="00A04DAD"/>
    <w:rsid w:val="00A225E8"/>
    <w:rsid w:val="00A2425B"/>
    <w:rsid w:val="00A24E13"/>
    <w:rsid w:val="00A24F26"/>
    <w:rsid w:val="00A35CB7"/>
    <w:rsid w:val="00A522AC"/>
    <w:rsid w:val="00A54069"/>
    <w:rsid w:val="00A60DBE"/>
    <w:rsid w:val="00A645AF"/>
    <w:rsid w:val="00A71122"/>
    <w:rsid w:val="00A759A6"/>
    <w:rsid w:val="00A75E01"/>
    <w:rsid w:val="00A92F63"/>
    <w:rsid w:val="00AA33BA"/>
    <w:rsid w:val="00AA34A9"/>
    <w:rsid w:val="00AB2344"/>
    <w:rsid w:val="00AB328F"/>
    <w:rsid w:val="00AB5BB8"/>
    <w:rsid w:val="00AC3B65"/>
    <w:rsid w:val="00AD1100"/>
    <w:rsid w:val="00B11C4A"/>
    <w:rsid w:val="00B139BA"/>
    <w:rsid w:val="00B25AB7"/>
    <w:rsid w:val="00B60BAB"/>
    <w:rsid w:val="00B60FDF"/>
    <w:rsid w:val="00B83A83"/>
    <w:rsid w:val="00BA6D52"/>
    <w:rsid w:val="00BB30FB"/>
    <w:rsid w:val="00BB454A"/>
    <w:rsid w:val="00BB7994"/>
    <w:rsid w:val="00BC0114"/>
    <w:rsid w:val="00BC15C2"/>
    <w:rsid w:val="00BC452A"/>
    <w:rsid w:val="00BC4E54"/>
    <w:rsid w:val="00BC7B6D"/>
    <w:rsid w:val="00BE3376"/>
    <w:rsid w:val="00BF6BC3"/>
    <w:rsid w:val="00C003B0"/>
    <w:rsid w:val="00C24EB1"/>
    <w:rsid w:val="00C26019"/>
    <w:rsid w:val="00C3331D"/>
    <w:rsid w:val="00C4123E"/>
    <w:rsid w:val="00C6350A"/>
    <w:rsid w:val="00C649C0"/>
    <w:rsid w:val="00C664BE"/>
    <w:rsid w:val="00C90606"/>
    <w:rsid w:val="00CA59A5"/>
    <w:rsid w:val="00CB0814"/>
    <w:rsid w:val="00CC1793"/>
    <w:rsid w:val="00CC6FF3"/>
    <w:rsid w:val="00CD3BBE"/>
    <w:rsid w:val="00CD7EC8"/>
    <w:rsid w:val="00CE4E50"/>
    <w:rsid w:val="00CE5711"/>
    <w:rsid w:val="00CE6EA9"/>
    <w:rsid w:val="00D12F7E"/>
    <w:rsid w:val="00D205D8"/>
    <w:rsid w:val="00D261ED"/>
    <w:rsid w:val="00D3120D"/>
    <w:rsid w:val="00D6442A"/>
    <w:rsid w:val="00D762F0"/>
    <w:rsid w:val="00D90208"/>
    <w:rsid w:val="00D92493"/>
    <w:rsid w:val="00D9732D"/>
    <w:rsid w:val="00DA1B28"/>
    <w:rsid w:val="00DA2098"/>
    <w:rsid w:val="00DB551A"/>
    <w:rsid w:val="00DC4876"/>
    <w:rsid w:val="00DE5AAF"/>
    <w:rsid w:val="00DF5A4F"/>
    <w:rsid w:val="00E0101D"/>
    <w:rsid w:val="00E07A59"/>
    <w:rsid w:val="00E135C1"/>
    <w:rsid w:val="00E164AC"/>
    <w:rsid w:val="00E70CDF"/>
    <w:rsid w:val="00E8351B"/>
    <w:rsid w:val="00EC33FB"/>
    <w:rsid w:val="00ED0897"/>
    <w:rsid w:val="00EE3825"/>
    <w:rsid w:val="00F02184"/>
    <w:rsid w:val="00F41371"/>
    <w:rsid w:val="00F44077"/>
    <w:rsid w:val="00F508FE"/>
    <w:rsid w:val="00F52709"/>
    <w:rsid w:val="00F62D41"/>
    <w:rsid w:val="00F707D6"/>
    <w:rsid w:val="00F75DE6"/>
    <w:rsid w:val="00F91EE1"/>
    <w:rsid w:val="00FA3646"/>
    <w:rsid w:val="00FC0837"/>
    <w:rsid w:val="00FC3149"/>
    <w:rsid w:val="00FD1069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32D"/>
  </w:style>
  <w:style w:type="paragraph" w:styleId="Cmsor3">
    <w:name w:val="heading 3"/>
    <w:basedOn w:val="Norml"/>
    <w:link w:val="Cmsor3Char"/>
    <w:uiPriority w:val="9"/>
    <w:qFormat/>
    <w:rsid w:val="005D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536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536A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494599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34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65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6AB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F6692"/>
    <w:rPr>
      <w:color w:val="954F72" w:themeColor="followedHyperlink"/>
      <w:u w:val="single"/>
    </w:rPr>
  </w:style>
  <w:style w:type="character" w:customStyle="1" w:styleId="normal00200028web0029char1">
    <w:name w:val="normal_0020_0028web_0029__char1"/>
    <w:basedOn w:val="Bekezdsalapbettpusa"/>
    <w:rsid w:val="008E7CB2"/>
    <w:rPr>
      <w:rFonts w:ascii="Times New Roman" w:hAnsi="Times New Roman" w:cs="Times New Roman" w:hint="default"/>
      <w:color w:val="844142"/>
      <w:sz w:val="24"/>
      <w:szCs w:val="24"/>
    </w:rPr>
  </w:style>
  <w:style w:type="paragraph" w:customStyle="1" w:styleId="p6ft2">
    <w:name w:val="p6 ft2"/>
    <w:basedOn w:val="Norml"/>
    <w:rsid w:val="00A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23ft0">
    <w:name w:val="p23 ft0"/>
    <w:basedOn w:val="Norml"/>
    <w:uiPriority w:val="99"/>
    <w:rsid w:val="006D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C39F2"/>
    <w:pPr>
      <w:widowControl w:val="0"/>
      <w:autoSpaceDE w:val="0"/>
      <w:autoSpaceDN w:val="0"/>
      <w:spacing w:after="0" w:line="240" w:lineRule="auto"/>
      <w:ind w:left="835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C39F2"/>
    <w:rPr>
      <w:rFonts w:ascii="Arial" w:eastAsia="Arial" w:hAnsi="Arial" w:cs="Arial"/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8C39F2"/>
    <w:pPr>
      <w:widowControl w:val="0"/>
      <w:autoSpaceDE w:val="0"/>
      <w:autoSpaceDN w:val="0"/>
      <w:spacing w:after="0" w:line="240" w:lineRule="auto"/>
      <w:ind w:left="2309" w:right="2309" w:hanging="1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Cmsor21">
    <w:name w:val="Címsor 21"/>
    <w:basedOn w:val="Norml"/>
    <w:uiPriority w:val="1"/>
    <w:qFormat/>
    <w:rsid w:val="008C39F2"/>
    <w:pPr>
      <w:widowControl w:val="0"/>
      <w:autoSpaceDE w:val="0"/>
      <w:autoSpaceDN w:val="0"/>
      <w:spacing w:before="183" w:after="0" w:line="240" w:lineRule="auto"/>
      <w:ind w:left="11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FC3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manyhivatal.hu/download/d/fc/07000/Adatkezel%C3%A9si%20t%C3%A1j%C3%A9koztat%C3%B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s.humanpolitika@bfkh.gov.h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Heidenwolf</dc:creator>
  <cp:lastModifiedBy>saginorbert</cp:lastModifiedBy>
  <cp:revision>12</cp:revision>
  <cp:lastPrinted>2021-11-12T07:16:00Z</cp:lastPrinted>
  <dcterms:created xsi:type="dcterms:W3CDTF">2023-02-07T14:05:00Z</dcterms:created>
  <dcterms:modified xsi:type="dcterms:W3CDTF">2025-02-27T14:59:00Z</dcterms:modified>
</cp:coreProperties>
</file>