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261"/>
        <w:gridCol w:w="2838"/>
        <w:gridCol w:w="2963"/>
      </w:tblGrid>
      <w:tr w:rsidR="00FF7CD8" w:rsidRPr="00D07B4F" w14:paraId="76FDF3AC" w14:textId="77777777" w:rsidTr="66DD317A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A580D" w14:textId="77777777" w:rsidR="00FF7CD8" w:rsidRDefault="00FF7CD8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D07B4F">
              <w:rPr>
                <w:rFonts w:ascii="PT Sans" w:hAnsi="PT Sans"/>
              </w:rPr>
              <w:t>Tantárgy neve</w:t>
            </w:r>
            <w:r w:rsidR="000832AE" w:rsidRPr="00856752">
              <w:rPr>
                <w:rFonts w:ascii="PT Sans" w:hAnsi="PT Sans"/>
              </w:rPr>
              <w:t>/kódja</w:t>
            </w:r>
            <w:r w:rsidRPr="00856752">
              <w:rPr>
                <w:rFonts w:ascii="PT Sans" w:hAnsi="PT Sans"/>
              </w:rPr>
              <w:t>:</w:t>
            </w:r>
          </w:p>
          <w:p w14:paraId="36FD53F5" w14:textId="373F7B2E" w:rsidR="000832AE" w:rsidRPr="00D07B4F" w:rsidRDefault="000832AE">
            <w:pPr>
              <w:tabs>
                <w:tab w:val="left" w:pos="3780"/>
              </w:tabs>
              <w:rPr>
                <w:rFonts w:ascii="PT Sans" w:hAnsi="PT Sans"/>
              </w:rPr>
            </w:pPr>
          </w:p>
        </w:tc>
        <w:tc>
          <w:tcPr>
            <w:tcW w:w="5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2EC8" w14:textId="6C3D4AC5" w:rsidR="00DB1902" w:rsidRPr="00DB1902" w:rsidRDefault="00DB1902" w:rsidP="00DB1902">
            <w:pPr>
              <w:autoSpaceDE w:val="0"/>
              <w:autoSpaceDN w:val="0"/>
              <w:adjustRightInd w:val="0"/>
              <w:jc w:val="both"/>
              <w:rPr>
                <w:rFonts w:ascii="PT Sans" w:hAnsi="PT Sans"/>
                <w:b/>
                <w:bCs/>
              </w:rPr>
            </w:pPr>
            <w:r w:rsidRPr="00DB1902">
              <w:rPr>
                <w:rFonts w:ascii="PT Sans" w:hAnsi="PT Sans"/>
                <w:b/>
                <w:bCs/>
              </w:rPr>
              <w:t>A jogállami büntetőjoggal szemben támasztott elvárások JDDO311XA0</w:t>
            </w:r>
          </w:p>
          <w:p w14:paraId="2F8AB2E6" w14:textId="53E089C4" w:rsidR="00E20FB6" w:rsidRPr="00DB1902" w:rsidRDefault="00E20FB6" w:rsidP="00044D7B">
            <w:pPr>
              <w:autoSpaceDE w:val="0"/>
              <w:autoSpaceDN w:val="0"/>
              <w:adjustRightInd w:val="0"/>
              <w:jc w:val="both"/>
              <w:rPr>
                <w:rFonts w:ascii="PT Sans" w:hAnsi="PT Sans"/>
                <w:b/>
                <w:bCs/>
              </w:rPr>
            </w:pPr>
          </w:p>
        </w:tc>
      </w:tr>
      <w:tr w:rsidR="00DB1902" w:rsidRPr="00D07B4F" w14:paraId="3217A78F" w14:textId="77777777" w:rsidTr="66DD317A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A10B0" w14:textId="77777777" w:rsidR="00DB1902" w:rsidRPr="00D07B4F" w:rsidRDefault="00DB1902" w:rsidP="00DB1902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D07B4F">
              <w:rPr>
                <w:rFonts w:ascii="PT Sans" w:hAnsi="PT Sans"/>
              </w:rPr>
              <w:t xml:space="preserve">Tárgyfelelős: </w:t>
            </w:r>
          </w:p>
        </w:tc>
        <w:tc>
          <w:tcPr>
            <w:tcW w:w="5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E582" w14:textId="6E9CCE78" w:rsidR="00DB1902" w:rsidRPr="00DB1902" w:rsidRDefault="00DB1902" w:rsidP="00DB1902">
            <w:pPr>
              <w:tabs>
                <w:tab w:val="left" w:pos="3780"/>
              </w:tabs>
              <w:rPr>
                <w:rFonts w:ascii="PT Sans" w:hAnsi="PT Sans"/>
                <w:b/>
                <w:bCs/>
              </w:rPr>
            </w:pPr>
            <w:r w:rsidRPr="00DB1902">
              <w:rPr>
                <w:rFonts w:ascii="PT Sans" w:hAnsi="PT Sans"/>
                <w:b/>
                <w:bCs/>
                <w:color w:val="000000"/>
              </w:rPr>
              <w:t xml:space="preserve">Dr. </w:t>
            </w:r>
            <w:proofErr w:type="spellStart"/>
            <w:r w:rsidRPr="00DB1902">
              <w:rPr>
                <w:rFonts w:ascii="PT Sans" w:hAnsi="PT Sans"/>
                <w:b/>
                <w:bCs/>
                <w:color w:val="000000"/>
              </w:rPr>
              <w:t>Belovics</w:t>
            </w:r>
            <w:proofErr w:type="spellEnd"/>
            <w:r w:rsidRPr="00DB1902">
              <w:rPr>
                <w:rFonts w:ascii="PT Sans" w:hAnsi="PT Sans"/>
                <w:b/>
                <w:bCs/>
                <w:color w:val="000000"/>
              </w:rPr>
              <w:t xml:space="preserve"> Ervin</w:t>
            </w:r>
          </w:p>
        </w:tc>
      </w:tr>
      <w:tr w:rsidR="00DB1902" w:rsidRPr="00D07B4F" w14:paraId="1C30005A" w14:textId="77777777" w:rsidTr="66DD317A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3F230" w14:textId="77777777" w:rsidR="00DB1902" w:rsidRPr="00D07B4F" w:rsidRDefault="00DB1902" w:rsidP="00DB1902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D07B4F">
              <w:rPr>
                <w:rFonts w:ascii="PT Sans" w:hAnsi="PT Sans"/>
              </w:rPr>
              <w:t>Tantárgy oktatója:</w:t>
            </w:r>
          </w:p>
        </w:tc>
        <w:tc>
          <w:tcPr>
            <w:tcW w:w="5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0216" w14:textId="10A9D386" w:rsidR="00DB1902" w:rsidRPr="00DB1902" w:rsidRDefault="00DB1902" w:rsidP="00DB1902">
            <w:pPr>
              <w:tabs>
                <w:tab w:val="left" w:pos="3780"/>
              </w:tabs>
              <w:rPr>
                <w:rFonts w:ascii="PT Sans" w:hAnsi="PT Sans"/>
                <w:b/>
                <w:bCs/>
              </w:rPr>
            </w:pPr>
            <w:r w:rsidRPr="00DB1902">
              <w:rPr>
                <w:rFonts w:ascii="PT Sans" w:hAnsi="PT Sans"/>
                <w:b/>
                <w:bCs/>
                <w:color w:val="000000"/>
              </w:rPr>
              <w:t xml:space="preserve">Dr. </w:t>
            </w:r>
            <w:proofErr w:type="spellStart"/>
            <w:r w:rsidRPr="00DB1902">
              <w:rPr>
                <w:rFonts w:ascii="PT Sans" w:hAnsi="PT Sans"/>
                <w:b/>
                <w:bCs/>
                <w:color w:val="000000"/>
              </w:rPr>
              <w:t>Belovics</w:t>
            </w:r>
            <w:proofErr w:type="spellEnd"/>
            <w:r w:rsidRPr="00DB1902">
              <w:rPr>
                <w:rFonts w:ascii="PT Sans" w:hAnsi="PT Sans"/>
                <w:b/>
                <w:bCs/>
                <w:color w:val="000000"/>
              </w:rPr>
              <w:t xml:space="preserve"> Ervin</w:t>
            </w:r>
          </w:p>
        </w:tc>
      </w:tr>
      <w:tr w:rsidR="0041682C" w:rsidRPr="00D07B4F" w14:paraId="61356545" w14:textId="77777777" w:rsidTr="66DD317A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DA6C" w14:textId="7BE82371" w:rsidR="0041682C" w:rsidRPr="00566E06" w:rsidRDefault="0041682C" w:rsidP="0041682C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566E06">
              <w:rPr>
                <w:rFonts w:ascii="PT Sans" w:hAnsi="PT Sans"/>
              </w:rPr>
              <w:t>Kreditszám:</w:t>
            </w:r>
          </w:p>
        </w:tc>
        <w:tc>
          <w:tcPr>
            <w:tcW w:w="5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5424" w14:textId="207A7A07" w:rsidR="0041682C" w:rsidRPr="00566E06" w:rsidRDefault="0041682C" w:rsidP="0041682C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566E06">
              <w:rPr>
                <w:rFonts w:ascii="PT Sans" w:hAnsi="PT Sans"/>
              </w:rPr>
              <w:t>6</w:t>
            </w:r>
          </w:p>
          <w:p w14:paraId="7B0746D5" w14:textId="77777777" w:rsidR="0041682C" w:rsidRPr="00566E06" w:rsidRDefault="0041682C" w:rsidP="0041682C">
            <w:pPr>
              <w:tabs>
                <w:tab w:val="left" w:pos="3780"/>
              </w:tabs>
              <w:rPr>
                <w:rFonts w:ascii="PT Sans" w:hAnsi="PT Sans"/>
              </w:rPr>
            </w:pPr>
          </w:p>
        </w:tc>
      </w:tr>
      <w:tr w:rsidR="0041682C" w:rsidRPr="00D07B4F" w14:paraId="7DBAE275" w14:textId="77777777" w:rsidTr="66DD317A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228C" w14:textId="23CFF49E" w:rsidR="0041682C" w:rsidRPr="00566E06" w:rsidRDefault="0041682C" w:rsidP="0041682C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566E06">
              <w:rPr>
                <w:rFonts w:ascii="PT Sans" w:hAnsi="PT Sans"/>
              </w:rPr>
              <w:t>Óratípus:</w:t>
            </w:r>
          </w:p>
        </w:tc>
        <w:tc>
          <w:tcPr>
            <w:tcW w:w="5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2A33" w14:textId="7A98B0CC" w:rsidR="0041682C" w:rsidRPr="00566E06" w:rsidRDefault="0041682C" w:rsidP="0041682C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566E06">
              <w:rPr>
                <w:rFonts w:ascii="PT Sans" w:hAnsi="PT Sans"/>
              </w:rPr>
              <w:t>elmélet</w:t>
            </w:r>
          </w:p>
        </w:tc>
      </w:tr>
      <w:tr w:rsidR="0041682C" w:rsidRPr="00D07B4F" w14:paraId="37E063E1" w14:textId="77777777" w:rsidTr="66DD317A">
        <w:trPr>
          <w:trHeight w:val="3672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A47FF" w14:textId="77777777" w:rsidR="0041682C" w:rsidRPr="00D07B4F" w:rsidRDefault="0041682C" w:rsidP="0041682C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D07B4F">
              <w:rPr>
                <w:rFonts w:ascii="PT Sans" w:hAnsi="PT Sans"/>
              </w:rPr>
              <w:t>A tantárgy céljának rövid ismertetése:</w:t>
            </w:r>
          </w:p>
        </w:tc>
        <w:tc>
          <w:tcPr>
            <w:tcW w:w="5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9A4D" w14:textId="77777777" w:rsidR="00DB1902" w:rsidRPr="00DB1902" w:rsidRDefault="00DB1902" w:rsidP="00DB1902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DB1902">
              <w:rPr>
                <w:rFonts w:ascii="PT Sans" w:hAnsi="PT Sans"/>
              </w:rPr>
              <w:t xml:space="preserve">A tág értelemben vett büntetőjog jogállami jellemzőinek megismertetése. </w:t>
            </w:r>
          </w:p>
          <w:p w14:paraId="19D5BDD5" w14:textId="10909FBB" w:rsidR="0041682C" w:rsidRPr="00601FA7" w:rsidRDefault="00DB1902" w:rsidP="00C3290A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DB1902">
              <w:rPr>
                <w:rFonts w:ascii="PT Sans" w:hAnsi="PT Sans"/>
              </w:rPr>
              <w:t xml:space="preserve">A tárgy oktatásának keretei között a hallgatók megismerkedhetnek a büntető anyagi, eljárási és végrehajtási jog jogállami követelményrendszerével. Az elméleti alapokon túl áttekintésre kerülnek az Alkotmánybíróság vonatkozó határozatai, illetve a jogalkalmazói gyakorlat azon döntései is, amelyek a jogterület jogállami elvárásait jelenítik meg. </w:t>
            </w:r>
          </w:p>
        </w:tc>
      </w:tr>
      <w:tr w:rsidR="0041682C" w:rsidRPr="00D07B4F" w14:paraId="74AFE6B6" w14:textId="77777777" w:rsidTr="66DD317A">
        <w:trPr>
          <w:trHeight w:val="282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47DDD" w14:textId="77777777" w:rsidR="0041682C" w:rsidRPr="00D07B4F" w:rsidRDefault="0041682C" w:rsidP="0041682C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D07B4F">
              <w:rPr>
                <w:rFonts w:ascii="PT Sans" w:hAnsi="PT Sans"/>
              </w:rPr>
              <w:t>Elsajátítandó elméleti ismeretanyag:</w:t>
            </w:r>
          </w:p>
        </w:tc>
        <w:tc>
          <w:tcPr>
            <w:tcW w:w="5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48E1" w14:textId="77777777" w:rsidR="0041682C" w:rsidRDefault="00C3290A" w:rsidP="0009198A">
            <w:pPr>
              <w:tabs>
                <w:tab w:val="left" w:pos="3780"/>
              </w:tabs>
              <w:rPr>
                <w:rFonts w:ascii="PT Sans" w:hAnsi="PT Sans"/>
              </w:rPr>
            </w:pPr>
            <w:r>
              <w:rPr>
                <w:rFonts w:ascii="PT Sans" w:hAnsi="PT Sans"/>
              </w:rPr>
              <w:t>A jogállami büntetőjog kritériumrendszerének teljes körű feltérképezése az összefüggések kutatási szintű ismerete.</w:t>
            </w:r>
          </w:p>
          <w:p w14:paraId="483D59EE" w14:textId="2B64237D" w:rsidR="00C3290A" w:rsidRPr="005908BE" w:rsidRDefault="00C3290A" w:rsidP="0009198A">
            <w:pPr>
              <w:tabs>
                <w:tab w:val="left" w:pos="3780"/>
              </w:tabs>
              <w:rPr>
                <w:rFonts w:ascii="PT Sans" w:hAnsi="PT Sans"/>
              </w:rPr>
            </w:pPr>
          </w:p>
        </w:tc>
      </w:tr>
      <w:tr w:rsidR="0041682C" w:rsidRPr="00D07B4F" w14:paraId="04369646" w14:textId="77777777" w:rsidTr="66DD317A">
        <w:trPr>
          <w:trHeight w:val="257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2B97F" w14:textId="77777777" w:rsidR="0041682C" w:rsidRPr="00D07B4F" w:rsidRDefault="0041682C" w:rsidP="0041682C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D07B4F">
              <w:rPr>
                <w:rFonts w:ascii="PT Sans" w:hAnsi="PT Sans"/>
              </w:rPr>
              <w:t>Elsajátítandó gyakorlati ismeretanyag:</w:t>
            </w:r>
          </w:p>
        </w:tc>
        <w:tc>
          <w:tcPr>
            <w:tcW w:w="5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0E0C" w14:textId="77777777" w:rsidR="0041682C" w:rsidRDefault="00C3290A" w:rsidP="00C3290A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>
              <w:rPr>
                <w:rFonts w:ascii="PT Sans" w:hAnsi="PT Sans"/>
                <w:b/>
              </w:rPr>
              <w:t xml:space="preserve">Az </w:t>
            </w:r>
            <w:proofErr w:type="gramStart"/>
            <w:r>
              <w:rPr>
                <w:rFonts w:ascii="PT Sans" w:hAnsi="PT Sans"/>
                <w:b/>
              </w:rPr>
              <w:t>EJEB</w:t>
            </w:r>
            <w:proofErr w:type="gramEnd"/>
            <w:r>
              <w:rPr>
                <w:rFonts w:ascii="PT Sans" w:hAnsi="PT Sans"/>
                <w:b/>
              </w:rPr>
              <w:t xml:space="preserve"> illetve a magyar jogalkalmazói gyakorlat kérdéskörrel kapcsolatos eseti döntéseinek értékelése.</w:t>
            </w:r>
          </w:p>
          <w:p w14:paraId="04030DD7" w14:textId="41A2AABE" w:rsidR="00C3290A" w:rsidRPr="00D07B4F" w:rsidRDefault="00C3290A" w:rsidP="00C3290A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</w:p>
        </w:tc>
      </w:tr>
      <w:tr w:rsidR="0041682C" w:rsidRPr="00D07B4F" w14:paraId="3309F4A3" w14:textId="77777777" w:rsidTr="66DD317A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FB281" w14:textId="77777777" w:rsidR="0041682C" w:rsidRPr="00D07B4F" w:rsidRDefault="0041682C" w:rsidP="0041682C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D07B4F">
              <w:rPr>
                <w:rFonts w:ascii="PT Sans" w:hAnsi="PT Sans"/>
              </w:rPr>
              <w:t>A 2-4 legfontosabb kötelező irodalom felsorolása bibliográfiai adatokkal (szerző, cím, kiadás adatai, (esetleg oldalak), ISBN)</w:t>
            </w:r>
          </w:p>
        </w:tc>
        <w:tc>
          <w:tcPr>
            <w:tcW w:w="5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3F8C" w14:textId="77777777" w:rsidR="00DB1902" w:rsidRPr="00DB1902" w:rsidRDefault="00DB1902" w:rsidP="00DB1902">
            <w:proofErr w:type="spellStart"/>
            <w:r w:rsidRPr="00DB1902">
              <w:t>Belovics</w:t>
            </w:r>
            <w:proofErr w:type="spellEnd"/>
            <w:r w:rsidRPr="00DB1902">
              <w:t xml:space="preserve"> Ervin: A büntetőjog jogállami követelményei. Magyar Tudomány, 2020.</w:t>
            </w:r>
          </w:p>
          <w:p w14:paraId="2D91BCDF" w14:textId="77777777" w:rsidR="00DB1902" w:rsidRPr="00DB1902" w:rsidRDefault="00DB1902" w:rsidP="00DB1902">
            <w:r w:rsidRPr="00DB1902">
              <w:t xml:space="preserve">Berger Vincent: Az Emberi Jogok Európai Bíróságának joggyakorlata. Budapest, 1999. </w:t>
            </w:r>
          </w:p>
          <w:p w14:paraId="4B0776C6" w14:textId="77777777" w:rsidR="00DB1902" w:rsidRPr="00DB1902" w:rsidRDefault="00DB1902" w:rsidP="00DB1902">
            <w:proofErr w:type="spellStart"/>
            <w:r w:rsidRPr="00DB1902">
              <w:t>Kabodi</w:t>
            </w:r>
            <w:proofErr w:type="spellEnd"/>
            <w:r w:rsidRPr="00DB1902">
              <w:t xml:space="preserve"> Csaba: Emberi Jogok a strasbourgi esetjog tükrében. Börtönügyi Szemle, 1994.</w:t>
            </w:r>
          </w:p>
          <w:p w14:paraId="786479DF" w14:textId="77777777" w:rsidR="00DB1902" w:rsidRPr="00DB1902" w:rsidRDefault="00DB1902" w:rsidP="00DB1902">
            <w:r w:rsidRPr="00DB1902">
              <w:t xml:space="preserve">Tóth Mihály: A magyar büntető eljárás az Alkotmánybíróság és az Európai Emberi Jogi ítélkezés tükrében. Budapest, 2001. </w:t>
            </w:r>
          </w:p>
          <w:p w14:paraId="36068430" w14:textId="308F5853" w:rsidR="0041682C" w:rsidRPr="00D81077" w:rsidRDefault="0041682C" w:rsidP="005A6427"/>
        </w:tc>
      </w:tr>
      <w:tr w:rsidR="0041682C" w:rsidRPr="00D07B4F" w14:paraId="59216F86" w14:textId="77777777" w:rsidTr="66DD317A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AEAD5" w14:textId="77777777" w:rsidR="0041682C" w:rsidRPr="00D07B4F" w:rsidRDefault="0041682C" w:rsidP="0041682C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D07B4F">
              <w:rPr>
                <w:rFonts w:ascii="PT Sans" w:hAnsi="PT Sans"/>
              </w:rPr>
              <w:t xml:space="preserve">A 2-4 legfontosabb ajánlott </w:t>
            </w:r>
            <w:r>
              <w:rPr>
                <w:rFonts w:ascii="PT Sans" w:hAnsi="PT Sans"/>
              </w:rPr>
              <w:t xml:space="preserve">irodalom </w:t>
            </w:r>
            <w:r w:rsidRPr="00D07B4F">
              <w:rPr>
                <w:rFonts w:ascii="PT Sans" w:hAnsi="PT Sans"/>
              </w:rPr>
              <w:t>felsorolása bibliográfiai adatokkal (szerző, cím, kiadás adatai, (esetleg oldalak), ISBN)</w:t>
            </w:r>
          </w:p>
        </w:tc>
        <w:tc>
          <w:tcPr>
            <w:tcW w:w="5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34A0" w14:textId="77777777" w:rsidR="0041682C" w:rsidRDefault="004002DA" w:rsidP="004002DA">
            <w:pPr>
              <w:tabs>
                <w:tab w:val="left" w:pos="3780"/>
              </w:tabs>
              <w:rPr>
                <w:rFonts w:ascii="PT Sans" w:hAnsi="PT Sans"/>
              </w:rPr>
            </w:pPr>
            <w:r>
              <w:rPr>
                <w:rFonts w:ascii="PT Sans" w:hAnsi="PT Sans"/>
              </w:rPr>
              <w:t>Nagy Ferenc: A jogállami büntetőjogról és a fejlődési irányairól</w:t>
            </w:r>
          </w:p>
          <w:p w14:paraId="6A56DEEB" w14:textId="77777777" w:rsidR="004002DA" w:rsidRDefault="004002DA" w:rsidP="004002DA">
            <w:pPr>
              <w:tabs>
                <w:tab w:val="left" w:pos="3780"/>
              </w:tabs>
              <w:rPr>
                <w:rFonts w:ascii="PT Sans" w:hAnsi="PT Sans"/>
              </w:rPr>
            </w:pPr>
            <w:r>
              <w:rPr>
                <w:rFonts w:ascii="PT Sans" w:hAnsi="PT Sans"/>
              </w:rPr>
              <w:t>SZTE 2020</w:t>
            </w:r>
          </w:p>
          <w:p w14:paraId="0ED94F5C" w14:textId="67B71DA3" w:rsidR="004002DA" w:rsidRDefault="004002DA" w:rsidP="004002DA">
            <w:pPr>
              <w:tabs>
                <w:tab w:val="left" w:pos="3780"/>
              </w:tabs>
              <w:rPr>
                <w:rFonts w:ascii="PT Sans" w:hAnsi="PT Sans"/>
              </w:rPr>
            </w:pPr>
            <w:proofErr w:type="spellStart"/>
            <w:r>
              <w:rPr>
                <w:rFonts w:ascii="PT Sans" w:hAnsi="PT Sans"/>
              </w:rPr>
              <w:t>Chronowski</w:t>
            </w:r>
            <w:proofErr w:type="spellEnd"/>
            <w:r>
              <w:rPr>
                <w:rFonts w:ascii="PT Sans" w:hAnsi="PT Sans"/>
              </w:rPr>
              <w:t xml:space="preserve"> Nóra: A </w:t>
            </w:r>
            <w:proofErr w:type="gramStart"/>
            <w:r>
              <w:rPr>
                <w:rFonts w:ascii="PT Sans" w:hAnsi="PT Sans"/>
              </w:rPr>
              <w:t>jogállamiság  még</w:t>
            </w:r>
            <w:proofErr w:type="gramEnd"/>
            <w:r>
              <w:rPr>
                <w:rFonts w:ascii="PT Sans" w:hAnsi="PT Sans"/>
              </w:rPr>
              <w:t xml:space="preserve"> mindig program</w:t>
            </w:r>
          </w:p>
          <w:p w14:paraId="76F8D811" w14:textId="1379AF96" w:rsidR="004002DA" w:rsidRDefault="004002DA" w:rsidP="004002DA">
            <w:pPr>
              <w:tabs>
                <w:tab w:val="left" w:pos="3780"/>
              </w:tabs>
              <w:rPr>
                <w:rFonts w:ascii="PT Sans" w:hAnsi="PT Sans"/>
              </w:rPr>
            </w:pPr>
            <w:proofErr w:type="spellStart"/>
            <w:r w:rsidRPr="004002DA">
              <w:rPr>
                <w:rFonts w:ascii="PT Sans" w:hAnsi="PT Sans"/>
              </w:rPr>
              <w:t>Chronowski</w:t>
            </w:r>
            <w:proofErr w:type="spellEnd"/>
            <w:r w:rsidRPr="004002DA">
              <w:rPr>
                <w:rFonts w:ascii="PT Sans" w:hAnsi="PT Sans"/>
              </w:rPr>
              <w:t xml:space="preserve"> Nóra</w:t>
            </w:r>
            <w:r>
              <w:rPr>
                <w:rFonts w:ascii="PT Sans" w:hAnsi="PT Sans"/>
              </w:rPr>
              <w:t xml:space="preserve"> (szerk.): </w:t>
            </w:r>
            <w:proofErr w:type="spellStart"/>
            <w:r>
              <w:rPr>
                <w:rFonts w:ascii="PT Sans" w:hAnsi="PT Sans"/>
              </w:rPr>
              <w:t>Liber</w:t>
            </w:r>
            <w:proofErr w:type="spellEnd"/>
            <w:r>
              <w:rPr>
                <w:rFonts w:ascii="PT Sans" w:hAnsi="PT Sans"/>
              </w:rPr>
              <w:t xml:space="preserve"> </w:t>
            </w:r>
            <w:proofErr w:type="spellStart"/>
            <w:r>
              <w:rPr>
                <w:rFonts w:ascii="PT Sans" w:hAnsi="PT Sans"/>
              </w:rPr>
              <w:t>Amicorum</w:t>
            </w:r>
            <w:proofErr w:type="spellEnd"/>
            <w:r>
              <w:rPr>
                <w:rFonts w:ascii="PT Sans" w:hAnsi="PT Sans"/>
              </w:rPr>
              <w:t xml:space="preserve"> István </w:t>
            </w:r>
            <w:proofErr w:type="spellStart"/>
            <w:r>
              <w:rPr>
                <w:rFonts w:ascii="PT Sans" w:hAnsi="PT Sans"/>
              </w:rPr>
              <w:t>Kukorelli</w:t>
            </w:r>
            <w:proofErr w:type="spellEnd"/>
          </w:p>
          <w:p w14:paraId="3E51CD55" w14:textId="4CA31345" w:rsidR="004002DA" w:rsidRDefault="004002DA" w:rsidP="004002DA">
            <w:pPr>
              <w:tabs>
                <w:tab w:val="left" w:pos="3780"/>
              </w:tabs>
              <w:rPr>
                <w:rFonts w:ascii="PT Sans" w:hAnsi="PT Sans"/>
              </w:rPr>
            </w:pPr>
            <w:r>
              <w:rPr>
                <w:rFonts w:ascii="PT Sans" w:hAnsi="PT Sans"/>
              </w:rPr>
              <w:t>Gondolat Kiadó, Budapest 2017</w:t>
            </w:r>
          </w:p>
          <w:p w14:paraId="27270EB1" w14:textId="3962D021" w:rsidR="004002DA" w:rsidRDefault="004002DA" w:rsidP="004002DA">
            <w:pPr>
              <w:tabs>
                <w:tab w:val="left" w:pos="3780"/>
              </w:tabs>
              <w:rPr>
                <w:rFonts w:ascii="PT Sans" w:hAnsi="PT Sans"/>
              </w:rPr>
            </w:pPr>
            <w:r>
              <w:rPr>
                <w:rFonts w:ascii="PT Sans" w:hAnsi="PT Sans"/>
              </w:rPr>
              <w:t>Szabó András: A büntetőjog reformja</w:t>
            </w:r>
          </w:p>
          <w:p w14:paraId="1ED75589" w14:textId="2F8D927C" w:rsidR="004002DA" w:rsidRDefault="004002DA" w:rsidP="004002DA">
            <w:pPr>
              <w:tabs>
                <w:tab w:val="left" w:pos="3780"/>
              </w:tabs>
              <w:rPr>
                <w:rFonts w:ascii="PT Sans" w:hAnsi="PT Sans"/>
              </w:rPr>
            </w:pPr>
            <w:proofErr w:type="spellStart"/>
            <w:r>
              <w:rPr>
                <w:rFonts w:ascii="PT Sans" w:hAnsi="PT Sans"/>
              </w:rPr>
              <w:t>Akedémia</w:t>
            </w:r>
            <w:proofErr w:type="spellEnd"/>
            <w:r>
              <w:rPr>
                <w:rFonts w:ascii="PT Sans" w:hAnsi="PT Sans"/>
              </w:rPr>
              <w:t xml:space="preserve"> Kiadó, Budapest 1993</w:t>
            </w:r>
          </w:p>
          <w:p w14:paraId="65396ACC" w14:textId="6EB986C2" w:rsidR="004002DA" w:rsidRDefault="004002DA" w:rsidP="004002DA">
            <w:pPr>
              <w:tabs>
                <w:tab w:val="left" w:pos="3780"/>
              </w:tabs>
              <w:rPr>
                <w:rFonts w:ascii="PT Sans" w:hAnsi="PT Sans"/>
              </w:rPr>
            </w:pPr>
            <w:r>
              <w:rPr>
                <w:rFonts w:ascii="PT Sans" w:hAnsi="PT Sans"/>
              </w:rPr>
              <w:t>Nagy Ferenc: A büntetőjog tudománya</w:t>
            </w:r>
          </w:p>
          <w:p w14:paraId="5E73B942" w14:textId="61DEF4B1" w:rsidR="004002DA" w:rsidRDefault="0096768D" w:rsidP="004002DA">
            <w:pPr>
              <w:tabs>
                <w:tab w:val="left" w:pos="3780"/>
              </w:tabs>
              <w:rPr>
                <w:rFonts w:ascii="PT Sans" w:hAnsi="PT Sans"/>
              </w:rPr>
            </w:pPr>
            <w:r>
              <w:rPr>
                <w:rFonts w:ascii="PT Sans" w:hAnsi="PT Sans"/>
              </w:rPr>
              <w:t>Jakab-</w:t>
            </w:r>
            <w:proofErr w:type="spellStart"/>
            <w:r>
              <w:rPr>
                <w:rFonts w:ascii="PT Sans" w:hAnsi="PT Sans"/>
              </w:rPr>
              <w:t>Menyhárd</w:t>
            </w:r>
            <w:proofErr w:type="spellEnd"/>
            <w:r>
              <w:rPr>
                <w:rFonts w:ascii="PT Sans" w:hAnsi="PT Sans"/>
              </w:rPr>
              <w:t xml:space="preserve"> (szerk.): A jog tudománya</w:t>
            </w:r>
          </w:p>
          <w:p w14:paraId="415E0FFB" w14:textId="3604C8BD" w:rsidR="0096768D" w:rsidRDefault="0096768D" w:rsidP="004002DA">
            <w:pPr>
              <w:tabs>
                <w:tab w:val="left" w:pos="3780"/>
              </w:tabs>
              <w:rPr>
                <w:rFonts w:ascii="PT Sans" w:hAnsi="PT Sans"/>
              </w:rPr>
            </w:pPr>
            <w:r>
              <w:rPr>
                <w:rFonts w:ascii="PT Sans" w:hAnsi="PT Sans"/>
              </w:rPr>
              <w:t>HVG ORAC, Budapest 2015</w:t>
            </w:r>
          </w:p>
          <w:p w14:paraId="05EFBC8F" w14:textId="3BD8FFC7" w:rsidR="004002DA" w:rsidRPr="00601FA7" w:rsidRDefault="004002DA" w:rsidP="004002DA">
            <w:pPr>
              <w:tabs>
                <w:tab w:val="left" w:pos="3780"/>
              </w:tabs>
              <w:rPr>
                <w:rFonts w:ascii="PT Sans" w:hAnsi="PT Sans"/>
              </w:rPr>
            </w:pPr>
          </w:p>
        </w:tc>
      </w:tr>
      <w:tr w:rsidR="0041682C" w:rsidRPr="00D07B4F" w14:paraId="2D5FEDE4" w14:textId="77777777" w:rsidTr="66DD317A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03CA5" w14:textId="77777777" w:rsidR="0041682C" w:rsidRPr="00D07B4F" w:rsidRDefault="0041682C" w:rsidP="0041682C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D07B4F">
              <w:rPr>
                <w:rFonts w:ascii="PT Sans" w:hAnsi="PT Sans"/>
              </w:rPr>
              <w:t>Elmélet-gyakorlat aránya: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1CA5E" w14:textId="6851B15C" w:rsidR="0041682C" w:rsidRDefault="0041682C" w:rsidP="0041682C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0E1791">
              <w:rPr>
                <w:rFonts w:ascii="PT Sans" w:hAnsi="PT Sans"/>
              </w:rPr>
              <w:t xml:space="preserve">Elméleti óra óraszáma: </w:t>
            </w:r>
            <w:r>
              <w:rPr>
                <w:rFonts w:ascii="PT Sans" w:hAnsi="PT Sans"/>
              </w:rPr>
              <w:t>10</w:t>
            </w:r>
          </w:p>
          <w:p w14:paraId="53E38565" w14:textId="6572D726" w:rsidR="0041682C" w:rsidRPr="001855B7" w:rsidRDefault="0041682C" w:rsidP="0041682C">
            <w:pPr>
              <w:tabs>
                <w:tab w:val="left" w:pos="3780"/>
              </w:tabs>
              <w:rPr>
                <w:rFonts w:ascii="PT Sans" w:hAnsi="PT Sans"/>
                <w:color w:val="FF0000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14C7B" w14:textId="416F5D0E" w:rsidR="0041682C" w:rsidRPr="000E1791" w:rsidRDefault="0041682C" w:rsidP="0041682C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0E1791">
              <w:rPr>
                <w:rFonts w:ascii="PT Sans" w:hAnsi="PT Sans"/>
              </w:rPr>
              <w:t xml:space="preserve">Gyakorlati óra óraszáma: </w:t>
            </w:r>
            <w:r>
              <w:rPr>
                <w:rFonts w:ascii="PT Sans" w:hAnsi="PT Sans"/>
              </w:rPr>
              <w:t>0</w:t>
            </w:r>
          </w:p>
        </w:tc>
      </w:tr>
      <w:tr w:rsidR="0041682C" w:rsidRPr="00D07B4F" w14:paraId="231E4E0C" w14:textId="77777777" w:rsidTr="66DD317A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60A2F" w14:textId="77777777" w:rsidR="0041682C" w:rsidRPr="00D07B4F" w:rsidRDefault="0041682C" w:rsidP="0041682C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D07B4F">
              <w:rPr>
                <w:rFonts w:ascii="PT Sans" w:hAnsi="PT Sans"/>
              </w:rPr>
              <w:t>Az alkalmazott oktatási módszerek:</w:t>
            </w:r>
          </w:p>
        </w:tc>
        <w:tc>
          <w:tcPr>
            <w:tcW w:w="5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F338" w14:textId="77777777" w:rsidR="0041682C" w:rsidRDefault="0041682C" w:rsidP="0041682C">
            <w:pPr>
              <w:tabs>
                <w:tab w:val="left" w:pos="3780"/>
              </w:tabs>
              <w:rPr>
                <w:rFonts w:ascii="PT Sans" w:hAnsi="PT Sans"/>
                <w:color w:val="FF0000"/>
                <w:u w:val="single"/>
              </w:rPr>
            </w:pPr>
          </w:p>
          <w:p w14:paraId="107652BE" w14:textId="3013B559" w:rsidR="0041682C" w:rsidRDefault="004C6AF0" w:rsidP="0041682C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>
              <w:rPr>
                <w:rFonts w:ascii="PT Sans" w:hAnsi="PT Sans"/>
                <w:b/>
              </w:rPr>
              <w:t>A dogmatikai háttér részletes bemutatása, illetve elemzése, majd a legfontosabb összefüggések feltárása és megvitatása. Szükség esetén a részletek vita keretében történő feltárása.</w:t>
            </w:r>
          </w:p>
          <w:p w14:paraId="5E2ED1C7" w14:textId="77777777" w:rsidR="0041682C" w:rsidRDefault="0041682C" w:rsidP="0041682C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</w:p>
          <w:p w14:paraId="30C22550" w14:textId="328FC29B" w:rsidR="0041682C" w:rsidRPr="00D07B4F" w:rsidRDefault="0041682C" w:rsidP="0041682C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</w:p>
        </w:tc>
      </w:tr>
      <w:tr w:rsidR="0041682C" w:rsidRPr="00D07B4F" w14:paraId="53C7CBBD" w14:textId="77777777" w:rsidTr="66DD317A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4EFFC" w14:textId="77777777" w:rsidR="0041682C" w:rsidRPr="00D07B4F" w:rsidRDefault="0041682C" w:rsidP="0041682C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D07B4F">
              <w:rPr>
                <w:rFonts w:ascii="PT Sans" w:hAnsi="PT Sans"/>
              </w:rPr>
              <w:lastRenderedPageBreak/>
              <w:t>Az értékelés módja:</w:t>
            </w:r>
          </w:p>
        </w:tc>
        <w:tc>
          <w:tcPr>
            <w:tcW w:w="5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451A" w14:textId="1241BA12" w:rsidR="0041682C" w:rsidRDefault="0041682C" w:rsidP="0041682C">
            <w:pPr>
              <w:tabs>
                <w:tab w:val="left" w:pos="3780"/>
              </w:tabs>
              <w:rPr>
                <w:rFonts w:ascii="PT Sans" w:hAnsi="PT Sans"/>
              </w:rPr>
            </w:pPr>
            <w:r>
              <w:rPr>
                <w:rFonts w:ascii="PT Sans" w:hAnsi="PT Sans"/>
              </w:rPr>
              <w:t>kollokvium</w:t>
            </w:r>
          </w:p>
          <w:p w14:paraId="3E977748" w14:textId="72228D33" w:rsidR="0041682C" w:rsidRPr="001C4123" w:rsidRDefault="0041682C" w:rsidP="0041682C">
            <w:pPr>
              <w:tabs>
                <w:tab w:val="left" w:pos="3780"/>
              </w:tabs>
              <w:rPr>
                <w:rFonts w:ascii="PT Sans" w:hAnsi="PT Sans"/>
              </w:rPr>
            </w:pPr>
          </w:p>
        </w:tc>
      </w:tr>
      <w:tr w:rsidR="0041682C" w:rsidRPr="00D07B4F" w14:paraId="239D2788" w14:textId="77777777" w:rsidTr="66DD317A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FEF8C" w14:textId="77777777" w:rsidR="0041682C" w:rsidRPr="00D07B4F" w:rsidRDefault="0041682C" w:rsidP="0041682C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D07B4F">
              <w:rPr>
                <w:rFonts w:ascii="PT Sans" w:hAnsi="PT Sans"/>
              </w:rPr>
              <w:t>Az értékelés kritériuma:</w:t>
            </w:r>
          </w:p>
        </w:tc>
        <w:tc>
          <w:tcPr>
            <w:tcW w:w="5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84A9" w14:textId="4812A8A1" w:rsidR="0041682C" w:rsidRPr="00E07453" w:rsidRDefault="004C6AF0" w:rsidP="00E0590E">
            <w:pPr>
              <w:tabs>
                <w:tab w:val="left" w:pos="3780"/>
              </w:tabs>
              <w:rPr>
                <w:rFonts w:ascii="PT Sans" w:hAnsi="PT Sans"/>
              </w:rPr>
            </w:pPr>
            <w:r>
              <w:rPr>
                <w:rFonts w:ascii="PT Sans" w:hAnsi="PT Sans"/>
              </w:rPr>
              <w:t>Az órákon való részvétel, illetve annak a kollokvium keretei között levő felmérése, hogy a jelölt rendelkezik az adott tárgy általános és speciális ismereteivel, elsajátította a szükséges tudományterületi ismereteket.</w:t>
            </w:r>
          </w:p>
        </w:tc>
      </w:tr>
      <w:tr w:rsidR="0041682C" w:rsidRPr="00D07B4F" w14:paraId="13B412CF" w14:textId="77777777" w:rsidTr="66DD317A">
        <w:trPr>
          <w:trHeight w:val="2530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2419B" w14:textId="136714EE" w:rsidR="0041682C" w:rsidRPr="002801C3" w:rsidRDefault="0041682C" w:rsidP="0041682C">
            <w:pPr>
              <w:tabs>
                <w:tab w:val="left" w:pos="3780"/>
              </w:tabs>
              <w:rPr>
                <w:rFonts w:ascii="PT Sans" w:hAnsi="PT Sans"/>
                <w:highlight w:val="yellow"/>
              </w:rPr>
            </w:pPr>
            <w:r w:rsidRPr="00E20FB6">
              <w:rPr>
                <w:rFonts w:ascii="PT Sans" w:hAnsi="PT Sans"/>
              </w:rPr>
              <w:t>Miként járul hozzá a tantárgy a doktori iskola képzési programjában tanulási eredményként megjelölt MKKR 8. szintű tanulási eredmények eléréséhez.</w:t>
            </w:r>
          </w:p>
        </w:tc>
        <w:tc>
          <w:tcPr>
            <w:tcW w:w="5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DF97" w14:textId="6108EDA1" w:rsidR="66DD317A" w:rsidRDefault="66DD317A" w:rsidP="66DD317A">
            <w:pPr>
              <w:spacing w:after="60"/>
              <w:jc w:val="both"/>
              <w:rPr>
                <w:rFonts w:ascii="PT Sans" w:eastAsia="PT Sans" w:hAnsi="PT Sans" w:cs="PT Sans"/>
                <w:highlight w:val="yellow"/>
              </w:rPr>
            </w:pPr>
          </w:p>
          <w:p w14:paraId="749BAFCC" w14:textId="3797B4DC" w:rsidR="0041682C" w:rsidRPr="002801C3" w:rsidRDefault="6B483A45" w:rsidP="6B483A45">
            <w:pPr>
              <w:spacing w:after="60"/>
              <w:jc w:val="both"/>
            </w:pPr>
            <w:r w:rsidRPr="00BB6B50">
              <w:rPr>
                <w:rFonts w:ascii="PT Sans" w:eastAsia="PT Sans" w:hAnsi="PT Sans" w:cs="PT Sans"/>
              </w:rPr>
              <w:t>A jogállami büntetőjog legfontosabb irányainak továbbá a pontosan kidolgozott határok rendszerszintű ismeretének az elsajátításával.</w:t>
            </w:r>
          </w:p>
        </w:tc>
      </w:tr>
    </w:tbl>
    <w:p w14:paraId="7E423FAD" w14:textId="77777777" w:rsidR="00D6260F" w:rsidRDefault="00D6260F"/>
    <w:sectPr w:rsidR="00D62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Noto Sans Arabic">
    <w:altName w:val="Arial"/>
    <w:charset w:val="00"/>
    <w:family w:val="swiss"/>
    <w:pitch w:val="variable"/>
    <w:sig w:usb0="80002043" w:usb1="80002000" w:usb2="00000008" w:usb3="00000000" w:csb0="00000001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CE0B"/>
    <w:multiLevelType w:val="hybridMultilevel"/>
    <w:tmpl w:val="FFFFFFFF"/>
    <w:lvl w:ilvl="0" w:tplc="0F22998B">
      <w:start w:val="1"/>
      <w:numFmt w:val="bullet"/>
      <w:lvlText w:val="·"/>
      <w:lvlJc w:val="left"/>
      <w:pPr>
        <w:ind w:left="720" w:hanging="360"/>
      </w:pPr>
      <w:rPr>
        <w:rFonts w:ascii="Symbol" w:hAnsi="Symbol" w:cs="Symbol"/>
      </w:rPr>
    </w:lvl>
    <w:lvl w:ilvl="1" w:tplc="33B061E8">
      <w:start w:val="1"/>
      <w:numFmt w:val="bullet"/>
      <w:lvlText w:val="o"/>
      <w:lvlJc w:val="left"/>
      <w:pPr>
        <w:ind w:left="1440" w:hanging="360"/>
      </w:pPr>
      <w:rPr>
        <w:rFonts w:ascii="Symbol" w:hAnsi="Symbol" w:cs="Symbol"/>
      </w:rPr>
    </w:lvl>
    <w:lvl w:ilvl="2" w:tplc="7F1F2691">
      <w:start w:val="1"/>
      <w:numFmt w:val="bullet"/>
      <w:lvlText w:val="·"/>
      <w:lvlJc w:val="left"/>
      <w:pPr>
        <w:ind w:left="2160" w:hanging="360"/>
      </w:pPr>
      <w:rPr>
        <w:rFonts w:ascii="Symbol" w:hAnsi="Symbol" w:cs="Symbol"/>
      </w:rPr>
    </w:lvl>
    <w:lvl w:ilvl="3" w:tplc="4402434A">
      <w:start w:val="1"/>
      <w:numFmt w:val="bullet"/>
      <w:lvlText w:val="o"/>
      <w:lvlJc w:val="left"/>
      <w:pPr>
        <w:ind w:left="2880" w:hanging="360"/>
      </w:pPr>
      <w:rPr>
        <w:rFonts w:ascii="Symbol" w:hAnsi="Symbol" w:cs="Symbol"/>
      </w:rPr>
    </w:lvl>
    <w:lvl w:ilvl="4" w:tplc="2D181AC4">
      <w:start w:val="1"/>
      <w:numFmt w:val="bullet"/>
      <w:lvlText w:val="·"/>
      <w:lvlJc w:val="left"/>
      <w:pPr>
        <w:ind w:left="3600" w:hanging="360"/>
      </w:pPr>
      <w:rPr>
        <w:rFonts w:ascii="Symbol" w:hAnsi="Symbol" w:cs="Symbol"/>
      </w:rPr>
    </w:lvl>
    <w:lvl w:ilvl="5" w:tplc="1BECC165">
      <w:start w:val="1"/>
      <w:numFmt w:val="bullet"/>
      <w:lvlText w:val="o"/>
      <w:lvlJc w:val="left"/>
      <w:pPr>
        <w:ind w:left="4320" w:hanging="360"/>
      </w:pPr>
      <w:rPr>
        <w:rFonts w:ascii="Symbol" w:hAnsi="Symbol" w:cs="Symbol"/>
      </w:rPr>
    </w:lvl>
    <w:lvl w:ilvl="6" w:tplc="13E13BEE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</w:rPr>
    </w:lvl>
    <w:lvl w:ilvl="7" w:tplc="1291C24B">
      <w:start w:val="1"/>
      <w:numFmt w:val="bullet"/>
      <w:lvlText w:val="o"/>
      <w:lvlJc w:val="left"/>
      <w:pPr>
        <w:ind w:left="5760" w:hanging="360"/>
      </w:pPr>
      <w:rPr>
        <w:rFonts w:ascii="Symbol" w:hAnsi="Symbol" w:cs="Symbol"/>
      </w:rPr>
    </w:lvl>
    <w:lvl w:ilvl="8" w:tplc="181F0C05">
      <w:start w:val="1"/>
      <w:numFmt w:val="bullet"/>
      <w:lvlText w:val="·"/>
      <w:lvlJc w:val="left"/>
      <w:pPr>
        <w:ind w:left="6480" w:hanging="360"/>
      </w:pPr>
      <w:rPr>
        <w:rFonts w:ascii="Symbol" w:hAnsi="Symbol" w:cs="Symbol"/>
      </w:rPr>
    </w:lvl>
  </w:abstractNum>
  <w:abstractNum w:abstractNumId="1" w15:restartNumberingAfterBreak="0">
    <w:nsid w:val="093C0F6B"/>
    <w:multiLevelType w:val="hybridMultilevel"/>
    <w:tmpl w:val="FFFFFFFF"/>
    <w:lvl w:ilvl="0" w:tplc="00306F89">
      <w:start w:val="1"/>
      <w:numFmt w:val="bullet"/>
      <w:lvlText w:val="·"/>
      <w:lvlJc w:val="left"/>
      <w:pPr>
        <w:ind w:left="720" w:hanging="360"/>
      </w:pPr>
      <w:rPr>
        <w:rFonts w:ascii="Symbol" w:hAnsi="Symbol" w:cs="Symbol"/>
      </w:rPr>
    </w:lvl>
    <w:lvl w:ilvl="1" w:tplc="3A3D0F3B">
      <w:start w:val="1"/>
      <w:numFmt w:val="bullet"/>
      <w:lvlText w:val="o"/>
      <w:lvlJc w:val="left"/>
      <w:pPr>
        <w:ind w:left="1440" w:hanging="360"/>
      </w:pPr>
      <w:rPr>
        <w:rFonts w:ascii="Symbol" w:hAnsi="Symbol" w:cs="Symbol"/>
      </w:rPr>
    </w:lvl>
    <w:lvl w:ilvl="2" w:tplc="14440A47">
      <w:start w:val="1"/>
      <w:numFmt w:val="bullet"/>
      <w:lvlText w:val="·"/>
      <w:lvlJc w:val="left"/>
      <w:pPr>
        <w:ind w:left="2160" w:hanging="360"/>
      </w:pPr>
      <w:rPr>
        <w:rFonts w:ascii="Symbol" w:hAnsi="Symbol" w:cs="Symbol"/>
      </w:rPr>
    </w:lvl>
    <w:lvl w:ilvl="3" w:tplc="49B6319F">
      <w:start w:val="1"/>
      <w:numFmt w:val="bullet"/>
      <w:lvlText w:val="o"/>
      <w:lvlJc w:val="left"/>
      <w:pPr>
        <w:ind w:left="2880" w:hanging="360"/>
      </w:pPr>
      <w:rPr>
        <w:rFonts w:ascii="Symbol" w:hAnsi="Symbol" w:cs="Symbol"/>
      </w:rPr>
    </w:lvl>
    <w:lvl w:ilvl="4" w:tplc="038542F8">
      <w:start w:val="1"/>
      <w:numFmt w:val="bullet"/>
      <w:lvlText w:val="·"/>
      <w:lvlJc w:val="left"/>
      <w:pPr>
        <w:ind w:left="3600" w:hanging="360"/>
      </w:pPr>
      <w:rPr>
        <w:rFonts w:ascii="Symbol" w:hAnsi="Symbol" w:cs="Symbol"/>
      </w:rPr>
    </w:lvl>
    <w:lvl w:ilvl="5" w:tplc="539E0856">
      <w:start w:val="1"/>
      <w:numFmt w:val="bullet"/>
      <w:lvlText w:val="o"/>
      <w:lvlJc w:val="left"/>
      <w:pPr>
        <w:ind w:left="4320" w:hanging="360"/>
      </w:pPr>
      <w:rPr>
        <w:rFonts w:ascii="Symbol" w:hAnsi="Symbol" w:cs="Symbol"/>
      </w:rPr>
    </w:lvl>
    <w:lvl w:ilvl="6" w:tplc="4E252059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</w:rPr>
    </w:lvl>
    <w:lvl w:ilvl="7" w:tplc="5EE8BA12">
      <w:start w:val="1"/>
      <w:numFmt w:val="bullet"/>
      <w:lvlText w:val="o"/>
      <w:lvlJc w:val="left"/>
      <w:pPr>
        <w:ind w:left="5760" w:hanging="360"/>
      </w:pPr>
      <w:rPr>
        <w:rFonts w:ascii="Symbol" w:hAnsi="Symbol" w:cs="Symbol"/>
      </w:rPr>
    </w:lvl>
    <w:lvl w:ilvl="8" w:tplc="30E365B3">
      <w:start w:val="1"/>
      <w:numFmt w:val="bullet"/>
      <w:lvlText w:val="·"/>
      <w:lvlJc w:val="left"/>
      <w:pPr>
        <w:ind w:left="6480" w:hanging="360"/>
      </w:pPr>
      <w:rPr>
        <w:rFonts w:ascii="Symbol" w:hAnsi="Symbol" w:cs="Symbol"/>
      </w:rPr>
    </w:lvl>
  </w:abstractNum>
  <w:abstractNum w:abstractNumId="2" w15:restartNumberingAfterBreak="0">
    <w:nsid w:val="0FFBA77C"/>
    <w:multiLevelType w:val="hybridMultilevel"/>
    <w:tmpl w:val="FFFFFFFF"/>
    <w:lvl w:ilvl="0" w:tplc="1F84104E">
      <w:start w:val="1"/>
      <w:numFmt w:val="bullet"/>
      <w:lvlText w:val="·"/>
      <w:lvlJc w:val="left"/>
      <w:pPr>
        <w:ind w:left="720" w:hanging="360"/>
      </w:pPr>
      <w:rPr>
        <w:rFonts w:ascii="Symbol" w:hAnsi="Symbol" w:cs="Symbol"/>
      </w:rPr>
    </w:lvl>
    <w:lvl w:ilvl="1" w:tplc="22098682">
      <w:start w:val="1"/>
      <w:numFmt w:val="bullet"/>
      <w:lvlText w:val="o"/>
      <w:lvlJc w:val="left"/>
      <w:pPr>
        <w:ind w:left="1440" w:hanging="360"/>
      </w:pPr>
      <w:rPr>
        <w:rFonts w:ascii="Symbol" w:hAnsi="Symbol" w:cs="Symbol"/>
      </w:rPr>
    </w:lvl>
    <w:lvl w:ilvl="2" w:tplc="755DF6F5">
      <w:start w:val="1"/>
      <w:numFmt w:val="bullet"/>
      <w:lvlText w:val="·"/>
      <w:lvlJc w:val="left"/>
      <w:pPr>
        <w:ind w:left="2160" w:hanging="360"/>
      </w:pPr>
      <w:rPr>
        <w:rFonts w:ascii="Symbol" w:hAnsi="Symbol" w:cs="Symbol"/>
      </w:rPr>
    </w:lvl>
    <w:lvl w:ilvl="3" w:tplc="7D29D66A">
      <w:start w:val="1"/>
      <w:numFmt w:val="bullet"/>
      <w:lvlText w:val="o"/>
      <w:lvlJc w:val="left"/>
      <w:pPr>
        <w:ind w:left="2880" w:hanging="360"/>
      </w:pPr>
      <w:rPr>
        <w:rFonts w:ascii="Symbol" w:hAnsi="Symbol" w:cs="Symbol"/>
      </w:rPr>
    </w:lvl>
    <w:lvl w:ilvl="4" w:tplc="63898634">
      <w:start w:val="1"/>
      <w:numFmt w:val="bullet"/>
      <w:lvlText w:val="·"/>
      <w:lvlJc w:val="left"/>
      <w:pPr>
        <w:ind w:left="3600" w:hanging="360"/>
      </w:pPr>
      <w:rPr>
        <w:rFonts w:ascii="Symbol" w:hAnsi="Symbol" w:cs="Symbol"/>
      </w:rPr>
    </w:lvl>
    <w:lvl w:ilvl="5" w:tplc="6AA58E16">
      <w:start w:val="1"/>
      <w:numFmt w:val="bullet"/>
      <w:lvlText w:val="o"/>
      <w:lvlJc w:val="left"/>
      <w:pPr>
        <w:ind w:left="4320" w:hanging="360"/>
      </w:pPr>
      <w:rPr>
        <w:rFonts w:ascii="Symbol" w:hAnsi="Symbol" w:cs="Symbol"/>
      </w:rPr>
    </w:lvl>
    <w:lvl w:ilvl="6" w:tplc="45CDB812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</w:rPr>
    </w:lvl>
    <w:lvl w:ilvl="7" w:tplc="24AA92D1">
      <w:start w:val="1"/>
      <w:numFmt w:val="bullet"/>
      <w:lvlText w:val="o"/>
      <w:lvlJc w:val="left"/>
      <w:pPr>
        <w:ind w:left="5760" w:hanging="360"/>
      </w:pPr>
      <w:rPr>
        <w:rFonts w:ascii="Symbol" w:hAnsi="Symbol" w:cs="Symbol"/>
      </w:rPr>
    </w:lvl>
    <w:lvl w:ilvl="8" w:tplc="1787095A">
      <w:start w:val="1"/>
      <w:numFmt w:val="bullet"/>
      <w:lvlText w:val="·"/>
      <w:lvlJc w:val="left"/>
      <w:pPr>
        <w:ind w:left="6480" w:hanging="360"/>
      </w:pPr>
      <w:rPr>
        <w:rFonts w:ascii="Symbol" w:hAnsi="Symbol" w:cs="Symbol"/>
      </w:rPr>
    </w:lvl>
  </w:abstractNum>
  <w:abstractNum w:abstractNumId="3" w15:restartNumberingAfterBreak="0">
    <w:nsid w:val="1E711176"/>
    <w:multiLevelType w:val="hybridMultilevel"/>
    <w:tmpl w:val="11BCB066"/>
    <w:lvl w:ilvl="0" w:tplc="2FB6D2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A52B2"/>
    <w:multiLevelType w:val="hybridMultilevel"/>
    <w:tmpl w:val="FFFFFFFF"/>
    <w:lvl w:ilvl="0" w:tplc="20E32DC1">
      <w:start w:val="1"/>
      <w:numFmt w:val="bullet"/>
      <w:lvlText w:val="·"/>
      <w:lvlJc w:val="left"/>
      <w:pPr>
        <w:ind w:left="720" w:hanging="360"/>
      </w:pPr>
      <w:rPr>
        <w:rFonts w:ascii="Symbol" w:hAnsi="Symbol" w:cs="Symbol"/>
      </w:rPr>
    </w:lvl>
    <w:lvl w:ilvl="1" w:tplc="4BC1AF79">
      <w:start w:val="1"/>
      <w:numFmt w:val="bullet"/>
      <w:lvlText w:val="o"/>
      <w:lvlJc w:val="left"/>
      <w:pPr>
        <w:ind w:left="1440" w:hanging="360"/>
      </w:pPr>
      <w:rPr>
        <w:rFonts w:ascii="Symbol" w:hAnsi="Symbol" w:cs="Symbol"/>
      </w:rPr>
    </w:lvl>
    <w:lvl w:ilvl="2" w:tplc="619DB396">
      <w:start w:val="1"/>
      <w:numFmt w:val="bullet"/>
      <w:lvlText w:val="·"/>
      <w:lvlJc w:val="left"/>
      <w:pPr>
        <w:ind w:left="2160" w:hanging="360"/>
      </w:pPr>
      <w:rPr>
        <w:rFonts w:ascii="Symbol" w:hAnsi="Symbol" w:cs="Symbol"/>
      </w:rPr>
    </w:lvl>
    <w:lvl w:ilvl="3" w:tplc="27632B75">
      <w:start w:val="1"/>
      <w:numFmt w:val="bullet"/>
      <w:lvlText w:val="o"/>
      <w:lvlJc w:val="left"/>
      <w:pPr>
        <w:ind w:left="2880" w:hanging="360"/>
      </w:pPr>
      <w:rPr>
        <w:rFonts w:ascii="Symbol" w:hAnsi="Symbol" w:cs="Symbol"/>
      </w:rPr>
    </w:lvl>
    <w:lvl w:ilvl="4" w:tplc="65256A0E">
      <w:start w:val="1"/>
      <w:numFmt w:val="bullet"/>
      <w:lvlText w:val="·"/>
      <w:lvlJc w:val="left"/>
      <w:pPr>
        <w:ind w:left="3600" w:hanging="360"/>
      </w:pPr>
      <w:rPr>
        <w:rFonts w:ascii="Symbol" w:hAnsi="Symbol" w:cs="Symbol"/>
      </w:rPr>
    </w:lvl>
    <w:lvl w:ilvl="5" w:tplc="5F1B3781">
      <w:start w:val="1"/>
      <w:numFmt w:val="bullet"/>
      <w:lvlText w:val="o"/>
      <w:lvlJc w:val="left"/>
      <w:pPr>
        <w:ind w:left="4320" w:hanging="360"/>
      </w:pPr>
      <w:rPr>
        <w:rFonts w:ascii="Symbol" w:hAnsi="Symbol" w:cs="Symbol"/>
      </w:rPr>
    </w:lvl>
    <w:lvl w:ilvl="6" w:tplc="1E051504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</w:rPr>
    </w:lvl>
    <w:lvl w:ilvl="7" w:tplc="5A8EA78D">
      <w:start w:val="1"/>
      <w:numFmt w:val="bullet"/>
      <w:lvlText w:val="o"/>
      <w:lvlJc w:val="left"/>
      <w:pPr>
        <w:ind w:left="5760" w:hanging="360"/>
      </w:pPr>
      <w:rPr>
        <w:rFonts w:ascii="Symbol" w:hAnsi="Symbol" w:cs="Symbol"/>
      </w:rPr>
    </w:lvl>
    <w:lvl w:ilvl="8" w:tplc="251FD104">
      <w:start w:val="1"/>
      <w:numFmt w:val="bullet"/>
      <w:lvlText w:val="·"/>
      <w:lvlJc w:val="left"/>
      <w:pPr>
        <w:ind w:left="6480" w:hanging="360"/>
      </w:pPr>
      <w:rPr>
        <w:rFonts w:ascii="Symbol" w:hAnsi="Symbol" w:cs="Symbol"/>
      </w:rPr>
    </w:lvl>
  </w:abstractNum>
  <w:abstractNum w:abstractNumId="5" w15:restartNumberingAfterBreak="0">
    <w:nsid w:val="4523191D"/>
    <w:multiLevelType w:val="hybridMultilevel"/>
    <w:tmpl w:val="804A3476"/>
    <w:lvl w:ilvl="0" w:tplc="2FB6D2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Symbol" w:hAnsi="Symbol" w:cs="Symbol"/>
      </w:rPr>
    </w:lvl>
    <w:lvl w:ilvl="2" w:tplc="FFFFFFFF">
      <w:start w:val="1"/>
      <w:numFmt w:val="bullet"/>
      <w:lvlText w:val="·"/>
      <w:lvlJc w:val="left"/>
      <w:pPr>
        <w:ind w:left="2160" w:hanging="360"/>
      </w:pPr>
      <w:rPr>
        <w:rFonts w:ascii="Symbol" w:hAnsi="Symbol" w:cs="Symbol"/>
      </w:rPr>
    </w:lvl>
    <w:lvl w:ilvl="3" w:tplc="FFFFFFFF">
      <w:start w:val="1"/>
      <w:numFmt w:val="bullet"/>
      <w:lvlText w:val="o"/>
      <w:lvlJc w:val="left"/>
      <w:pPr>
        <w:ind w:left="2880" w:hanging="360"/>
      </w:pPr>
      <w:rPr>
        <w:rFonts w:ascii="Symbol" w:hAnsi="Symbol" w:cs="Symbol"/>
      </w:rPr>
    </w:lvl>
    <w:lvl w:ilvl="4" w:tplc="FFFFFFFF">
      <w:start w:val="1"/>
      <w:numFmt w:val="bullet"/>
      <w:lvlText w:val="·"/>
      <w:lvlJc w:val="left"/>
      <w:pPr>
        <w:ind w:left="3600" w:hanging="360"/>
      </w:pPr>
      <w:rPr>
        <w:rFonts w:ascii="Symbol" w:hAnsi="Symbol" w:cs="Symbol"/>
      </w:rPr>
    </w:lvl>
    <w:lvl w:ilvl="5" w:tplc="FFFFFFFF">
      <w:start w:val="1"/>
      <w:numFmt w:val="bullet"/>
      <w:lvlText w:val="o"/>
      <w:lvlJc w:val="left"/>
      <w:pPr>
        <w:ind w:left="4320" w:hanging="360"/>
      </w:pPr>
      <w:rPr>
        <w:rFonts w:ascii="Symbol" w:hAnsi="Symbol" w:cs="Symbol"/>
      </w:rPr>
    </w:lvl>
    <w:lvl w:ilvl="6" w:tplc="FFFFFFFF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Symbol" w:hAnsi="Symbol" w:cs="Symbol"/>
      </w:rPr>
    </w:lvl>
    <w:lvl w:ilvl="8" w:tplc="FFFFFFFF">
      <w:start w:val="1"/>
      <w:numFmt w:val="bullet"/>
      <w:lvlText w:val="·"/>
      <w:lvlJc w:val="left"/>
      <w:pPr>
        <w:ind w:left="6480" w:hanging="360"/>
      </w:pPr>
      <w:rPr>
        <w:rFonts w:ascii="Symbol" w:hAnsi="Symbol" w:cs="Symbol"/>
      </w:rPr>
    </w:lvl>
  </w:abstractNum>
  <w:num w:numId="1" w16cid:durableId="1214855293">
    <w:abstractNumId w:val="0"/>
  </w:num>
  <w:num w:numId="2" w16cid:durableId="1928420693">
    <w:abstractNumId w:val="5"/>
  </w:num>
  <w:num w:numId="3" w16cid:durableId="1102653567">
    <w:abstractNumId w:val="4"/>
  </w:num>
  <w:num w:numId="4" w16cid:durableId="388647453">
    <w:abstractNumId w:val="2"/>
  </w:num>
  <w:num w:numId="5" w16cid:durableId="1036387394">
    <w:abstractNumId w:val="3"/>
  </w:num>
  <w:num w:numId="6" w16cid:durableId="707528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7B4"/>
    <w:rsid w:val="000149DC"/>
    <w:rsid w:val="00016260"/>
    <w:rsid w:val="00026F29"/>
    <w:rsid w:val="00044D7B"/>
    <w:rsid w:val="00047D90"/>
    <w:rsid w:val="00075CFB"/>
    <w:rsid w:val="000832AE"/>
    <w:rsid w:val="0009198A"/>
    <w:rsid w:val="000A61E0"/>
    <w:rsid w:val="000C2CE5"/>
    <w:rsid w:val="000E1791"/>
    <w:rsid w:val="00117B3A"/>
    <w:rsid w:val="00183191"/>
    <w:rsid w:val="001855B7"/>
    <w:rsid w:val="001A04E8"/>
    <w:rsid w:val="001A7682"/>
    <w:rsid w:val="001C4123"/>
    <w:rsid w:val="001C4C77"/>
    <w:rsid w:val="00205285"/>
    <w:rsid w:val="00245A2E"/>
    <w:rsid w:val="002801C3"/>
    <w:rsid w:val="0029624A"/>
    <w:rsid w:val="002A7728"/>
    <w:rsid w:val="002C2A95"/>
    <w:rsid w:val="002C593D"/>
    <w:rsid w:val="002F7531"/>
    <w:rsid w:val="003032D6"/>
    <w:rsid w:val="003052DF"/>
    <w:rsid w:val="00342AF4"/>
    <w:rsid w:val="003A1300"/>
    <w:rsid w:val="003A1F7E"/>
    <w:rsid w:val="003B7120"/>
    <w:rsid w:val="003D1E53"/>
    <w:rsid w:val="003E3E14"/>
    <w:rsid w:val="004002DA"/>
    <w:rsid w:val="00403452"/>
    <w:rsid w:val="0041682C"/>
    <w:rsid w:val="0043407D"/>
    <w:rsid w:val="00457C2A"/>
    <w:rsid w:val="004C6AF0"/>
    <w:rsid w:val="004E2601"/>
    <w:rsid w:val="005134C8"/>
    <w:rsid w:val="00533FCF"/>
    <w:rsid w:val="005373EE"/>
    <w:rsid w:val="005379F0"/>
    <w:rsid w:val="00566E06"/>
    <w:rsid w:val="005908BE"/>
    <w:rsid w:val="005A6427"/>
    <w:rsid w:val="005D0A28"/>
    <w:rsid w:val="005D7583"/>
    <w:rsid w:val="005E3917"/>
    <w:rsid w:val="00601FA7"/>
    <w:rsid w:val="00623A33"/>
    <w:rsid w:val="00632578"/>
    <w:rsid w:val="006A6BE8"/>
    <w:rsid w:val="006C5A46"/>
    <w:rsid w:val="006F128B"/>
    <w:rsid w:val="00707DAE"/>
    <w:rsid w:val="007117F0"/>
    <w:rsid w:val="007204E0"/>
    <w:rsid w:val="00756418"/>
    <w:rsid w:val="007721B4"/>
    <w:rsid w:val="00797FD4"/>
    <w:rsid w:val="007B07B4"/>
    <w:rsid w:val="007B103F"/>
    <w:rsid w:val="00856752"/>
    <w:rsid w:val="00874E3E"/>
    <w:rsid w:val="008A7677"/>
    <w:rsid w:val="008B53E9"/>
    <w:rsid w:val="008D6AE2"/>
    <w:rsid w:val="00905C80"/>
    <w:rsid w:val="009076B4"/>
    <w:rsid w:val="00922366"/>
    <w:rsid w:val="0093229E"/>
    <w:rsid w:val="00957E01"/>
    <w:rsid w:val="00962516"/>
    <w:rsid w:val="0096491C"/>
    <w:rsid w:val="0096768D"/>
    <w:rsid w:val="00985675"/>
    <w:rsid w:val="009B08E1"/>
    <w:rsid w:val="009D28CD"/>
    <w:rsid w:val="009E0082"/>
    <w:rsid w:val="00A13D20"/>
    <w:rsid w:val="00A241A9"/>
    <w:rsid w:val="00A25FB2"/>
    <w:rsid w:val="00A321B0"/>
    <w:rsid w:val="00A47DE5"/>
    <w:rsid w:val="00A8557D"/>
    <w:rsid w:val="00B54A83"/>
    <w:rsid w:val="00B54B8B"/>
    <w:rsid w:val="00B71598"/>
    <w:rsid w:val="00B73D19"/>
    <w:rsid w:val="00BA4079"/>
    <w:rsid w:val="00BB6B50"/>
    <w:rsid w:val="00BE798B"/>
    <w:rsid w:val="00C026AB"/>
    <w:rsid w:val="00C02F82"/>
    <w:rsid w:val="00C11BB6"/>
    <w:rsid w:val="00C126D0"/>
    <w:rsid w:val="00C21609"/>
    <w:rsid w:val="00C2267E"/>
    <w:rsid w:val="00C3290A"/>
    <w:rsid w:val="00C637BE"/>
    <w:rsid w:val="00C90B35"/>
    <w:rsid w:val="00CC6059"/>
    <w:rsid w:val="00CD1D4E"/>
    <w:rsid w:val="00CE540B"/>
    <w:rsid w:val="00D06251"/>
    <w:rsid w:val="00D07B4F"/>
    <w:rsid w:val="00D6260F"/>
    <w:rsid w:val="00D6372F"/>
    <w:rsid w:val="00D81077"/>
    <w:rsid w:val="00DA12DF"/>
    <w:rsid w:val="00DB1902"/>
    <w:rsid w:val="00E0590E"/>
    <w:rsid w:val="00E07453"/>
    <w:rsid w:val="00E20FB6"/>
    <w:rsid w:val="00E22938"/>
    <w:rsid w:val="00E41E50"/>
    <w:rsid w:val="00E57151"/>
    <w:rsid w:val="00E7525E"/>
    <w:rsid w:val="00E9791E"/>
    <w:rsid w:val="00EB1949"/>
    <w:rsid w:val="00ED681B"/>
    <w:rsid w:val="00EE7BDE"/>
    <w:rsid w:val="00F60E99"/>
    <w:rsid w:val="00F81932"/>
    <w:rsid w:val="00FD390A"/>
    <w:rsid w:val="00FD6172"/>
    <w:rsid w:val="00FF0A07"/>
    <w:rsid w:val="00FF7CD8"/>
    <w:rsid w:val="66DD317A"/>
    <w:rsid w:val="6B48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FE89D"/>
  <w15:chartTrackingRefBased/>
  <w15:docId w15:val="{D7B7A0AD-ACE7-439A-9270-E65E5D98C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F7C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2">
    <w:name w:val="heading 2"/>
    <w:basedOn w:val="Norml"/>
    <w:next w:val="Szvegtrzs"/>
    <w:link w:val="Cmsor2Char"/>
    <w:qFormat/>
    <w:rsid w:val="0041682C"/>
    <w:pPr>
      <w:keepNext/>
      <w:suppressAutoHyphens/>
      <w:spacing w:before="200" w:after="120" w:line="276" w:lineRule="auto"/>
      <w:outlineLvl w:val="1"/>
    </w:pPr>
    <w:rPr>
      <w:rFonts w:ascii="Liberation Serif" w:eastAsia="DejaVu Sans" w:hAnsi="Liberation Serif" w:cs="Noto Sans Arabic"/>
      <w:b/>
      <w:bCs/>
      <w:sz w:val="36"/>
      <w:szCs w:val="36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ui-provider">
    <w:name w:val="ui-provider"/>
    <w:basedOn w:val="Bekezdsalapbettpusa"/>
    <w:rsid w:val="00FF7CD8"/>
  </w:style>
  <w:style w:type="table" w:styleId="Rcsostblzat">
    <w:name w:val="Table Grid"/>
    <w:basedOn w:val="Normltblzat"/>
    <w:rsid w:val="00FF7C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C2267E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2267E"/>
    <w:rPr>
      <w:color w:val="605E5C"/>
      <w:shd w:val="clear" w:color="auto" w:fill="E1DFDD"/>
    </w:rPr>
  </w:style>
  <w:style w:type="character" w:customStyle="1" w:styleId="Cmsor2Char">
    <w:name w:val="Címsor 2 Char"/>
    <w:basedOn w:val="Bekezdsalapbettpusa"/>
    <w:link w:val="Cmsor2"/>
    <w:rsid w:val="0041682C"/>
    <w:rPr>
      <w:rFonts w:ascii="Liberation Serif" w:eastAsia="DejaVu Sans" w:hAnsi="Liberation Serif" w:cs="Noto Sans Arabic"/>
      <w:b/>
      <w:bCs/>
      <w:sz w:val="36"/>
      <w:szCs w:val="36"/>
    </w:rPr>
  </w:style>
  <w:style w:type="paragraph" w:customStyle="1" w:styleId="Listaszerbekezds1">
    <w:name w:val="Listaszerű bekezdés1"/>
    <w:basedOn w:val="Norml"/>
    <w:qFormat/>
    <w:rsid w:val="0041682C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41682C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41682C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8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838C011FBA3744A977047F237657813" ma:contentTypeVersion="4" ma:contentTypeDescription="Új dokumentum létrehozása." ma:contentTypeScope="" ma:versionID="dcbb957bfb4a6a5f3ef6a6117d046581">
  <xsd:schema xmlns:xsd="http://www.w3.org/2001/XMLSchema" xmlns:xs="http://www.w3.org/2001/XMLSchema" xmlns:p="http://schemas.microsoft.com/office/2006/metadata/properties" xmlns:ns2="24037301-c4b7-4bcf-9425-5538657ad122" targetNamespace="http://schemas.microsoft.com/office/2006/metadata/properties" ma:root="true" ma:fieldsID="c298fdcc58ec1d5e0f412cc2f41b8257" ns2:_="">
    <xsd:import namespace="24037301-c4b7-4bcf-9425-5538657ad1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37301-c4b7-4bcf-9425-5538657ad1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81F4A4-910C-4C4E-8275-E10314D388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F5E9A3-1590-4D42-A517-5CB45FE45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37301-c4b7-4bcf-9425-5538657ad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9CD1D7-5CEE-4C2A-952A-66730FEF8B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Dobák-Kara Noémi</dc:creator>
  <cp:keywords/>
  <dc:description/>
  <cp:lastModifiedBy>Szalainé Szikszai Krisztina</cp:lastModifiedBy>
  <cp:revision>2</cp:revision>
  <dcterms:created xsi:type="dcterms:W3CDTF">2026-03-05T12:01:00Z</dcterms:created>
  <dcterms:modified xsi:type="dcterms:W3CDTF">2026-03-05T12:01:00Z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0x010100E838C011FBA3744A977047F237657813</vt:lpwstr>
  </property>
</Properties>
</file>