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037B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b/>
          <w:bCs/>
          <w:sz w:val="24"/>
          <w:szCs w:val="24"/>
        </w:rPr>
        <w:t>Összehasonlító közjogi módszer JDDO358XA0</w:t>
      </w:r>
      <w:r w:rsidRPr="00936757">
        <w:rPr>
          <w:sz w:val="24"/>
          <w:szCs w:val="24"/>
        </w:rPr>
        <w:t> </w:t>
      </w:r>
    </w:p>
    <w:p w14:paraId="35C59CE6" w14:textId="3CA2AFC0" w:rsidR="00D673CB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47B08094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A doktori kutatásokban gyakran használt összehasonló jogi módszer megismertetése. A kurzus során a jogösszehasonlítás módszerére kapnak a hallgatók egy praktikus vázlatot. Emellett a kortárs külföldi szakirodalmat is megismerik. Az elméletet példákkal alátámasztva sajátítják el, benne az alkalmazott módszer előnyeit és buktatóit is megismerik.  </w:t>
      </w:r>
    </w:p>
    <w:p w14:paraId="687B7A9E" w14:textId="31395D81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 xml:space="preserve">Elsajátítandó gyakorlati ismeretanyag: </w:t>
      </w:r>
    </w:p>
    <w:p w14:paraId="41E466BF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A tananyag elsajátítása során végig gyakorlati példákon keresztül mutatjuk be a jogösszehasonlítást. Mivel a tantárgy egy módszer átadását is tartalmazza, ezrét erősen gyakorlati fókuszú és egyúttal igazodik a hallgatók személyes kutatásához is.  </w:t>
      </w:r>
    </w:p>
    <w:p w14:paraId="778E292C" w14:textId="5DF79F70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4902B613" w14:textId="77777777" w:rsidR="00936757" w:rsidRPr="00936757" w:rsidRDefault="00936757" w:rsidP="00936757">
      <w:pPr>
        <w:numPr>
          <w:ilvl w:val="0"/>
          <w:numId w:val="50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Bevezetés az összehasonlító jogi módszerhez </w:t>
      </w:r>
    </w:p>
    <w:p w14:paraId="080FDAC9" w14:textId="77777777" w:rsidR="00936757" w:rsidRPr="00936757" w:rsidRDefault="00936757" w:rsidP="00936757">
      <w:pPr>
        <w:numPr>
          <w:ilvl w:val="0"/>
          <w:numId w:val="51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 xml:space="preserve">Alapfogalmak (jogrendszer, jogcsaládok, </w:t>
      </w:r>
      <w:proofErr w:type="spellStart"/>
      <w:r w:rsidRPr="00936757">
        <w:rPr>
          <w:bCs/>
          <w:sz w:val="24"/>
          <w:szCs w:val="24"/>
        </w:rPr>
        <w:t>comparatum</w:t>
      </w:r>
      <w:proofErr w:type="spellEnd"/>
      <w:r w:rsidRPr="00936757">
        <w:rPr>
          <w:bCs/>
          <w:sz w:val="24"/>
          <w:szCs w:val="24"/>
        </w:rPr>
        <w:t xml:space="preserve">, </w:t>
      </w:r>
      <w:proofErr w:type="spellStart"/>
      <w:r w:rsidRPr="00936757">
        <w:rPr>
          <w:bCs/>
          <w:sz w:val="24"/>
          <w:szCs w:val="24"/>
        </w:rPr>
        <w:t>tertium</w:t>
      </w:r>
      <w:proofErr w:type="spellEnd"/>
      <w:r w:rsidRPr="00936757">
        <w:rPr>
          <w:bCs/>
          <w:sz w:val="24"/>
          <w:szCs w:val="24"/>
        </w:rPr>
        <w:t xml:space="preserve"> </w:t>
      </w:r>
      <w:proofErr w:type="spellStart"/>
      <w:r w:rsidRPr="00936757">
        <w:rPr>
          <w:bCs/>
          <w:sz w:val="24"/>
          <w:szCs w:val="24"/>
        </w:rPr>
        <w:t>comparationis</w:t>
      </w:r>
      <w:proofErr w:type="spellEnd"/>
      <w:r w:rsidRPr="00936757">
        <w:rPr>
          <w:bCs/>
          <w:sz w:val="24"/>
          <w:szCs w:val="24"/>
        </w:rPr>
        <w:t>)  </w:t>
      </w:r>
    </w:p>
    <w:p w14:paraId="6349095D" w14:textId="77777777" w:rsidR="00936757" w:rsidRPr="00936757" w:rsidRDefault="00936757" w:rsidP="00936757">
      <w:pPr>
        <w:numPr>
          <w:ilvl w:val="0"/>
          <w:numId w:val="52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A jogösszehasonlítás módszerei, megközelítései </w:t>
      </w:r>
    </w:p>
    <w:p w14:paraId="03F92568" w14:textId="77777777" w:rsidR="00936757" w:rsidRPr="00936757" w:rsidRDefault="00936757" w:rsidP="00936757">
      <w:pPr>
        <w:numPr>
          <w:ilvl w:val="0"/>
          <w:numId w:val="53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A nyolc lépéses jogösszehasonlító módszer: előkészítés </w:t>
      </w:r>
    </w:p>
    <w:p w14:paraId="081CBA7C" w14:textId="77777777" w:rsidR="00936757" w:rsidRPr="00936757" w:rsidRDefault="00936757" w:rsidP="00936757">
      <w:pPr>
        <w:numPr>
          <w:ilvl w:val="0"/>
          <w:numId w:val="54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Adatgyűjtés a jogösszehasonlításhoz </w:t>
      </w:r>
    </w:p>
    <w:p w14:paraId="512AE742" w14:textId="77777777" w:rsidR="00936757" w:rsidRPr="00936757" w:rsidRDefault="00936757" w:rsidP="00936757">
      <w:pPr>
        <w:numPr>
          <w:ilvl w:val="0"/>
          <w:numId w:val="55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Adatok rendszerezése </w:t>
      </w:r>
    </w:p>
    <w:p w14:paraId="75F6C25D" w14:textId="77777777" w:rsidR="00936757" w:rsidRPr="00936757" w:rsidRDefault="00936757" w:rsidP="00936757">
      <w:pPr>
        <w:numPr>
          <w:ilvl w:val="0"/>
          <w:numId w:val="56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Kritikus gondolkodás és kritikus olvasás  </w:t>
      </w:r>
    </w:p>
    <w:p w14:paraId="168B5F80" w14:textId="77777777" w:rsidR="00936757" w:rsidRPr="00936757" w:rsidRDefault="00936757" w:rsidP="00936757">
      <w:pPr>
        <w:numPr>
          <w:ilvl w:val="0"/>
          <w:numId w:val="57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A következtetés és ellenőrzés módszertana </w:t>
      </w:r>
    </w:p>
    <w:p w14:paraId="7BDB72C2" w14:textId="77777777" w:rsidR="00936757" w:rsidRPr="00936757" w:rsidRDefault="00936757" w:rsidP="00936757">
      <w:pPr>
        <w:numPr>
          <w:ilvl w:val="0"/>
          <w:numId w:val="58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Jogösszehasonlítás a doktori értekezésben </w:t>
      </w:r>
    </w:p>
    <w:p w14:paraId="2CCE84B3" w14:textId="77777777" w:rsidR="00936757" w:rsidRPr="00936757" w:rsidRDefault="00936757" w:rsidP="00936757">
      <w:pPr>
        <w:numPr>
          <w:ilvl w:val="0"/>
          <w:numId w:val="59"/>
        </w:num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konzultáció </w:t>
      </w:r>
    </w:p>
    <w:p w14:paraId="05DB11AF" w14:textId="0F52DB78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7512BCD6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prezentáció </w:t>
      </w:r>
    </w:p>
    <w:p w14:paraId="66B99562" w14:textId="1B4DB7C9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Az alkalmazott oktatási módszerek:</w:t>
      </w:r>
    </w:p>
    <w:p w14:paraId="064E95F0" w14:textId="77777777" w:rsidR="00936757" w:rsidRPr="00936757" w:rsidRDefault="00936757" w:rsidP="00936757">
      <w:pPr>
        <w:jc w:val="both"/>
        <w:rPr>
          <w:bCs/>
          <w:sz w:val="24"/>
          <w:szCs w:val="24"/>
        </w:rPr>
      </w:pPr>
      <w:r w:rsidRPr="00936757">
        <w:rPr>
          <w:bCs/>
          <w:sz w:val="24"/>
          <w:szCs w:val="24"/>
        </w:rPr>
        <w:t>Hagyományos frontális előadáson elméleti ismeretek átadása történik gyakorlati példákkal, prezentációk folyamatos alkalmazásával. A tantárgy előadásain hangsúlyozzuk, hogy a jogászi készségek és a közjogi gondolkodást, valamit a jogi kultúrát milyen módon támogatja a tananyag. A minden jogágban, valamint jogalkotásban és jogalkalmazásban is használható nyolc lépéses jogösszehasonlító módszer adjuk át egyéni és csoportos munkát vegyesen alkalmazva. </w:t>
      </w:r>
    </w:p>
    <w:p w14:paraId="031920B6" w14:textId="77777777" w:rsidR="00075804" w:rsidRDefault="00075804" w:rsidP="00756A74">
      <w:pPr>
        <w:jc w:val="both"/>
        <w:rPr>
          <w:b/>
          <w:bCs/>
        </w:rPr>
      </w:pPr>
    </w:p>
    <w:p w14:paraId="38AF6DFA" w14:textId="77777777" w:rsidR="00936757" w:rsidRDefault="00936757" w:rsidP="00756A74">
      <w:pPr>
        <w:jc w:val="both"/>
        <w:rPr>
          <w:b/>
          <w:bCs/>
        </w:rPr>
      </w:pPr>
    </w:p>
    <w:p w14:paraId="3C804C69" w14:textId="3EB00E15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lastRenderedPageBreak/>
        <w:t>Kötelező irodalom:</w:t>
      </w:r>
    </w:p>
    <w:p w14:paraId="70E74325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Gerencsér Balázs Sz. (</w:t>
      </w:r>
      <w:proofErr w:type="spellStart"/>
      <w:r w:rsidRPr="00936757">
        <w:rPr>
          <w:sz w:val="24"/>
          <w:szCs w:val="24"/>
        </w:rPr>
        <w:t>szerk</w:t>
      </w:r>
      <w:proofErr w:type="spellEnd"/>
      <w:r w:rsidRPr="00936757">
        <w:rPr>
          <w:sz w:val="24"/>
          <w:szCs w:val="24"/>
        </w:rPr>
        <w:t>): Összehasonlító és európai közigazgatási jog - A közigazgatás nemzetközi és európai uniós dimenziói. Pázmány Press, 2024. 27-51. </w:t>
      </w:r>
    </w:p>
    <w:p w14:paraId="7307CAAA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sz w:val="24"/>
          <w:szCs w:val="24"/>
        </w:rPr>
        <w:t xml:space="preserve">Peter de Cruz: </w:t>
      </w:r>
      <w:proofErr w:type="spellStart"/>
      <w:r w:rsidRPr="00936757">
        <w:rPr>
          <w:sz w:val="24"/>
          <w:szCs w:val="24"/>
        </w:rPr>
        <w:t>Comparative</w:t>
      </w:r>
      <w:proofErr w:type="spellEnd"/>
      <w:r w:rsidRPr="00936757">
        <w:rPr>
          <w:sz w:val="24"/>
          <w:szCs w:val="24"/>
        </w:rPr>
        <w:t xml:space="preserve"> Law in a </w:t>
      </w:r>
      <w:proofErr w:type="spellStart"/>
      <w:r w:rsidRPr="00936757">
        <w:rPr>
          <w:sz w:val="24"/>
          <w:szCs w:val="24"/>
        </w:rPr>
        <w:t>Changing</w:t>
      </w:r>
      <w:proofErr w:type="spellEnd"/>
      <w:r w:rsidRPr="00936757">
        <w:rPr>
          <w:sz w:val="24"/>
          <w:szCs w:val="24"/>
        </w:rPr>
        <w:t xml:space="preserve"> World. </w:t>
      </w:r>
      <w:proofErr w:type="spellStart"/>
      <w:r w:rsidRPr="00936757">
        <w:rPr>
          <w:sz w:val="24"/>
          <w:szCs w:val="24"/>
        </w:rPr>
        <w:t>Routledge</w:t>
      </w:r>
      <w:proofErr w:type="spellEnd"/>
      <w:r w:rsidRPr="00936757">
        <w:rPr>
          <w:sz w:val="24"/>
          <w:szCs w:val="24"/>
        </w:rPr>
        <w:t>, 2007.  </w:t>
      </w:r>
    </w:p>
    <w:p w14:paraId="3018F48B" w14:textId="61C22AA2" w:rsidR="00D673CB" w:rsidRPr="003B0B39" w:rsidRDefault="00D673CB" w:rsidP="00756A74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110A1213" w14:textId="77777777" w:rsidR="00936757" w:rsidRPr="00936757" w:rsidRDefault="00936757" w:rsidP="00936757">
      <w:pPr>
        <w:jc w:val="both"/>
        <w:rPr>
          <w:sz w:val="24"/>
          <w:szCs w:val="24"/>
        </w:rPr>
      </w:pPr>
      <w:proofErr w:type="spellStart"/>
      <w:r w:rsidRPr="00936757">
        <w:rPr>
          <w:sz w:val="24"/>
          <w:szCs w:val="24"/>
        </w:rPr>
        <w:t>Mathias</w:t>
      </w:r>
      <w:proofErr w:type="spellEnd"/>
      <w:r w:rsidRPr="00936757">
        <w:rPr>
          <w:sz w:val="24"/>
          <w:szCs w:val="24"/>
        </w:rPr>
        <w:t xml:space="preserve"> </w:t>
      </w:r>
      <w:proofErr w:type="spellStart"/>
      <w:r w:rsidRPr="00936757">
        <w:rPr>
          <w:sz w:val="24"/>
          <w:szCs w:val="24"/>
        </w:rPr>
        <w:t>Siems</w:t>
      </w:r>
      <w:proofErr w:type="spellEnd"/>
      <w:r w:rsidRPr="00936757">
        <w:rPr>
          <w:sz w:val="24"/>
          <w:szCs w:val="24"/>
        </w:rPr>
        <w:t xml:space="preserve">: </w:t>
      </w:r>
      <w:proofErr w:type="spellStart"/>
      <w:r w:rsidRPr="00936757">
        <w:rPr>
          <w:sz w:val="24"/>
          <w:szCs w:val="24"/>
        </w:rPr>
        <w:t>Comparative</w:t>
      </w:r>
      <w:proofErr w:type="spellEnd"/>
      <w:r w:rsidRPr="00936757">
        <w:rPr>
          <w:sz w:val="24"/>
          <w:szCs w:val="24"/>
        </w:rPr>
        <w:t xml:space="preserve"> Law, Cambridge, 2018, 2nd </w:t>
      </w:r>
      <w:proofErr w:type="spellStart"/>
      <w:r w:rsidRPr="00936757">
        <w:rPr>
          <w:sz w:val="24"/>
          <w:szCs w:val="24"/>
        </w:rPr>
        <w:t>ed</w:t>
      </w:r>
      <w:proofErr w:type="spellEnd"/>
      <w:r w:rsidRPr="00936757">
        <w:rPr>
          <w:sz w:val="24"/>
          <w:szCs w:val="24"/>
        </w:rPr>
        <w:t>. </w:t>
      </w:r>
    </w:p>
    <w:p w14:paraId="4A6410FC" w14:textId="77777777" w:rsidR="00936757" w:rsidRPr="00936757" w:rsidRDefault="00936757" w:rsidP="00936757">
      <w:pPr>
        <w:jc w:val="both"/>
        <w:rPr>
          <w:sz w:val="24"/>
          <w:szCs w:val="24"/>
        </w:rPr>
      </w:pPr>
      <w:proofErr w:type="spellStart"/>
      <w:r w:rsidRPr="00936757">
        <w:rPr>
          <w:sz w:val="24"/>
          <w:szCs w:val="24"/>
        </w:rPr>
        <w:t>Uwe</w:t>
      </w:r>
      <w:proofErr w:type="spellEnd"/>
      <w:r w:rsidRPr="00936757">
        <w:rPr>
          <w:sz w:val="24"/>
          <w:szCs w:val="24"/>
        </w:rPr>
        <w:t xml:space="preserve"> </w:t>
      </w:r>
      <w:proofErr w:type="spellStart"/>
      <w:r w:rsidRPr="00936757">
        <w:rPr>
          <w:sz w:val="24"/>
          <w:szCs w:val="24"/>
        </w:rPr>
        <w:t>Kischel</w:t>
      </w:r>
      <w:proofErr w:type="spellEnd"/>
      <w:r w:rsidRPr="00936757">
        <w:rPr>
          <w:sz w:val="24"/>
          <w:szCs w:val="24"/>
        </w:rPr>
        <w:t xml:space="preserve">: </w:t>
      </w:r>
      <w:proofErr w:type="spellStart"/>
      <w:r w:rsidRPr="00936757">
        <w:rPr>
          <w:sz w:val="24"/>
          <w:szCs w:val="24"/>
        </w:rPr>
        <w:t>Comparative</w:t>
      </w:r>
      <w:proofErr w:type="spellEnd"/>
      <w:r w:rsidRPr="00936757">
        <w:rPr>
          <w:sz w:val="24"/>
          <w:szCs w:val="24"/>
        </w:rPr>
        <w:t xml:space="preserve"> Law, Oxford, 2019. </w:t>
      </w:r>
    </w:p>
    <w:p w14:paraId="7BEC6238" w14:textId="77777777" w:rsidR="00936757" w:rsidRPr="00936757" w:rsidRDefault="00936757" w:rsidP="00936757">
      <w:pPr>
        <w:jc w:val="both"/>
        <w:rPr>
          <w:sz w:val="24"/>
          <w:szCs w:val="24"/>
        </w:rPr>
      </w:pPr>
      <w:proofErr w:type="spellStart"/>
      <w:r w:rsidRPr="00936757">
        <w:rPr>
          <w:sz w:val="24"/>
          <w:szCs w:val="24"/>
          <w:lang w:val="en-US"/>
        </w:rPr>
        <w:t>Zweigert-Kötz</w:t>
      </w:r>
      <w:proofErr w:type="spellEnd"/>
      <w:r w:rsidRPr="00936757">
        <w:rPr>
          <w:sz w:val="24"/>
          <w:szCs w:val="24"/>
          <w:lang w:val="en-US"/>
        </w:rPr>
        <w:t xml:space="preserve">: An Introduction to Comparative law. Oxford, 1998. (1-4 </w:t>
      </w:r>
      <w:proofErr w:type="spellStart"/>
      <w:r w:rsidRPr="00936757">
        <w:rPr>
          <w:sz w:val="24"/>
          <w:szCs w:val="24"/>
          <w:lang w:val="en-US"/>
        </w:rPr>
        <w:t>fejezetek</w:t>
      </w:r>
      <w:proofErr w:type="spellEnd"/>
      <w:r w:rsidRPr="00936757">
        <w:rPr>
          <w:sz w:val="24"/>
          <w:szCs w:val="24"/>
          <w:lang w:val="en-US"/>
        </w:rPr>
        <w:t>)</w:t>
      </w:r>
      <w:r w:rsidRPr="00936757">
        <w:rPr>
          <w:sz w:val="24"/>
          <w:szCs w:val="24"/>
        </w:rPr>
        <w:t> </w:t>
      </w:r>
    </w:p>
    <w:p w14:paraId="0D09B085" w14:textId="31CEE9CE" w:rsidR="00D673CB" w:rsidRPr="003B0B39" w:rsidRDefault="00D673CB" w:rsidP="00075804">
      <w:pPr>
        <w:jc w:val="both"/>
        <w:rPr>
          <w:b/>
          <w:bCs/>
        </w:rPr>
      </w:pPr>
      <w:r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562EF8DB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b/>
          <w:bCs/>
          <w:sz w:val="24"/>
          <w:szCs w:val="24"/>
        </w:rPr>
        <w:t>Tudás</w:t>
      </w:r>
      <w:r w:rsidRPr="00936757">
        <w:rPr>
          <w:sz w:val="24"/>
          <w:szCs w:val="24"/>
        </w:rPr>
        <w:t> </w:t>
      </w:r>
    </w:p>
    <w:p w14:paraId="630DD993" w14:textId="77777777" w:rsidR="00936757" w:rsidRPr="00936757" w:rsidRDefault="00936757" w:rsidP="00936757">
      <w:pPr>
        <w:numPr>
          <w:ilvl w:val="0"/>
          <w:numId w:val="60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Ismeri a jogösszehasonlítás legfontosabb fogalmait. </w:t>
      </w:r>
    </w:p>
    <w:p w14:paraId="2560CB73" w14:textId="77777777" w:rsidR="00936757" w:rsidRPr="00936757" w:rsidRDefault="00936757" w:rsidP="00936757">
      <w:pPr>
        <w:numPr>
          <w:ilvl w:val="0"/>
          <w:numId w:val="61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Rendelkezik az alapvető anyanyelvi, logikai és eszköztudással. </w:t>
      </w:r>
    </w:p>
    <w:p w14:paraId="0D69B599" w14:textId="77777777" w:rsidR="00936757" w:rsidRPr="00936757" w:rsidRDefault="00936757" w:rsidP="00936757">
      <w:pPr>
        <w:numPr>
          <w:ilvl w:val="0"/>
          <w:numId w:val="62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Ismeri az adatgyűjtéshez szükséges jellemző eszközöket. </w:t>
      </w:r>
    </w:p>
    <w:p w14:paraId="2B68789D" w14:textId="77777777" w:rsidR="00936757" w:rsidRPr="00936757" w:rsidRDefault="00936757" w:rsidP="00936757">
      <w:pPr>
        <w:numPr>
          <w:ilvl w:val="0"/>
          <w:numId w:val="63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 xml:space="preserve">Érti és betartja </w:t>
      </w:r>
      <w:proofErr w:type="gramStart"/>
      <w:r w:rsidRPr="00936757">
        <w:rPr>
          <w:sz w:val="24"/>
          <w:szCs w:val="24"/>
        </w:rPr>
        <w:t>a  jogösszehasonlító</w:t>
      </w:r>
      <w:proofErr w:type="gramEnd"/>
      <w:r w:rsidRPr="00936757">
        <w:rPr>
          <w:sz w:val="24"/>
          <w:szCs w:val="24"/>
        </w:rPr>
        <w:t xml:space="preserve"> művelet eljárásait, szabályait. </w:t>
      </w:r>
    </w:p>
    <w:p w14:paraId="61E7E431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b/>
          <w:bCs/>
          <w:sz w:val="24"/>
          <w:szCs w:val="24"/>
        </w:rPr>
        <w:t>Képességek</w:t>
      </w:r>
      <w:r w:rsidRPr="00936757">
        <w:rPr>
          <w:sz w:val="24"/>
          <w:szCs w:val="24"/>
        </w:rPr>
        <w:t> </w:t>
      </w:r>
    </w:p>
    <w:p w14:paraId="182A1EBE" w14:textId="77777777" w:rsidR="00936757" w:rsidRPr="00936757" w:rsidRDefault="00936757" w:rsidP="00936757">
      <w:pPr>
        <w:numPr>
          <w:ilvl w:val="0"/>
          <w:numId w:val="64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Képes a feladatvégzés/problémamegoldás során szükséges tudás alkalmazására, amennyiben az egyszerű, begyakorolt rutinok, algoritmusok használatát igényli. </w:t>
      </w:r>
    </w:p>
    <w:p w14:paraId="22EA2AEE" w14:textId="77777777" w:rsidR="00936757" w:rsidRPr="00936757" w:rsidRDefault="00936757" w:rsidP="00936757">
      <w:pPr>
        <w:numPr>
          <w:ilvl w:val="0"/>
          <w:numId w:val="65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 xml:space="preserve">Képes kritikus gondolkodásra, az összehasonlítás összetett folyamatának </w:t>
      </w:r>
      <w:proofErr w:type="spellStart"/>
      <w:r w:rsidRPr="00936757">
        <w:rPr>
          <w:sz w:val="24"/>
          <w:szCs w:val="24"/>
        </w:rPr>
        <w:t>elvégézésére</w:t>
      </w:r>
      <w:proofErr w:type="spellEnd"/>
      <w:r w:rsidRPr="00936757">
        <w:rPr>
          <w:sz w:val="24"/>
          <w:szCs w:val="24"/>
        </w:rPr>
        <w:t> </w:t>
      </w:r>
    </w:p>
    <w:p w14:paraId="0C7DA004" w14:textId="77777777" w:rsidR="00936757" w:rsidRPr="00936757" w:rsidRDefault="00936757" w:rsidP="00936757">
      <w:pPr>
        <w:jc w:val="both"/>
        <w:rPr>
          <w:sz w:val="24"/>
          <w:szCs w:val="24"/>
        </w:rPr>
      </w:pPr>
      <w:proofErr w:type="spellStart"/>
      <w:r w:rsidRPr="00936757">
        <w:rPr>
          <w:b/>
          <w:bCs/>
          <w:sz w:val="24"/>
          <w:szCs w:val="24"/>
        </w:rPr>
        <w:t>Attitüdök</w:t>
      </w:r>
      <w:proofErr w:type="spellEnd"/>
      <w:r w:rsidRPr="00936757">
        <w:rPr>
          <w:sz w:val="24"/>
          <w:szCs w:val="24"/>
        </w:rPr>
        <w:t> </w:t>
      </w:r>
    </w:p>
    <w:p w14:paraId="4A706BBB" w14:textId="77777777" w:rsidR="00936757" w:rsidRPr="00936757" w:rsidRDefault="00936757" w:rsidP="00936757">
      <w:pPr>
        <w:numPr>
          <w:ilvl w:val="0"/>
          <w:numId w:val="66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Nyitott a feladatok megértésére, motivált azok sikeres végrehajtásában. </w:t>
      </w:r>
    </w:p>
    <w:p w14:paraId="55E1BA33" w14:textId="77777777" w:rsidR="00936757" w:rsidRPr="00936757" w:rsidRDefault="00936757" w:rsidP="00936757">
      <w:pPr>
        <w:numPr>
          <w:ilvl w:val="0"/>
          <w:numId w:val="67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Kíváncsi és érdeklődő tanulási és elemi munkavégzési helyzetekben. </w:t>
      </w:r>
    </w:p>
    <w:p w14:paraId="4FB12B7D" w14:textId="77777777" w:rsidR="00936757" w:rsidRPr="00936757" w:rsidRDefault="00936757" w:rsidP="00936757">
      <w:pPr>
        <w:numPr>
          <w:ilvl w:val="0"/>
          <w:numId w:val="68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Kész a közös munkára, tudásának másokkal való megosztására. </w:t>
      </w:r>
    </w:p>
    <w:p w14:paraId="5ADE4901" w14:textId="77777777" w:rsidR="00936757" w:rsidRPr="00936757" w:rsidRDefault="00936757" w:rsidP="00936757">
      <w:pPr>
        <w:jc w:val="both"/>
        <w:rPr>
          <w:sz w:val="24"/>
          <w:szCs w:val="24"/>
        </w:rPr>
      </w:pPr>
      <w:r w:rsidRPr="00936757">
        <w:rPr>
          <w:b/>
          <w:bCs/>
          <w:sz w:val="24"/>
          <w:szCs w:val="24"/>
        </w:rPr>
        <w:t>Autonómia és felelősség</w:t>
      </w:r>
      <w:r w:rsidRPr="00936757">
        <w:rPr>
          <w:sz w:val="24"/>
          <w:szCs w:val="24"/>
        </w:rPr>
        <w:t> </w:t>
      </w:r>
    </w:p>
    <w:p w14:paraId="1CA3891A" w14:textId="77777777" w:rsidR="00936757" w:rsidRPr="00936757" w:rsidRDefault="00936757" w:rsidP="00936757">
      <w:pPr>
        <w:numPr>
          <w:ilvl w:val="0"/>
          <w:numId w:val="69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képes az önálló feladatvégzésre. </w:t>
      </w:r>
    </w:p>
    <w:p w14:paraId="48CF66D6" w14:textId="77777777" w:rsidR="00936757" w:rsidRPr="00936757" w:rsidRDefault="00936757" w:rsidP="00936757">
      <w:pPr>
        <w:numPr>
          <w:ilvl w:val="0"/>
          <w:numId w:val="70"/>
        </w:numPr>
        <w:jc w:val="both"/>
        <w:rPr>
          <w:sz w:val="24"/>
          <w:szCs w:val="24"/>
        </w:rPr>
      </w:pPr>
      <w:r w:rsidRPr="00936757">
        <w:rPr>
          <w:sz w:val="24"/>
          <w:szCs w:val="24"/>
        </w:rPr>
        <w:t>értékelni tudja saját munkáját. </w:t>
      </w:r>
    </w:p>
    <w:p w14:paraId="7CFBEB23" w14:textId="77777777" w:rsidR="00D673CB" w:rsidRPr="00D673CB" w:rsidRDefault="00D673CB" w:rsidP="00756A74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7EEB0BD3" w14:textId="77777777" w:rsidR="00936757" w:rsidRPr="00936757" w:rsidRDefault="00936757" w:rsidP="00936757">
      <w:pPr>
        <w:jc w:val="both"/>
      </w:pPr>
      <w:r w:rsidRPr="00936757">
        <w:t>Dr. Gerencsér Balázs Szabolcs </w:t>
      </w:r>
    </w:p>
    <w:p w14:paraId="40562814" w14:textId="77777777" w:rsidR="00170DEC" w:rsidRPr="00170DEC" w:rsidRDefault="00170DEC" w:rsidP="00756A74">
      <w:pPr>
        <w:jc w:val="both"/>
      </w:pPr>
      <w:r w:rsidRPr="00170DEC">
        <w:t> </w:t>
      </w:r>
    </w:p>
    <w:p w14:paraId="755D341C" w14:textId="0E8F76B8" w:rsidR="001F749D" w:rsidRPr="001F749D" w:rsidRDefault="001F749D" w:rsidP="00756A74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F39B9"/>
    <w:multiLevelType w:val="multilevel"/>
    <w:tmpl w:val="7C703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DE599A"/>
    <w:multiLevelType w:val="multilevel"/>
    <w:tmpl w:val="6A68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5B0DEE"/>
    <w:multiLevelType w:val="multilevel"/>
    <w:tmpl w:val="118C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EA04D1"/>
    <w:multiLevelType w:val="multilevel"/>
    <w:tmpl w:val="C524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BD20F4"/>
    <w:multiLevelType w:val="multilevel"/>
    <w:tmpl w:val="D62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E57E30"/>
    <w:multiLevelType w:val="multilevel"/>
    <w:tmpl w:val="8898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A128BB"/>
    <w:multiLevelType w:val="multilevel"/>
    <w:tmpl w:val="A1B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2F0252"/>
    <w:multiLevelType w:val="multilevel"/>
    <w:tmpl w:val="6AF6F6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750D5A"/>
    <w:multiLevelType w:val="multilevel"/>
    <w:tmpl w:val="D2C8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092660"/>
    <w:multiLevelType w:val="multilevel"/>
    <w:tmpl w:val="B452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182C5A"/>
    <w:multiLevelType w:val="multilevel"/>
    <w:tmpl w:val="84A8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A6140B"/>
    <w:multiLevelType w:val="multilevel"/>
    <w:tmpl w:val="36D60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447AEE"/>
    <w:multiLevelType w:val="multilevel"/>
    <w:tmpl w:val="7F2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056D5B"/>
    <w:multiLevelType w:val="multilevel"/>
    <w:tmpl w:val="16D0A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A42439"/>
    <w:multiLevelType w:val="multilevel"/>
    <w:tmpl w:val="D40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BF3789"/>
    <w:multiLevelType w:val="multilevel"/>
    <w:tmpl w:val="741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BE0B16"/>
    <w:multiLevelType w:val="multilevel"/>
    <w:tmpl w:val="0BDC77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EC2272A"/>
    <w:multiLevelType w:val="multilevel"/>
    <w:tmpl w:val="4A38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BA4D47"/>
    <w:multiLevelType w:val="multilevel"/>
    <w:tmpl w:val="D5B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9B0312"/>
    <w:multiLevelType w:val="hybridMultilevel"/>
    <w:tmpl w:val="FACE3C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31724F"/>
    <w:multiLevelType w:val="multilevel"/>
    <w:tmpl w:val="2924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3F0C7E"/>
    <w:multiLevelType w:val="multilevel"/>
    <w:tmpl w:val="D0DAF7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804B6D"/>
    <w:multiLevelType w:val="multilevel"/>
    <w:tmpl w:val="9A16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E44097"/>
    <w:multiLevelType w:val="multilevel"/>
    <w:tmpl w:val="668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9A4193"/>
    <w:multiLevelType w:val="multilevel"/>
    <w:tmpl w:val="E682A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664557"/>
    <w:multiLevelType w:val="multilevel"/>
    <w:tmpl w:val="BD0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ED765A"/>
    <w:multiLevelType w:val="multilevel"/>
    <w:tmpl w:val="75B624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7172A4"/>
    <w:multiLevelType w:val="multilevel"/>
    <w:tmpl w:val="B2EC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D31973"/>
    <w:multiLevelType w:val="multilevel"/>
    <w:tmpl w:val="0918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0E47F3"/>
    <w:multiLevelType w:val="multilevel"/>
    <w:tmpl w:val="EE3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A60C48"/>
    <w:multiLevelType w:val="multilevel"/>
    <w:tmpl w:val="8A3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A0C12A4"/>
    <w:multiLevelType w:val="multilevel"/>
    <w:tmpl w:val="BAB435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3D0BB8"/>
    <w:multiLevelType w:val="multilevel"/>
    <w:tmpl w:val="8B4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C14AC3"/>
    <w:multiLevelType w:val="multilevel"/>
    <w:tmpl w:val="9FDE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A00E60"/>
    <w:multiLevelType w:val="multilevel"/>
    <w:tmpl w:val="4930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4025C8"/>
    <w:multiLevelType w:val="multilevel"/>
    <w:tmpl w:val="44C21A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61370F"/>
    <w:multiLevelType w:val="multilevel"/>
    <w:tmpl w:val="1224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7F4DD7"/>
    <w:multiLevelType w:val="multilevel"/>
    <w:tmpl w:val="02C0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6A06F5"/>
    <w:multiLevelType w:val="multilevel"/>
    <w:tmpl w:val="4A7C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020349"/>
    <w:multiLevelType w:val="multilevel"/>
    <w:tmpl w:val="85F4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DF7086"/>
    <w:multiLevelType w:val="multilevel"/>
    <w:tmpl w:val="4F3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FC3B52"/>
    <w:multiLevelType w:val="multilevel"/>
    <w:tmpl w:val="F4D8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6"/>
  </w:num>
  <w:num w:numId="2" w16cid:durableId="1220941275">
    <w:abstractNumId w:val="66"/>
  </w:num>
  <w:num w:numId="3" w16cid:durableId="1656912806">
    <w:abstractNumId w:val="42"/>
  </w:num>
  <w:num w:numId="4" w16cid:durableId="2096702254">
    <w:abstractNumId w:val="61"/>
  </w:num>
  <w:num w:numId="5" w16cid:durableId="576288488">
    <w:abstractNumId w:val="57"/>
  </w:num>
  <w:num w:numId="6" w16cid:durableId="1892036830">
    <w:abstractNumId w:val="62"/>
  </w:num>
  <w:num w:numId="7" w16cid:durableId="1647514419">
    <w:abstractNumId w:val="0"/>
  </w:num>
  <w:num w:numId="8" w16cid:durableId="781191227">
    <w:abstractNumId w:val="39"/>
  </w:num>
  <w:num w:numId="9" w16cid:durableId="960107830">
    <w:abstractNumId w:val="59"/>
  </w:num>
  <w:num w:numId="10" w16cid:durableId="1049381860">
    <w:abstractNumId w:val="68"/>
  </w:num>
  <w:num w:numId="11" w16cid:durableId="1798915148">
    <w:abstractNumId w:val="44"/>
  </w:num>
  <w:num w:numId="12" w16cid:durableId="315307678">
    <w:abstractNumId w:val="63"/>
  </w:num>
  <w:num w:numId="13" w16cid:durableId="1027177409">
    <w:abstractNumId w:val="21"/>
  </w:num>
  <w:num w:numId="14" w16cid:durableId="1151992261">
    <w:abstractNumId w:val="65"/>
  </w:num>
  <w:num w:numId="15" w16cid:durableId="725837060">
    <w:abstractNumId w:val="18"/>
  </w:num>
  <w:num w:numId="16" w16cid:durableId="1730837013">
    <w:abstractNumId w:val="15"/>
  </w:num>
  <w:num w:numId="17" w16cid:durableId="1034697080">
    <w:abstractNumId w:val="55"/>
  </w:num>
  <w:num w:numId="18" w16cid:durableId="1904026562">
    <w:abstractNumId w:val="67"/>
  </w:num>
  <w:num w:numId="19" w16cid:durableId="1446270577">
    <w:abstractNumId w:val="6"/>
  </w:num>
  <w:num w:numId="20" w16cid:durableId="1861891320">
    <w:abstractNumId w:val="69"/>
  </w:num>
  <w:num w:numId="21" w16cid:durableId="1868592406">
    <w:abstractNumId w:val="52"/>
  </w:num>
  <w:num w:numId="22" w16cid:durableId="1797991445">
    <w:abstractNumId w:val="20"/>
  </w:num>
  <w:num w:numId="23" w16cid:durableId="1796480508">
    <w:abstractNumId w:val="53"/>
  </w:num>
  <w:num w:numId="24" w16cid:durableId="1161045465">
    <w:abstractNumId w:val="1"/>
  </w:num>
  <w:num w:numId="25" w16cid:durableId="144705036">
    <w:abstractNumId w:val="10"/>
  </w:num>
  <w:num w:numId="26" w16cid:durableId="78522246">
    <w:abstractNumId w:val="36"/>
  </w:num>
  <w:num w:numId="27" w16cid:durableId="1771268613">
    <w:abstractNumId w:val="7"/>
  </w:num>
  <w:num w:numId="28" w16cid:durableId="245968587">
    <w:abstractNumId w:val="29"/>
  </w:num>
  <w:num w:numId="29" w16cid:durableId="1807234548">
    <w:abstractNumId w:val="11"/>
  </w:num>
  <w:num w:numId="30" w16cid:durableId="1211500391">
    <w:abstractNumId w:val="5"/>
  </w:num>
  <w:num w:numId="31" w16cid:durableId="1561941924">
    <w:abstractNumId w:val="41"/>
  </w:num>
  <w:num w:numId="32" w16cid:durableId="1179271847">
    <w:abstractNumId w:val="3"/>
  </w:num>
  <w:num w:numId="33" w16cid:durableId="490828376">
    <w:abstractNumId w:val="43"/>
  </w:num>
  <w:num w:numId="34" w16cid:durableId="2143771063">
    <w:abstractNumId w:val="37"/>
  </w:num>
  <w:num w:numId="35" w16cid:durableId="1794246874">
    <w:abstractNumId w:val="8"/>
  </w:num>
  <w:num w:numId="36" w16cid:durableId="860628597">
    <w:abstractNumId w:val="47"/>
  </w:num>
  <w:num w:numId="37" w16cid:durableId="1396708457">
    <w:abstractNumId w:val="31"/>
  </w:num>
  <w:num w:numId="38" w16cid:durableId="1054082464">
    <w:abstractNumId w:val="45"/>
  </w:num>
  <w:num w:numId="39" w16cid:durableId="1563130263">
    <w:abstractNumId w:val="13"/>
  </w:num>
  <w:num w:numId="40" w16cid:durableId="1728070413">
    <w:abstractNumId w:val="51"/>
  </w:num>
  <w:num w:numId="41" w16cid:durableId="204102576">
    <w:abstractNumId w:val="14"/>
  </w:num>
  <w:num w:numId="42" w16cid:durableId="141316995">
    <w:abstractNumId w:val="48"/>
  </w:num>
  <w:num w:numId="43" w16cid:durableId="572859724">
    <w:abstractNumId w:val="27"/>
  </w:num>
  <w:num w:numId="44" w16cid:durableId="1846284728">
    <w:abstractNumId w:val="4"/>
  </w:num>
  <w:num w:numId="45" w16cid:durableId="1765682102">
    <w:abstractNumId w:val="24"/>
  </w:num>
  <w:num w:numId="46" w16cid:durableId="1098258342">
    <w:abstractNumId w:val="33"/>
  </w:num>
  <w:num w:numId="47" w16cid:durableId="933320100">
    <w:abstractNumId w:val="60"/>
  </w:num>
  <w:num w:numId="48" w16cid:durableId="756173123">
    <w:abstractNumId w:val="49"/>
  </w:num>
  <w:num w:numId="49" w16cid:durableId="1928616553">
    <w:abstractNumId w:val="30"/>
  </w:num>
  <w:num w:numId="50" w16cid:durableId="1445345023">
    <w:abstractNumId w:val="19"/>
  </w:num>
  <w:num w:numId="51" w16cid:durableId="164902151">
    <w:abstractNumId w:val="2"/>
  </w:num>
  <w:num w:numId="52" w16cid:durableId="1659530771">
    <w:abstractNumId w:val="12"/>
  </w:num>
  <w:num w:numId="53" w16cid:durableId="1681274543">
    <w:abstractNumId w:val="23"/>
  </w:num>
  <w:num w:numId="54" w16cid:durableId="557205152">
    <w:abstractNumId w:val="26"/>
  </w:num>
  <w:num w:numId="55" w16cid:durableId="1787773450">
    <w:abstractNumId w:val="32"/>
  </w:num>
  <w:num w:numId="56" w16cid:durableId="329219441">
    <w:abstractNumId w:val="46"/>
  </w:num>
  <w:num w:numId="57" w16cid:durableId="1213924112">
    <w:abstractNumId w:val="35"/>
  </w:num>
  <w:num w:numId="58" w16cid:durableId="1711033453">
    <w:abstractNumId w:val="38"/>
  </w:num>
  <w:num w:numId="59" w16cid:durableId="1984694673">
    <w:abstractNumId w:val="50"/>
  </w:num>
  <w:num w:numId="60" w16cid:durableId="919560240">
    <w:abstractNumId w:val="17"/>
  </w:num>
  <w:num w:numId="61" w16cid:durableId="164249219">
    <w:abstractNumId w:val="56"/>
  </w:num>
  <w:num w:numId="62" w16cid:durableId="362364531">
    <w:abstractNumId w:val="64"/>
  </w:num>
  <w:num w:numId="63" w16cid:durableId="187530506">
    <w:abstractNumId w:val="22"/>
  </w:num>
  <w:num w:numId="64" w16cid:durableId="1419592101">
    <w:abstractNumId w:val="40"/>
  </w:num>
  <w:num w:numId="65" w16cid:durableId="2028218230">
    <w:abstractNumId w:val="28"/>
  </w:num>
  <w:num w:numId="66" w16cid:durableId="864094051">
    <w:abstractNumId w:val="34"/>
  </w:num>
  <w:num w:numId="67" w16cid:durableId="392896167">
    <w:abstractNumId w:val="9"/>
  </w:num>
  <w:num w:numId="68" w16cid:durableId="134833717">
    <w:abstractNumId w:val="25"/>
  </w:num>
  <w:num w:numId="69" w16cid:durableId="322513337">
    <w:abstractNumId w:val="54"/>
  </w:num>
  <w:num w:numId="70" w16cid:durableId="1724016485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075804"/>
    <w:rsid w:val="000C46B3"/>
    <w:rsid w:val="00170DEC"/>
    <w:rsid w:val="001A7591"/>
    <w:rsid w:val="001F749D"/>
    <w:rsid w:val="0037250D"/>
    <w:rsid w:val="00376789"/>
    <w:rsid w:val="003B0B39"/>
    <w:rsid w:val="004C1325"/>
    <w:rsid w:val="005246ED"/>
    <w:rsid w:val="00554549"/>
    <w:rsid w:val="006219D1"/>
    <w:rsid w:val="00632F6B"/>
    <w:rsid w:val="006F2B8A"/>
    <w:rsid w:val="00756A74"/>
    <w:rsid w:val="007C10A8"/>
    <w:rsid w:val="008E448B"/>
    <w:rsid w:val="00936757"/>
    <w:rsid w:val="00A241BA"/>
    <w:rsid w:val="00A9567A"/>
    <w:rsid w:val="00B346E6"/>
    <w:rsid w:val="00BC001C"/>
    <w:rsid w:val="00BC0818"/>
    <w:rsid w:val="00C62DAD"/>
    <w:rsid w:val="00CB39CA"/>
    <w:rsid w:val="00D673CB"/>
    <w:rsid w:val="00D747BF"/>
    <w:rsid w:val="00D77745"/>
    <w:rsid w:val="00EB5DBD"/>
    <w:rsid w:val="00FB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  <w:style w:type="table" w:styleId="Rcsostblzat">
    <w:name w:val="Table Grid"/>
    <w:basedOn w:val="Normltblzat"/>
    <w:rsid w:val="000758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Bánhidi Mónika</cp:lastModifiedBy>
  <cp:revision>2</cp:revision>
  <dcterms:created xsi:type="dcterms:W3CDTF">2026-03-10T12:22:00Z</dcterms:created>
  <dcterms:modified xsi:type="dcterms:W3CDTF">2026-03-10T12:22:00Z</dcterms:modified>
</cp:coreProperties>
</file>