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F918" w14:textId="3A4D1826" w:rsidR="00FF50AD" w:rsidRDefault="00FF50AD" w:rsidP="00FF50AD">
      <w:pPr>
        <w:rPr>
          <w:b/>
          <w:bCs/>
        </w:rPr>
      </w:pPr>
      <w:r w:rsidRPr="00FF50AD">
        <w:rPr>
          <w:b/>
          <w:bCs/>
        </w:rPr>
        <w:t>JOPJ40JXA0</w:t>
      </w:r>
      <w:r w:rsidRPr="00FF50AD">
        <w:rPr>
          <w:b/>
          <w:bCs/>
        </w:rPr>
        <w:t xml:space="preserve"> </w:t>
      </w:r>
      <w:proofErr w:type="spellStart"/>
      <w:r w:rsidRPr="00FF50AD">
        <w:rPr>
          <w:b/>
          <w:bCs/>
        </w:rPr>
        <w:t>Survey</w:t>
      </w:r>
      <w:proofErr w:type="spellEnd"/>
      <w:r w:rsidRPr="00FF50AD">
        <w:rPr>
          <w:b/>
          <w:bCs/>
        </w:rPr>
        <w:t xml:space="preserve"> of US Health Law</w:t>
      </w:r>
    </w:p>
    <w:p w14:paraId="3D934459" w14:textId="77777777" w:rsidR="00E4135D" w:rsidRPr="00983AEE" w:rsidRDefault="00E4135D" w:rsidP="00E4135D">
      <w:r>
        <w:t>ECTS: 6</w:t>
      </w:r>
    </w:p>
    <w:p w14:paraId="60F2CE80" w14:textId="77777777" w:rsidR="00FF50AD" w:rsidRDefault="00FF50AD" w:rsidP="00FF50AD">
      <w:pPr>
        <w:rPr>
          <w:b/>
          <w:bCs/>
        </w:rPr>
      </w:pPr>
    </w:p>
    <w:p w14:paraId="44FF5DA9" w14:textId="17C0F7E5" w:rsidR="00FF50AD" w:rsidRPr="00FF50AD" w:rsidRDefault="00FF50AD" w:rsidP="00FF50AD">
      <w:proofErr w:type="spellStart"/>
      <w:r w:rsidRPr="00FF50AD">
        <w:rPr>
          <w:b/>
          <w:bCs/>
        </w:rPr>
        <w:t>Aim</w:t>
      </w:r>
      <w:proofErr w:type="spellEnd"/>
      <w:r w:rsidRPr="00FF50AD">
        <w:rPr>
          <w:b/>
          <w:bCs/>
        </w:rPr>
        <w:t xml:space="preserve"> of </w:t>
      </w:r>
      <w:proofErr w:type="spellStart"/>
      <w:r w:rsidRPr="00FF50AD">
        <w:rPr>
          <w:b/>
          <w:bCs/>
        </w:rPr>
        <w:t>the</w:t>
      </w:r>
      <w:proofErr w:type="spellEnd"/>
      <w:r w:rsidRPr="00FF50AD">
        <w:rPr>
          <w:b/>
          <w:bCs/>
        </w:rPr>
        <w:t xml:space="preserve"> </w:t>
      </w:r>
      <w:proofErr w:type="spellStart"/>
      <w:r w:rsidRPr="00FF50AD">
        <w:rPr>
          <w:b/>
          <w:bCs/>
        </w:rPr>
        <w:t>course</w:t>
      </w:r>
      <w:proofErr w:type="spellEnd"/>
      <w:r w:rsidRPr="00FF50AD">
        <w:rPr>
          <w:b/>
          <w:bCs/>
        </w:rPr>
        <w:t>:</w:t>
      </w:r>
    </w:p>
    <w:p w14:paraId="13B8EAEC" w14:textId="77777777" w:rsidR="00FF50AD" w:rsidRPr="00FF50AD" w:rsidRDefault="00FF50AD" w:rsidP="00FF50AD">
      <w:r w:rsidRPr="00FF50AD">
        <w:t xml:space="preserve">The </w:t>
      </w:r>
      <w:proofErr w:type="spellStart"/>
      <w:r w:rsidRPr="00FF50AD">
        <w:t>aim</w:t>
      </w:r>
      <w:proofErr w:type="spellEnd"/>
      <w:r w:rsidRPr="00FF50AD">
        <w:t xml:space="preserve"> of </w:t>
      </w:r>
      <w:proofErr w:type="spellStart"/>
      <w:r w:rsidRPr="00FF50AD">
        <w:t>the</w:t>
      </w:r>
      <w:proofErr w:type="spellEnd"/>
      <w:r w:rsidRPr="00FF50AD">
        <w:t xml:space="preserve"> </w:t>
      </w:r>
      <w:proofErr w:type="spellStart"/>
      <w:r w:rsidRPr="00FF50AD">
        <w:t>course</w:t>
      </w:r>
      <w:proofErr w:type="spellEnd"/>
      <w:r w:rsidRPr="00FF50AD">
        <w:t xml:space="preserve"> is </w:t>
      </w:r>
      <w:proofErr w:type="spellStart"/>
      <w:r w:rsidRPr="00FF50AD">
        <w:t>to</w:t>
      </w:r>
      <w:proofErr w:type="spellEnd"/>
      <w:r w:rsidRPr="00FF50AD">
        <w:t xml:space="preserve"> </w:t>
      </w:r>
      <w:proofErr w:type="spellStart"/>
      <w:r w:rsidRPr="00FF50AD">
        <w:t>introduce</w:t>
      </w:r>
      <w:proofErr w:type="spellEnd"/>
      <w:r w:rsidRPr="00FF50AD">
        <w:t xml:space="preserve"> </w:t>
      </w:r>
      <w:proofErr w:type="spellStart"/>
      <w:r w:rsidRPr="00FF50AD">
        <w:t>the</w:t>
      </w:r>
      <w:proofErr w:type="spellEnd"/>
      <w:r w:rsidRPr="00FF50AD">
        <w:t xml:space="preserve"> </w:t>
      </w:r>
      <w:proofErr w:type="spellStart"/>
      <w:r w:rsidRPr="00FF50AD">
        <w:t>health</w:t>
      </w:r>
      <w:proofErr w:type="spellEnd"/>
      <w:r w:rsidRPr="00FF50AD">
        <w:t xml:space="preserve"> </w:t>
      </w:r>
      <w:proofErr w:type="spellStart"/>
      <w:r w:rsidRPr="00FF50AD">
        <w:t>care</w:t>
      </w:r>
      <w:proofErr w:type="spellEnd"/>
      <w:r w:rsidRPr="00FF50AD">
        <w:t xml:space="preserve"> </w:t>
      </w:r>
      <w:proofErr w:type="spellStart"/>
      <w:r w:rsidRPr="00FF50AD">
        <w:t>system</w:t>
      </w:r>
      <w:proofErr w:type="spellEnd"/>
      <w:r w:rsidRPr="00FF50AD">
        <w:t xml:space="preserve"> and </w:t>
      </w:r>
      <w:proofErr w:type="spellStart"/>
      <w:r w:rsidRPr="00FF50AD">
        <w:t>regulation</w:t>
      </w:r>
      <w:proofErr w:type="spellEnd"/>
      <w:r w:rsidRPr="00FF50AD">
        <w:t xml:space="preserve"> in </w:t>
      </w:r>
      <w:proofErr w:type="spellStart"/>
      <w:r w:rsidRPr="00FF50AD">
        <w:t>the</w:t>
      </w:r>
      <w:proofErr w:type="spellEnd"/>
      <w:r w:rsidRPr="00FF50AD">
        <w:t xml:space="preserve"> United </w:t>
      </w:r>
      <w:proofErr w:type="spellStart"/>
      <w:r w:rsidRPr="00FF50AD">
        <w:t>States</w:t>
      </w:r>
      <w:proofErr w:type="spellEnd"/>
      <w:r w:rsidRPr="00FF50AD">
        <w:t xml:space="preserve">. </w:t>
      </w:r>
      <w:proofErr w:type="spellStart"/>
      <w:r w:rsidRPr="00FF50AD">
        <w:t>Students</w:t>
      </w:r>
      <w:proofErr w:type="spellEnd"/>
      <w:r w:rsidRPr="00FF50AD">
        <w:t xml:space="preserve"> </w:t>
      </w:r>
      <w:proofErr w:type="spellStart"/>
      <w:r w:rsidRPr="00FF50AD">
        <w:t>will</w:t>
      </w:r>
      <w:proofErr w:type="spellEnd"/>
      <w:r w:rsidRPr="00FF50AD">
        <w:t xml:space="preserve"> </w:t>
      </w:r>
      <w:proofErr w:type="spellStart"/>
      <w:r w:rsidRPr="00FF50AD">
        <w:t>gain</w:t>
      </w:r>
      <w:proofErr w:type="spellEnd"/>
      <w:r w:rsidRPr="00FF50AD">
        <w:t xml:space="preserve"> an </w:t>
      </w:r>
      <w:proofErr w:type="spellStart"/>
      <w:r w:rsidRPr="00FF50AD">
        <w:t>insight</w:t>
      </w:r>
      <w:proofErr w:type="spellEnd"/>
      <w:r w:rsidRPr="00FF50AD">
        <w:t xml:space="preserve"> </w:t>
      </w:r>
      <w:proofErr w:type="spellStart"/>
      <w:r w:rsidRPr="00FF50AD">
        <w:t>into</w:t>
      </w:r>
      <w:proofErr w:type="spellEnd"/>
      <w:r w:rsidRPr="00FF50AD">
        <w:t xml:space="preserve"> </w:t>
      </w:r>
      <w:proofErr w:type="spellStart"/>
      <w:r w:rsidRPr="00FF50AD">
        <w:t>the</w:t>
      </w:r>
      <w:proofErr w:type="spellEnd"/>
      <w:r w:rsidRPr="00FF50AD">
        <w:t xml:space="preserve"> </w:t>
      </w:r>
      <w:proofErr w:type="spellStart"/>
      <w:r w:rsidRPr="00FF50AD">
        <w:t>legal</w:t>
      </w:r>
      <w:proofErr w:type="spellEnd"/>
      <w:r w:rsidRPr="00FF50AD">
        <w:t xml:space="preserve"> </w:t>
      </w:r>
      <w:proofErr w:type="spellStart"/>
      <w:r w:rsidRPr="00FF50AD">
        <w:t>system</w:t>
      </w:r>
      <w:proofErr w:type="spellEnd"/>
      <w:r w:rsidRPr="00FF50AD">
        <w:t xml:space="preserve"> of a </w:t>
      </w:r>
      <w:proofErr w:type="spellStart"/>
      <w:r w:rsidRPr="00FF50AD">
        <w:t>federal</w:t>
      </w:r>
      <w:proofErr w:type="spellEnd"/>
      <w:r w:rsidRPr="00FF50AD">
        <w:t xml:space="preserve"> </w:t>
      </w:r>
      <w:proofErr w:type="spellStart"/>
      <w:r w:rsidRPr="00FF50AD">
        <w:t>state</w:t>
      </w:r>
      <w:proofErr w:type="spellEnd"/>
      <w:r w:rsidRPr="00FF50AD">
        <w:t xml:space="preserve">, </w:t>
      </w:r>
      <w:proofErr w:type="spellStart"/>
      <w:r w:rsidRPr="00FF50AD">
        <w:t>become</w:t>
      </w:r>
      <w:proofErr w:type="spellEnd"/>
      <w:r w:rsidRPr="00FF50AD">
        <w:t xml:space="preserve"> </w:t>
      </w:r>
      <w:proofErr w:type="spellStart"/>
      <w:r w:rsidRPr="00FF50AD">
        <w:t>familiar</w:t>
      </w:r>
      <w:proofErr w:type="spellEnd"/>
      <w:r w:rsidRPr="00FF50AD">
        <w:t xml:space="preserve"> </w:t>
      </w:r>
      <w:proofErr w:type="spellStart"/>
      <w:r w:rsidRPr="00FF50AD">
        <w:t>with</w:t>
      </w:r>
      <w:proofErr w:type="spellEnd"/>
      <w:r w:rsidRPr="00FF50AD">
        <w:t xml:space="preserve"> </w:t>
      </w:r>
      <w:proofErr w:type="spellStart"/>
      <w:r w:rsidRPr="00FF50AD">
        <w:t>the</w:t>
      </w:r>
      <w:proofErr w:type="spellEnd"/>
      <w:r w:rsidRPr="00FF50AD">
        <w:t xml:space="preserve"> </w:t>
      </w:r>
      <w:proofErr w:type="spellStart"/>
      <w:r w:rsidRPr="00FF50AD">
        <w:t>characteristics</w:t>
      </w:r>
      <w:proofErr w:type="spellEnd"/>
      <w:r w:rsidRPr="00FF50AD">
        <w:t xml:space="preserve"> of </w:t>
      </w:r>
      <w:proofErr w:type="spellStart"/>
      <w:r w:rsidRPr="00FF50AD">
        <w:t>health</w:t>
      </w:r>
      <w:proofErr w:type="spellEnd"/>
      <w:r w:rsidRPr="00FF50AD">
        <w:t xml:space="preserve"> </w:t>
      </w:r>
      <w:proofErr w:type="spellStart"/>
      <w:r w:rsidRPr="00FF50AD">
        <w:t>care</w:t>
      </w:r>
      <w:proofErr w:type="spellEnd"/>
      <w:r w:rsidRPr="00FF50AD">
        <w:t xml:space="preserve"> </w:t>
      </w:r>
      <w:proofErr w:type="spellStart"/>
      <w:r w:rsidRPr="00FF50AD">
        <w:t>regulation</w:t>
      </w:r>
      <w:proofErr w:type="spellEnd"/>
      <w:r w:rsidRPr="00FF50AD">
        <w:t xml:space="preserve"> and </w:t>
      </w:r>
      <w:proofErr w:type="spellStart"/>
      <w:r w:rsidRPr="00FF50AD">
        <w:t>the</w:t>
      </w:r>
      <w:proofErr w:type="spellEnd"/>
      <w:r w:rsidRPr="00FF50AD">
        <w:t xml:space="preserve"> </w:t>
      </w:r>
      <w:proofErr w:type="spellStart"/>
      <w:r w:rsidRPr="00FF50AD">
        <w:t>relevant</w:t>
      </w:r>
      <w:proofErr w:type="spellEnd"/>
      <w:r w:rsidRPr="00FF50AD">
        <w:t xml:space="preserve"> </w:t>
      </w:r>
      <w:proofErr w:type="spellStart"/>
      <w:r w:rsidRPr="00FF50AD">
        <w:t>foreign</w:t>
      </w:r>
      <w:proofErr w:type="spellEnd"/>
      <w:r w:rsidRPr="00FF50AD">
        <w:t xml:space="preserve"> </w:t>
      </w:r>
      <w:proofErr w:type="spellStart"/>
      <w:r w:rsidRPr="00FF50AD">
        <w:t>language</w:t>
      </w:r>
      <w:proofErr w:type="spellEnd"/>
      <w:r w:rsidRPr="00FF50AD">
        <w:t xml:space="preserve"> </w:t>
      </w:r>
      <w:proofErr w:type="spellStart"/>
      <w:r w:rsidRPr="00FF50AD">
        <w:t>terminology</w:t>
      </w:r>
      <w:proofErr w:type="spellEnd"/>
      <w:r w:rsidRPr="00FF50AD">
        <w:t xml:space="preserve">. </w:t>
      </w:r>
      <w:proofErr w:type="spellStart"/>
      <w:r w:rsidRPr="00FF50AD">
        <w:t>Students</w:t>
      </w:r>
      <w:proofErr w:type="spellEnd"/>
      <w:r w:rsidRPr="00FF50AD">
        <w:t xml:space="preserve"> </w:t>
      </w:r>
      <w:proofErr w:type="spellStart"/>
      <w:r w:rsidRPr="00FF50AD">
        <w:t>will</w:t>
      </w:r>
      <w:proofErr w:type="spellEnd"/>
      <w:r w:rsidRPr="00FF50AD">
        <w:t xml:space="preserve"> </w:t>
      </w:r>
      <w:proofErr w:type="spellStart"/>
      <w:r w:rsidRPr="00FF50AD">
        <w:t>improve</w:t>
      </w:r>
      <w:proofErr w:type="spellEnd"/>
      <w:r w:rsidRPr="00FF50AD">
        <w:t xml:space="preserve"> </w:t>
      </w:r>
      <w:proofErr w:type="spellStart"/>
      <w:r w:rsidRPr="00FF50AD">
        <w:t>their</w:t>
      </w:r>
      <w:proofErr w:type="spellEnd"/>
      <w:r w:rsidRPr="00FF50AD">
        <w:t xml:space="preserve"> </w:t>
      </w:r>
      <w:proofErr w:type="spellStart"/>
      <w:r w:rsidRPr="00FF50AD">
        <w:t>oral</w:t>
      </w:r>
      <w:proofErr w:type="spellEnd"/>
      <w:r w:rsidRPr="00FF50AD">
        <w:t xml:space="preserve"> and </w:t>
      </w:r>
      <w:proofErr w:type="spellStart"/>
      <w:r w:rsidRPr="00FF50AD">
        <w:t>written</w:t>
      </w:r>
      <w:proofErr w:type="spellEnd"/>
      <w:r w:rsidRPr="00FF50AD">
        <w:t xml:space="preserve"> </w:t>
      </w:r>
      <w:proofErr w:type="spellStart"/>
      <w:r w:rsidRPr="00FF50AD">
        <w:t>language</w:t>
      </w:r>
      <w:proofErr w:type="spellEnd"/>
      <w:r w:rsidRPr="00FF50AD">
        <w:t xml:space="preserve"> and </w:t>
      </w:r>
      <w:proofErr w:type="spellStart"/>
      <w:r w:rsidRPr="00FF50AD">
        <w:t>analytical</w:t>
      </w:r>
      <w:proofErr w:type="spellEnd"/>
      <w:r w:rsidRPr="00FF50AD">
        <w:t xml:space="preserve"> </w:t>
      </w:r>
      <w:proofErr w:type="spellStart"/>
      <w:r w:rsidRPr="00FF50AD">
        <w:t>skills</w:t>
      </w:r>
      <w:proofErr w:type="spellEnd"/>
      <w:r w:rsidRPr="00FF50AD">
        <w:t>.</w:t>
      </w:r>
    </w:p>
    <w:p w14:paraId="381920FF" w14:textId="77777777" w:rsidR="00FF50AD" w:rsidRPr="00FF50AD" w:rsidRDefault="00FF50AD" w:rsidP="00FF50AD"/>
    <w:p w14:paraId="3713B87E" w14:textId="77777777" w:rsidR="00FF50AD" w:rsidRPr="00FF50AD" w:rsidRDefault="00FF50AD" w:rsidP="00FF50AD">
      <w:r w:rsidRPr="00FF50AD">
        <w:rPr>
          <w:b/>
          <w:bCs/>
        </w:rPr>
        <w:t xml:space="preserve">Outline of </w:t>
      </w:r>
      <w:proofErr w:type="spellStart"/>
      <w:r w:rsidRPr="00FF50AD">
        <w:rPr>
          <w:b/>
          <w:bCs/>
        </w:rPr>
        <w:t>the</w:t>
      </w:r>
      <w:proofErr w:type="spellEnd"/>
      <w:r w:rsidRPr="00FF50AD">
        <w:rPr>
          <w:b/>
          <w:bCs/>
        </w:rPr>
        <w:t xml:space="preserve"> </w:t>
      </w:r>
      <w:proofErr w:type="spellStart"/>
      <w:r w:rsidRPr="00FF50AD">
        <w:rPr>
          <w:b/>
          <w:bCs/>
        </w:rPr>
        <w:t>course</w:t>
      </w:r>
      <w:proofErr w:type="spellEnd"/>
      <w:r w:rsidRPr="00FF50AD">
        <w:rPr>
          <w:b/>
          <w:bCs/>
        </w:rPr>
        <w:t>:</w:t>
      </w:r>
    </w:p>
    <w:p w14:paraId="0A999C28" w14:textId="77777777" w:rsidR="00FF50AD" w:rsidRPr="00FF50AD" w:rsidRDefault="00FF50AD" w:rsidP="00FF50AD">
      <w:pPr>
        <w:numPr>
          <w:ilvl w:val="0"/>
          <w:numId w:val="1"/>
        </w:numPr>
      </w:pPr>
      <w:proofErr w:type="spellStart"/>
      <w:r w:rsidRPr="00FF50AD">
        <w:t>Introduction</w:t>
      </w:r>
      <w:proofErr w:type="spellEnd"/>
      <w:r w:rsidRPr="00FF50AD">
        <w:t xml:space="preserve"> </w:t>
      </w:r>
      <w:proofErr w:type="spellStart"/>
      <w:r w:rsidRPr="00FF50AD">
        <w:t>to</w:t>
      </w:r>
      <w:proofErr w:type="spellEnd"/>
      <w:r w:rsidRPr="00FF50AD">
        <w:t xml:space="preserve"> </w:t>
      </w:r>
      <w:proofErr w:type="spellStart"/>
      <w:r w:rsidRPr="00FF50AD">
        <w:t>the</w:t>
      </w:r>
      <w:proofErr w:type="spellEnd"/>
      <w:r w:rsidRPr="00FF50AD">
        <w:t xml:space="preserve"> U.S. Health </w:t>
      </w:r>
      <w:proofErr w:type="spellStart"/>
      <w:r w:rsidRPr="00FF50AD">
        <w:t>Care</w:t>
      </w:r>
      <w:proofErr w:type="spellEnd"/>
      <w:r w:rsidRPr="00FF50AD">
        <w:t xml:space="preserve"> System </w:t>
      </w:r>
      <w:proofErr w:type="spellStart"/>
      <w:r w:rsidRPr="00FF50AD">
        <w:t>Class</w:t>
      </w:r>
      <w:proofErr w:type="spellEnd"/>
    </w:p>
    <w:p w14:paraId="420870F7" w14:textId="77777777" w:rsidR="00FF50AD" w:rsidRPr="00FF50AD" w:rsidRDefault="00FF50AD" w:rsidP="00FF50AD">
      <w:pPr>
        <w:numPr>
          <w:ilvl w:val="0"/>
          <w:numId w:val="1"/>
        </w:numPr>
      </w:pPr>
      <w:proofErr w:type="spellStart"/>
      <w:r w:rsidRPr="00FF50AD">
        <w:t>Private</w:t>
      </w:r>
      <w:proofErr w:type="spellEnd"/>
      <w:r w:rsidRPr="00FF50AD">
        <w:t xml:space="preserve"> Health </w:t>
      </w:r>
      <w:proofErr w:type="spellStart"/>
      <w:r w:rsidRPr="00FF50AD">
        <w:t>Insurance</w:t>
      </w:r>
      <w:proofErr w:type="spellEnd"/>
      <w:r w:rsidRPr="00FF50AD">
        <w:t xml:space="preserve"> and </w:t>
      </w:r>
      <w:proofErr w:type="spellStart"/>
      <w:r w:rsidRPr="00FF50AD">
        <w:t>Its</w:t>
      </w:r>
      <w:proofErr w:type="spellEnd"/>
      <w:r w:rsidRPr="00FF50AD">
        <w:t xml:space="preserve"> </w:t>
      </w:r>
      <w:proofErr w:type="spellStart"/>
      <w:r w:rsidRPr="00FF50AD">
        <w:t>Regulation</w:t>
      </w:r>
      <w:proofErr w:type="spellEnd"/>
      <w:r w:rsidRPr="00FF50AD">
        <w:t xml:space="preserve"> </w:t>
      </w:r>
      <w:proofErr w:type="spellStart"/>
      <w:r w:rsidRPr="00FF50AD">
        <w:t>Class</w:t>
      </w:r>
      <w:proofErr w:type="spellEnd"/>
    </w:p>
    <w:p w14:paraId="58E283AE" w14:textId="77777777" w:rsidR="00FF50AD" w:rsidRPr="00FF50AD" w:rsidRDefault="00FF50AD" w:rsidP="00FF50AD">
      <w:pPr>
        <w:numPr>
          <w:ilvl w:val="0"/>
          <w:numId w:val="1"/>
        </w:numPr>
      </w:pPr>
      <w:r w:rsidRPr="00FF50AD">
        <w:t xml:space="preserve">Public Health </w:t>
      </w:r>
      <w:proofErr w:type="spellStart"/>
      <w:r w:rsidRPr="00FF50AD">
        <w:t>Insurance</w:t>
      </w:r>
      <w:proofErr w:type="spellEnd"/>
      <w:r w:rsidRPr="00FF50AD">
        <w:t xml:space="preserve"> </w:t>
      </w:r>
      <w:proofErr w:type="spellStart"/>
      <w:r w:rsidRPr="00FF50AD">
        <w:t>Medicare</w:t>
      </w:r>
      <w:proofErr w:type="spellEnd"/>
    </w:p>
    <w:p w14:paraId="04E27CC9" w14:textId="77777777" w:rsidR="00FF50AD" w:rsidRPr="00FF50AD" w:rsidRDefault="00FF50AD" w:rsidP="00FF50AD">
      <w:pPr>
        <w:numPr>
          <w:ilvl w:val="0"/>
          <w:numId w:val="1"/>
        </w:numPr>
      </w:pPr>
      <w:r w:rsidRPr="00FF50AD">
        <w:t xml:space="preserve">Public Health </w:t>
      </w:r>
      <w:proofErr w:type="spellStart"/>
      <w:r w:rsidRPr="00FF50AD">
        <w:t>Insurance</w:t>
      </w:r>
      <w:proofErr w:type="spellEnd"/>
      <w:r w:rsidRPr="00FF50AD">
        <w:t xml:space="preserve"> </w:t>
      </w:r>
      <w:proofErr w:type="spellStart"/>
      <w:r w:rsidRPr="00FF50AD">
        <w:t>Medicaid</w:t>
      </w:r>
      <w:proofErr w:type="spellEnd"/>
    </w:p>
    <w:p w14:paraId="7FD9E4EF" w14:textId="77777777" w:rsidR="00FF50AD" w:rsidRPr="00FF50AD" w:rsidRDefault="00FF50AD" w:rsidP="00FF50AD">
      <w:pPr>
        <w:numPr>
          <w:ilvl w:val="0"/>
          <w:numId w:val="1"/>
        </w:numPr>
      </w:pPr>
      <w:proofErr w:type="spellStart"/>
      <w:r w:rsidRPr="00FF50AD">
        <w:t>Fraud</w:t>
      </w:r>
      <w:proofErr w:type="spellEnd"/>
      <w:r w:rsidRPr="00FF50AD">
        <w:t xml:space="preserve"> and </w:t>
      </w:r>
      <w:proofErr w:type="spellStart"/>
      <w:r w:rsidRPr="00FF50AD">
        <w:t>Abuse</w:t>
      </w:r>
      <w:proofErr w:type="spellEnd"/>
      <w:r w:rsidRPr="00FF50AD">
        <w:t xml:space="preserve"> </w:t>
      </w:r>
      <w:proofErr w:type="spellStart"/>
      <w:r w:rsidRPr="00FF50AD">
        <w:t>Laws</w:t>
      </w:r>
      <w:proofErr w:type="spellEnd"/>
      <w:r w:rsidRPr="00FF50AD">
        <w:t xml:space="preserve"> </w:t>
      </w:r>
      <w:proofErr w:type="spellStart"/>
      <w:r w:rsidRPr="00FF50AD">
        <w:t>Class</w:t>
      </w:r>
      <w:proofErr w:type="spellEnd"/>
    </w:p>
    <w:p w14:paraId="6530B4AF" w14:textId="77777777" w:rsidR="00FF50AD" w:rsidRPr="00FF50AD" w:rsidRDefault="00FF50AD" w:rsidP="00FF50AD">
      <w:pPr>
        <w:numPr>
          <w:ilvl w:val="0"/>
          <w:numId w:val="1"/>
        </w:numPr>
      </w:pPr>
      <w:r w:rsidRPr="00FF50AD">
        <w:t xml:space="preserve">Professional </w:t>
      </w:r>
      <w:proofErr w:type="spellStart"/>
      <w:r w:rsidRPr="00FF50AD">
        <w:t>Licensing</w:t>
      </w:r>
      <w:proofErr w:type="spellEnd"/>
      <w:r w:rsidRPr="00FF50AD">
        <w:t xml:space="preserve"> and </w:t>
      </w:r>
      <w:proofErr w:type="spellStart"/>
      <w:r w:rsidRPr="00FF50AD">
        <w:t>Medical</w:t>
      </w:r>
      <w:proofErr w:type="spellEnd"/>
      <w:r w:rsidRPr="00FF50AD">
        <w:t xml:space="preserve"> </w:t>
      </w:r>
      <w:proofErr w:type="spellStart"/>
      <w:r w:rsidRPr="00FF50AD">
        <w:t>Malpractice</w:t>
      </w:r>
      <w:proofErr w:type="spellEnd"/>
      <w:r w:rsidRPr="00FF50AD">
        <w:t xml:space="preserve"> Law</w:t>
      </w:r>
    </w:p>
    <w:p w14:paraId="18909430" w14:textId="77777777" w:rsidR="00FF50AD" w:rsidRPr="00FF50AD" w:rsidRDefault="00FF50AD" w:rsidP="00FF50AD">
      <w:pPr>
        <w:numPr>
          <w:ilvl w:val="0"/>
          <w:numId w:val="1"/>
        </w:numPr>
      </w:pPr>
      <w:proofErr w:type="spellStart"/>
      <w:r w:rsidRPr="00FF50AD">
        <w:t>Institutional</w:t>
      </w:r>
      <w:proofErr w:type="spellEnd"/>
      <w:r w:rsidRPr="00FF50AD">
        <w:t xml:space="preserve"> </w:t>
      </w:r>
      <w:proofErr w:type="spellStart"/>
      <w:r w:rsidRPr="00FF50AD">
        <w:t>Liability</w:t>
      </w:r>
      <w:proofErr w:type="spellEnd"/>
      <w:r w:rsidRPr="00FF50AD">
        <w:t xml:space="preserve"> of </w:t>
      </w:r>
      <w:proofErr w:type="spellStart"/>
      <w:r w:rsidRPr="00FF50AD">
        <w:t>Hospitals</w:t>
      </w:r>
      <w:proofErr w:type="spellEnd"/>
      <w:r w:rsidRPr="00FF50AD">
        <w:t xml:space="preserve">, </w:t>
      </w:r>
      <w:proofErr w:type="spellStart"/>
      <w:r w:rsidRPr="00FF50AD">
        <w:t>Delivery</w:t>
      </w:r>
      <w:proofErr w:type="spellEnd"/>
      <w:r w:rsidRPr="00FF50AD">
        <w:t xml:space="preserve"> Systems and </w:t>
      </w:r>
      <w:proofErr w:type="spellStart"/>
      <w:r w:rsidRPr="00FF50AD">
        <w:t>Insurers</w:t>
      </w:r>
      <w:proofErr w:type="spellEnd"/>
      <w:r w:rsidRPr="00FF50AD">
        <w:t xml:space="preserve"> </w:t>
      </w:r>
      <w:proofErr w:type="spellStart"/>
      <w:r w:rsidRPr="00FF50AD">
        <w:t>Class</w:t>
      </w:r>
      <w:proofErr w:type="spellEnd"/>
    </w:p>
    <w:p w14:paraId="7D91BD84" w14:textId="77777777" w:rsidR="00FF50AD" w:rsidRPr="00FF50AD" w:rsidRDefault="00FF50AD" w:rsidP="00FF50AD">
      <w:pPr>
        <w:numPr>
          <w:ilvl w:val="0"/>
          <w:numId w:val="1"/>
        </w:numPr>
      </w:pPr>
      <w:proofErr w:type="spellStart"/>
      <w:r w:rsidRPr="00FF50AD">
        <w:t>Corporatization</w:t>
      </w:r>
      <w:proofErr w:type="spellEnd"/>
      <w:r w:rsidRPr="00FF50AD">
        <w:t xml:space="preserve"> of Health </w:t>
      </w:r>
      <w:proofErr w:type="spellStart"/>
      <w:r w:rsidRPr="00FF50AD">
        <w:t>Care</w:t>
      </w:r>
      <w:proofErr w:type="spellEnd"/>
      <w:r w:rsidRPr="00FF50AD">
        <w:t xml:space="preserve"> </w:t>
      </w:r>
      <w:proofErr w:type="spellStart"/>
      <w:r w:rsidRPr="00FF50AD">
        <w:t>Delivery</w:t>
      </w:r>
      <w:proofErr w:type="spellEnd"/>
    </w:p>
    <w:p w14:paraId="5B20671D" w14:textId="77777777" w:rsidR="00FF50AD" w:rsidRPr="00FF50AD" w:rsidRDefault="00FF50AD" w:rsidP="00FF50AD"/>
    <w:p w14:paraId="0520AE9D" w14:textId="77777777" w:rsidR="00FF50AD" w:rsidRPr="00FF50AD" w:rsidRDefault="00FF50AD" w:rsidP="00FF50AD">
      <w:r w:rsidRPr="00FF50AD">
        <w:rPr>
          <w:b/>
          <w:bCs/>
        </w:rPr>
        <w:t xml:space="preserve">Testing and </w:t>
      </w:r>
      <w:proofErr w:type="spellStart"/>
      <w:r w:rsidRPr="00FF50AD">
        <w:rPr>
          <w:b/>
          <w:bCs/>
        </w:rPr>
        <w:t>evaluation</w:t>
      </w:r>
      <w:proofErr w:type="spellEnd"/>
      <w:r w:rsidRPr="00FF50AD">
        <w:rPr>
          <w:b/>
          <w:bCs/>
        </w:rPr>
        <w:t>:</w:t>
      </w:r>
    </w:p>
    <w:p w14:paraId="51D75FCD" w14:textId="77777777" w:rsidR="00FF50AD" w:rsidRPr="00FF50AD" w:rsidRDefault="00FF50AD" w:rsidP="00FF50AD">
      <w:proofErr w:type="spellStart"/>
      <w:r w:rsidRPr="00FF50AD">
        <w:t>class</w:t>
      </w:r>
      <w:proofErr w:type="spellEnd"/>
      <w:r w:rsidRPr="00FF50AD">
        <w:t xml:space="preserve"> </w:t>
      </w:r>
      <w:proofErr w:type="spellStart"/>
      <w:r w:rsidRPr="00FF50AD">
        <w:t>attendance</w:t>
      </w:r>
      <w:proofErr w:type="spellEnd"/>
      <w:r w:rsidRPr="00FF50AD">
        <w:t xml:space="preserve"> and </w:t>
      </w:r>
      <w:proofErr w:type="spellStart"/>
      <w:r w:rsidRPr="00FF50AD">
        <w:t>written</w:t>
      </w:r>
      <w:proofErr w:type="spellEnd"/>
      <w:r w:rsidRPr="00FF50AD">
        <w:t xml:space="preserve"> </w:t>
      </w:r>
      <w:proofErr w:type="spellStart"/>
      <w:r w:rsidRPr="00FF50AD">
        <w:t>assignment</w:t>
      </w:r>
      <w:proofErr w:type="spellEnd"/>
    </w:p>
    <w:p w14:paraId="4E83201A" w14:textId="77777777" w:rsidR="00FF50AD" w:rsidRPr="00FF50AD" w:rsidRDefault="00FF50AD" w:rsidP="00FF50AD"/>
    <w:p w14:paraId="17735D1D" w14:textId="77777777" w:rsidR="00FF50AD" w:rsidRPr="00FF50AD" w:rsidRDefault="00FF50AD" w:rsidP="00FF50AD">
      <w:proofErr w:type="spellStart"/>
      <w:r w:rsidRPr="00FF50AD">
        <w:rPr>
          <w:b/>
          <w:bCs/>
        </w:rPr>
        <w:t>Course</w:t>
      </w:r>
      <w:proofErr w:type="spellEnd"/>
      <w:r w:rsidRPr="00FF50AD">
        <w:rPr>
          <w:b/>
          <w:bCs/>
        </w:rPr>
        <w:t xml:space="preserve"> </w:t>
      </w:r>
      <w:proofErr w:type="spellStart"/>
      <w:r w:rsidRPr="00FF50AD">
        <w:rPr>
          <w:b/>
          <w:bCs/>
        </w:rPr>
        <w:t>materials</w:t>
      </w:r>
      <w:proofErr w:type="spellEnd"/>
      <w:r w:rsidRPr="00FF50AD">
        <w:rPr>
          <w:b/>
          <w:bCs/>
        </w:rPr>
        <w:t>:</w:t>
      </w:r>
    </w:p>
    <w:p w14:paraId="3FC7E8F1" w14:textId="77777777" w:rsidR="00FF50AD" w:rsidRPr="00FF50AD" w:rsidRDefault="00FF50AD" w:rsidP="00FF50AD">
      <w:proofErr w:type="spellStart"/>
      <w:r w:rsidRPr="00FF50AD">
        <w:t>handouts</w:t>
      </w:r>
      <w:proofErr w:type="spellEnd"/>
    </w:p>
    <w:p w14:paraId="7340435C" w14:textId="77777777" w:rsidR="00FF50AD" w:rsidRPr="00FF50AD" w:rsidRDefault="00FF50AD" w:rsidP="00FF50AD"/>
    <w:p w14:paraId="2A3F27C6" w14:textId="77777777" w:rsidR="0083233E" w:rsidRDefault="0083233E"/>
    <w:sectPr w:rsidR="0083233E" w:rsidSect="00FF50A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148D5"/>
    <w:multiLevelType w:val="hybridMultilevel"/>
    <w:tmpl w:val="FFFFFFFF"/>
    <w:lvl w:ilvl="0" w:tplc="15415180">
      <w:start w:val="1"/>
      <w:numFmt w:val="decimal"/>
      <w:lvlText w:val="%1."/>
      <w:lvlJc w:val="left"/>
      <w:pPr>
        <w:ind w:left="720" w:hanging="360"/>
      </w:pPr>
    </w:lvl>
    <w:lvl w:ilvl="1" w:tplc="793B0166">
      <w:start w:val="1"/>
      <w:numFmt w:val="decimal"/>
      <w:lvlText w:val="%2."/>
      <w:lvlJc w:val="left"/>
      <w:pPr>
        <w:ind w:left="1440" w:hanging="360"/>
      </w:pPr>
    </w:lvl>
    <w:lvl w:ilvl="2" w:tplc="25A96F76">
      <w:start w:val="1"/>
      <w:numFmt w:val="decimal"/>
      <w:lvlText w:val="%3."/>
      <w:lvlJc w:val="left"/>
      <w:pPr>
        <w:ind w:left="2160" w:hanging="360"/>
      </w:pPr>
    </w:lvl>
    <w:lvl w:ilvl="3" w:tplc="237F7485">
      <w:start w:val="1"/>
      <w:numFmt w:val="decimal"/>
      <w:lvlText w:val="%4."/>
      <w:lvlJc w:val="left"/>
      <w:pPr>
        <w:ind w:left="2880" w:hanging="360"/>
      </w:pPr>
    </w:lvl>
    <w:lvl w:ilvl="4" w:tplc="6F9AF721">
      <w:start w:val="1"/>
      <w:numFmt w:val="decimal"/>
      <w:lvlText w:val="%5."/>
      <w:lvlJc w:val="left"/>
      <w:pPr>
        <w:ind w:left="3600" w:hanging="360"/>
      </w:pPr>
    </w:lvl>
    <w:lvl w:ilvl="5" w:tplc="596F9954">
      <w:start w:val="1"/>
      <w:numFmt w:val="decimal"/>
      <w:lvlText w:val="%6."/>
      <w:lvlJc w:val="left"/>
      <w:pPr>
        <w:ind w:left="4320" w:hanging="360"/>
      </w:pPr>
    </w:lvl>
    <w:lvl w:ilvl="6" w:tplc="52561D83">
      <w:start w:val="1"/>
      <w:numFmt w:val="decimal"/>
      <w:lvlText w:val="%7."/>
      <w:lvlJc w:val="left"/>
      <w:pPr>
        <w:ind w:left="5040" w:hanging="360"/>
      </w:pPr>
    </w:lvl>
    <w:lvl w:ilvl="7" w:tplc="2FFB746A">
      <w:start w:val="1"/>
      <w:numFmt w:val="decimal"/>
      <w:lvlText w:val="%8."/>
      <w:lvlJc w:val="left"/>
      <w:pPr>
        <w:ind w:left="5760" w:hanging="360"/>
      </w:pPr>
    </w:lvl>
    <w:lvl w:ilvl="8" w:tplc="0DF5EFDB">
      <w:start w:val="1"/>
      <w:numFmt w:val="decimal"/>
      <w:lvlText w:val="%9."/>
      <w:lvlJc w:val="left"/>
      <w:pPr>
        <w:ind w:left="6480" w:hanging="360"/>
      </w:pPr>
    </w:lvl>
  </w:abstractNum>
  <w:num w:numId="1" w16cid:durableId="8507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AD"/>
    <w:rsid w:val="0072669D"/>
    <w:rsid w:val="0083233E"/>
    <w:rsid w:val="00E4135D"/>
    <w:rsid w:val="00F21C31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BCA6"/>
  <w15:chartTrackingRefBased/>
  <w15:docId w15:val="{D20B22BB-080B-4661-B949-175CCC7F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F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F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F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F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F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F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F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F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F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F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F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F50A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F50A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F50A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F50A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F50A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F50A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F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F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F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F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F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F50A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F50A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F50A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F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F50A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F50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787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Pollák Zsuzsanna Éva</dc:creator>
  <cp:keywords/>
  <dc:description/>
  <cp:lastModifiedBy>Pollák Zsuzsanna Éva</cp:lastModifiedBy>
  <cp:revision>2</cp:revision>
  <dcterms:created xsi:type="dcterms:W3CDTF">2025-07-24T09:16:00Z</dcterms:created>
  <dcterms:modified xsi:type="dcterms:W3CDTF">2025-07-24T09:25:00Z</dcterms:modified>
</cp:coreProperties>
</file>