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0CF1" w14:textId="5227E29E" w:rsidR="00983AEE" w:rsidRPr="00983AEE" w:rsidRDefault="00983AEE" w:rsidP="00983AEE">
      <w:r w:rsidRPr="00983AEE">
        <w:rPr>
          <w:b/>
          <w:bCs/>
        </w:rPr>
        <w:t>JOPJ486XA0</w:t>
      </w:r>
      <w:r>
        <w:rPr>
          <w:b/>
          <w:bCs/>
        </w:rPr>
        <w:t xml:space="preserve"> </w:t>
      </w:r>
      <w:r w:rsidRPr="00983AEE">
        <w:rPr>
          <w:b/>
          <w:bCs/>
        </w:rPr>
        <w:t xml:space="preserve">The Law of </w:t>
      </w:r>
      <w:proofErr w:type="spellStart"/>
      <w:r w:rsidRPr="00983AEE">
        <w:rPr>
          <w:b/>
          <w:bCs/>
        </w:rPr>
        <w:t>Privacy</w:t>
      </w:r>
      <w:proofErr w:type="spellEnd"/>
      <w:r w:rsidRPr="00983AEE">
        <w:rPr>
          <w:b/>
          <w:bCs/>
        </w:rPr>
        <w:t xml:space="preserve"> in </w:t>
      </w:r>
      <w:proofErr w:type="spellStart"/>
      <w:r w:rsidRPr="00983AEE">
        <w:rPr>
          <w:b/>
          <w:bCs/>
        </w:rPr>
        <w:t>the</w:t>
      </w:r>
      <w:proofErr w:type="spellEnd"/>
      <w:r w:rsidRPr="00983AEE">
        <w:rPr>
          <w:b/>
          <w:bCs/>
        </w:rPr>
        <w:t xml:space="preserve"> United </w:t>
      </w:r>
      <w:proofErr w:type="spellStart"/>
      <w:r w:rsidRPr="00983AEE">
        <w:rPr>
          <w:b/>
          <w:bCs/>
        </w:rPr>
        <w:t>States</w:t>
      </w:r>
      <w:proofErr w:type="spellEnd"/>
    </w:p>
    <w:p w14:paraId="581E42E8" w14:textId="77777777" w:rsidR="00983AEE" w:rsidRPr="00983AEE" w:rsidRDefault="00983AEE" w:rsidP="00983AEE">
      <w:r w:rsidRPr="00983AEE">
        <w:t>Professor Amy Gajda</w:t>
      </w:r>
    </w:p>
    <w:p w14:paraId="1BF99174" w14:textId="77777777" w:rsidR="00983AEE" w:rsidRPr="00983AEE" w:rsidRDefault="00983AEE" w:rsidP="00983AEE">
      <w:r w:rsidRPr="00983AEE">
        <w:t xml:space="preserve">The </w:t>
      </w:r>
      <w:proofErr w:type="spellStart"/>
      <w:r w:rsidRPr="00983AEE">
        <w:t>Class</w:t>
      </w:r>
      <w:proofErr w:type="spellEnd"/>
      <w:r w:rsidRPr="00983AEE">
        <w:t xml:space="preserve"> of 1934 Professor of Law</w:t>
      </w:r>
    </w:p>
    <w:p w14:paraId="504DDA71" w14:textId="77777777" w:rsidR="00983AEE" w:rsidRPr="00983AEE" w:rsidRDefault="00983AEE" w:rsidP="00983AEE">
      <w:proofErr w:type="spellStart"/>
      <w:r w:rsidRPr="00983AEE">
        <w:t>Tulane</w:t>
      </w:r>
      <w:proofErr w:type="spellEnd"/>
      <w:r w:rsidRPr="00983AEE">
        <w:t xml:space="preserve"> University Law </w:t>
      </w:r>
      <w:proofErr w:type="spellStart"/>
      <w:r w:rsidRPr="00983AEE">
        <w:t>School</w:t>
      </w:r>
      <w:proofErr w:type="spellEnd"/>
    </w:p>
    <w:p w14:paraId="55C20FF2" w14:textId="77777777" w:rsidR="00983AEE" w:rsidRPr="00983AEE" w:rsidRDefault="00983AEE" w:rsidP="00983AEE">
      <w:r w:rsidRPr="00983AEE">
        <w:t xml:space="preserve">New Orleans, </w:t>
      </w:r>
      <w:proofErr w:type="spellStart"/>
      <w:r w:rsidRPr="00983AEE">
        <w:t>Louisiana</w:t>
      </w:r>
      <w:proofErr w:type="spellEnd"/>
      <w:r w:rsidRPr="00983AEE">
        <w:t>, USA</w:t>
      </w:r>
    </w:p>
    <w:p w14:paraId="10EA8A2A" w14:textId="47D97B86" w:rsidR="00983AEE" w:rsidRPr="00983AEE" w:rsidRDefault="000B4AE4" w:rsidP="00983AEE">
      <w:r>
        <w:t>ECTS: 6</w:t>
      </w:r>
    </w:p>
    <w:p w14:paraId="10C3192B" w14:textId="77777777" w:rsidR="00983AEE" w:rsidRPr="00983AEE" w:rsidRDefault="00983AEE" w:rsidP="00983AEE">
      <w:r w:rsidRPr="00983AEE">
        <w:t> </w:t>
      </w:r>
    </w:p>
    <w:p w14:paraId="24B04587" w14:textId="7627A077" w:rsidR="00983AEE" w:rsidRPr="00983AEE" w:rsidRDefault="00983AEE" w:rsidP="00983AEE">
      <w:proofErr w:type="spellStart"/>
      <w:r w:rsidRPr="00983AEE">
        <w:t>This</w:t>
      </w:r>
      <w:proofErr w:type="spellEnd"/>
      <w:r w:rsidRPr="00983AEE">
        <w:t xml:space="preserve"> </w:t>
      </w:r>
      <w:proofErr w:type="spellStart"/>
      <w:r w:rsidRPr="00983AEE">
        <w:t>course</w:t>
      </w:r>
      <w:proofErr w:type="spellEnd"/>
      <w:r w:rsidRPr="00983AEE">
        <w:t xml:space="preserve"> </w:t>
      </w:r>
      <w:proofErr w:type="spellStart"/>
      <w:r w:rsidRPr="00983AEE">
        <w:t>will</w:t>
      </w:r>
      <w:proofErr w:type="spellEnd"/>
      <w:r w:rsidRPr="00983AEE">
        <w:t xml:space="preserve"> </w:t>
      </w:r>
      <w:proofErr w:type="spellStart"/>
      <w:r w:rsidRPr="00983AEE">
        <w:t>introduce</w:t>
      </w:r>
      <w:proofErr w:type="spellEnd"/>
      <w:r w:rsidRPr="00983AEE">
        <w:t xml:space="preserve"> </w:t>
      </w:r>
      <w:proofErr w:type="spellStart"/>
      <w:r w:rsidRPr="00983AEE">
        <w:t>students</w:t>
      </w:r>
      <w:proofErr w:type="spellEnd"/>
      <w:r w:rsidRPr="00983AEE">
        <w:t xml:space="preserve"> </w:t>
      </w:r>
      <w:proofErr w:type="spellStart"/>
      <w:r w:rsidRPr="00983AEE">
        <w:t>to</w:t>
      </w:r>
      <w:proofErr w:type="spellEnd"/>
      <w:r w:rsidRPr="00983AEE">
        <w:t xml:space="preserve"> </w:t>
      </w:r>
      <w:proofErr w:type="spellStart"/>
      <w:r w:rsidRPr="00983AEE">
        <w:t>privacy</w:t>
      </w:r>
      <w:proofErr w:type="spellEnd"/>
      <w:r w:rsidRPr="00983AEE">
        <w:t xml:space="preserve"> </w:t>
      </w:r>
      <w:proofErr w:type="spellStart"/>
      <w:r w:rsidRPr="00983AEE">
        <w:t>law-related</w:t>
      </w:r>
      <w:proofErr w:type="spellEnd"/>
      <w:r w:rsidRPr="00983AEE">
        <w:t xml:space="preserve"> </w:t>
      </w:r>
      <w:proofErr w:type="spellStart"/>
      <w:r w:rsidRPr="00983AEE">
        <w:t>principles</w:t>
      </w:r>
      <w:proofErr w:type="spellEnd"/>
      <w:r w:rsidRPr="00983AEE">
        <w:t xml:space="preserve"> and </w:t>
      </w:r>
      <w:proofErr w:type="spellStart"/>
      <w:r w:rsidRPr="00983AEE">
        <w:t>practice</w:t>
      </w:r>
      <w:proofErr w:type="spellEnd"/>
      <w:r w:rsidRPr="00983AEE">
        <w:t xml:space="preserve"> in </w:t>
      </w:r>
      <w:proofErr w:type="spellStart"/>
      <w:r w:rsidRPr="00983AEE">
        <w:t>the</w:t>
      </w:r>
      <w:proofErr w:type="spellEnd"/>
      <w:r w:rsidRPr="00983AEE">
        <w:t xml:space="preserve"> United </w:t>
      </w:r>
      <w:proofErr w:type="spellStart"/>
      <w:r w:rsidRPr="00983AEE">
        <w:t>States</w:t>
      </w:r>
      <w:proofErr w:type="spellEnd"/>
      <w:r w:rsidRPr="00983AEE">
        <w:t xml:space="preserve">.  </w:t>
      </w:r>
      <w:proofErr w:type="spellStart"/>
      <w:r w:rsidRPr="00983AEE">
        <w:t>After</w:t>
      </w:r>
      <w:proofErr w:type="spellEnd"/>
      <w:r w:rsidRPr="00983AEE">
        <w:t xml:space="preserve"> </w:t>
      </w:r>
      <w:proofErr w:type="spellStart"/>
      <w:r w:rsidRPr="00983AEE">
        <w:t>exploring</w:t>
      </w:r>
      <w:proofErr w:type="spellEnd"/>
      <w:r w:rsidRPr="00983AEE">
        <w:t xml:space="preserve"> tort </w:t>
      </w:r>
      <w:proofErr w:type="spellStart"/>
      <w:r w:rsidRPr="00983AEE">
        <w:t>law</w:t>
      </w:r>
      <w:proofErr w:type="spellEnd"/>
      <w:r w:rsidRPr="00983AEE">
        <w:t xml:space="preserve"> and </w:t>
      </w:r>
      <w:proofErr w:type="spellStart"/>
      <w:r w:rsidRPr="00983AEE">
        <w:t>the</w:t>
      </w:r>
      <w:proofErr w:type="spellEnd"/>
      <w:r w:rsidRPr="00983AEE">
        <w:t xml:space="preserve"> U.S. </w:t>
      </w:r>
      <w:proofErr w:type="spellStart"/>
      <w:r w:rsidRPr="00983AEE">
        <w:t>court</w:t>
      </w:r>
      <w:proofErr w:type="spellEnd"/>
      <w:r w:rsidRPr="00983AEE">
        <w:t xml:space="preserve"> </w:t>
      </w:r>
      <w:proofErr w:type="spellStart"/>
      <w:r w:rsidRPr="00983AEE">
        <w:t>system</w:t>
      </w:r>
      <w:proofErr w:type="spellEnd"/>
      <w:r w:rsidRPr="00983AEE">
        <w:t xml:space="preserve"> </w:t>
      </w:r>
      <w:proofErr w:type="spellStart"/>
      <w:r w:rsidRPr="00983AEE">
        <w:t>generally</w:t>
      </w:r>
      <w:proofErr w:type="spellEnd"/>
      <w:r w:rsidRPr="00983AEE">
        <w:t xml:space="preserve">, </w:t>
      </w:r>
      <w:proofErr w:type="spellStart"/>
      <w:r w:rsidRPr="00983AEE">
        <w:t>it</w:t>
      </w:r>
      <w:proofErr w:type="spellEnd"/>
      <w:r w:rsidRPr="00983AEE">
        <w:t xml:space="preserve"> </w:t>
      </w:r>
      <w:proofErr w:type="spellStart"/>
      <w:r w:rsidRPr="00983AEE">
        <w:t>will</w:t>
      </w:r>
      <w:proofErr w:type="spellEnd"/>
      <w:r w:rsidRPr="00983AEE">
        <w:t xml:space="preserve"> </w:t>
      </w:r>
      <w:proofErr w:type="spellStart"/>
      <w:r w:rsidRPr="00983AEE">
        <w:t>focus</w:t>
      </w:r>
      <w:proofErr w:type="spellEnd"/>
      <w:r w:rsidRPr="00983AEE">
        <w:t xml:space="preserve"> </w:t>
      </w:r>
      <w:proofErr w:type="spellStart"/>
      <w:r w:rsidRPr="00983AEE">
        <w:t>on</w:t>
      </w:r>
      <w:proofErr w:type="spellEnd"/>
      <w:r w:rsidRPr="00983AEE">
        <w:t xml:space="preserve">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history</w:t>
      </w:r>
      <w:proofErr w:type="spellEnd"/>
      <w:r w:rsidRPr="00983AEE">
        <w:t xml:space="preserve"> of </w:t>
      </w:r>
      <w:proofErr w:type="spellStart"/>
      <w:r w:rsidRPr="00983AEE">
        <w:t>privacy</w:t>
      </w:r>
      <w:proofErr w:type="spellEnd"/>
      <w:r w:rsidRPr="00983AEE">
        <w:t xml:space="preserve"> </w:t>
      </w:r>
      <w:proofErr w:type="spellStart"/>
      <w:r w:rsidRPr="00983AEE">
        <w:t>law</w:t>
      </w:r>
      <w:proofErr w:type="spellEnd"/>
      <w:r w:rsidRPr="00983AEE">
        <w:t xml:space="preserve"> in </w:t>
      </w:r>
      <w:proofErr w:type="spellStart"/>
      <w:r w:rsidRPr="00983AEE">
        <w:t>the</w:t>
      </w:r>
      <w:proofErr w:type="spellEnd"/>
      <w:r w:rsidRPr="00983AEE">
        <w:t xml:space="preserve"> U.S. </w:t>
      </w:r>
      <w:proofErr w:type="spellStart"/>
      <w:r w:rsidRPr="00983AEE">
        <w:t>with</w:t>
      </w:r>
      <w:proofErr w:type="spellEnd"/>
      <w:r w:rsidRPr="00983AEE">
        <w:t xml:space="preserve"> </w:t>
      </w:r>
      <w:proofErr w:type="spellStart"/>
      <w:r w:rsidRPr="00983AEE">
        <w:t>special</w:t>
      </w:r>
      <w:proofErr w:type="spellEnd"/>
      <w:r w:rsidRPr="00983AEE">
        <w:t xml:space="preserve"> </w:t>
      </w:r>
      <w:proofErr w:type="spellStart"/>
      <w:r w:rsidRPr="00983AEE">
        <w:t>emphasis</w:t>
      </w:r>
      <w:proofErr w:type="spellEnd"/>
      <w:r w:rsidRPr="00983AEE">
        <w:t xml:space="preserve"> </w:t>
      </w:r>
      <w:proofErr w:type="spellStart"/>
      <w:r w:rsidRPr="00983AEE">
        <w:t>on</w:t>
      </w:r>
      <w:proofErr w:type="spellEnd"/>
      <w:r w:rsidRPr="00983AEE">
        <w:t xml:space="preserve"> </w:t>
      </w:r>
      <w:proofErr w:type="spellStart"/>
      <w:r w:rsidRPr="00983AEE">
        <w:t>law</w:t>
      </w:r>
      <w:proofErr w:type="spellEnd"/>
      <w:r w:rsidRPr="00983AEE">
        <w:t xml:space="preserve"> </w:t>
      </w:r>
      <w:proofErr w:type="spellStart"/>
      <w:r w:rsidRPr="00983AEE">
        <w:t>review</w:t>
      </w:r>
      <w:proofErr w:type="spellEnd"/>
      <w:r w:rsidRPr="00983AEE">
        <w:t xml:space="preserve"> </w:t>
      </w:r>
      <w:proofErr w:type="spellStart"/>
      <w:r w:rsidRPr="00983AEE">
        <w:t>articles</w:t>
      </w:r>
      <w:proofErr w:type="spellEnd"/>
      <w:r w:rsidRPr="00983AEE">
        <w:t xml:space="preserve"> </w:t>
      </w:r>
      <w:proofErr w:type="spellStart"/>
      <w:r w:rsidRPr="00983AEE">
        <w:t>written</w:t>
      </w:r>
      <w:proofErr w:type="spellEnd"/>
      <w:r w:rsidRPr="00983AEE">
        <w:t xml:space="preserve"> </w:t>
      </w:r>
      <w:proofErr w:type="spellStart"/>
      <w:r w:rsidRPr="00983AEE">
        <w:t>by</w:t>
      </w:r>
      <w:proofErr w:type="spellEnd"/>
      <w:r w:rsidRPr="00983AEE">
        <w:t xml:space="preserve"> Samuel Warren, Louis </w:t>
      </w:r>
      <w:proofErr w:type="spellStart"/>
      <w:r w:rsidRPr="00983AEE">
        <w:t>Brandeis</w:t>
      </w:r>
      <w:proofErr w:type="spellEnd"/>
      <w:r w:rsidRPr="00983AEE">
        <w:t xml:space="preserve">, and William </w:t>
      </w:r>
      <w:proofErr w:type="spellStart"/>
      <w:r w:rsidRPr="00983AEE">
        <w:t>Prosser</w:t>
      </w:r>
      <w:proofErr w:type="spellEnd"/>
      <w:r w:rsidRPr="00983AEE">
        <w:t xml:space="preserve">, </w:t>
      </w:r>
      <w:proofErr w:type="spellStart"/>
      <w:r w:rsidRPr="00983AEE">
        <w:t>all</w:t>
      </w:r>
      <w:proofErr w:type="spellEnd"/>
      <w:r w:rsidRPr="00983AEE">
        <w:t xml:space="preserve"> of </w:t>
      </w:r>
      <w:proofErr w:type="spellStart"/>
      <w:r w:rsidRPr="00983AEE">
        <w:t>whom</w:t>
      </w:r>
      <w:proofErr w:type="spellEnd"/>
      <w:r w:rsidRPr="00983AEE">
        <w:t xml:space="preserve"> </w:t>
      </w:r>
      <w:proofErr w:type="spellStart"/>
      <w:r w:rsidRPr="00983AEE">
        <w:t>are</w:t>
      </w:r>
      <w:proofErr w:type="spellEnd"/>
      <w:r w:rsidRPr="00983AEE">
        <w:t xml:space="preserve"> </w:t>
      </w:r>
      <w:proofErr w:type="spellStart"/>
      <w:r w:rsidRPr="00983AEE">
        <w:t>considered</w:t>
      </w:r>
      <w:proofErr w:type="spellEnd"/>
      <w:r w:rsidRPr="00983AEE">
        <w:t xml:space="preserve">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fathers</w:t>
      </w:r>
      <w:proofErr w:type="spellEnd"/>
      <w:r w:rsidRPr="00983AEE">
        <w:t xml:space="preserve"> of </w:t>
      </w:r>
      <w:proofErr w:type="spellStart"/>
      <w:r w:rsidRPr="00983AEE">
        <w:t>privacy</w:t>
      </w:r>
      <w:proofErr w:type="spellEnd"/>
      <w:r w:rsidRPr="00983AEE">
        <w:t xml:space="preserve"> </w:t>
      </w:r>
      <w:proofErr w:type="spellStart"/>
      <w:r w:rsidRPr="00983AEE">
        <w:t>law</w:t>
      </w:r>
      <w:proofErr w:type="spellEnd"/>
      <w:r w:rsidRPr="00983AEE">
        <w:t xml:space="preserve"> </w:t>
      </w:r>
      <w:proofErr w:type="spellStart"/>
      <w:r w:rsidRPr="00983AEE">
        <w:t>there</w:t>
      </w:r>
      <w:proofErr w:type="spellEnd"/>
      <w:r w:rsidRPr="00983AEE">
        <w:t xml:space="preserve">.  </w:t>
      </w:r>
      <w:proofErr w:type="spellStart"/>
      <w:r w:rsidRPr="00983AEE">
        <w:t>It</w:t>
      </w:r>
      <w:proofErr w:type="spellEnd"/>
      <w:r w:rsidRPr="00983AEE">
        <w:t xml:space="preserve"> </w:t>
      </w:r>
      <w:proofErr w:type="spellStart"/>
      <w:r w:rsidRPr="00983AEE">
        <w:t>will</w:t>
      </w:r>
      <w:proofErr w:type="spellEnd"/>
      <w:r w:rsidRPr="00983AEE">
        <w:t xml:space="preserve"> </w:t>
      </w:r>
      <w:proofErr w:type="spellStart"/>
      <w:r w:rsidRPr="00983AEE">
        <w:t>then</w:t>
      </w:r>
      <w:proofErr w:type="spellEnd"/>
      <w:r w:rsidRPr="00983AEE">
        <w:t xml:space="preserve"> </w:t>
      </w:r>
      <w:proofErr w:type="spellStart"/>
      <w:r w:rsidRPr="00983AEE">
        <w:t>introduce</w:t>
      </w:r>
      <w:proofErr w:type="spellEnd"/>
      <w:r w:rsidRPr="00983AEE">
        <w:t xml:space="preserve"> </w:t>
      </w:r>
      <w:proofErr w:type="spellStart"/>
      <w:r w:rsidRPr="00983AEE">
        <w:t>students</w:t>
      </w:r>
      <w:proofErr w:type="spellEnd"/>
      <w:r w:rsidRPr="00983AEE">
        <w:t xml:space="preserve"> </w:t>
      </w:r>
      <w:proofErr w:type="spellStart"/>
      <w:r w:rsidRPr="00983AEE">
        <w:t>to</w:t>
      </w:r>
      <w:proofErr w:type="spellEnd"/>
      <w:r w:rsidRPr="00983AEE">
        <w:t xml:space="preserve">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four</w:t>
      </w:r>
      <w:proofErr w:type="spellEnd"/>
      <w:r w:rsidRPr="00983AEE">
        <w:t xml:space="preserve"> </w:t>
      </w:r>
      <w:proofErr w:type="spellStart"/>
      <w:r w:rsidRPr="00983AEE">
        <w:t>privacy</w:t>
      </w:r>
      <w:proofErr w:type="spellEnd"/>
      <w:r w:rsidRPr="00983AEE">
        <w:t xml:space="preserve"> </w:t>
      </w:r>
      <w:proofErr w:type="spellStart"/>
      <w:r w:rsidRPr="00983AEE">
        <w:t>torts</w:t>
      </w:r>
      <w:proofErr w:type="spellEnd"/>
      <w:r w:rsidRPr="00983AEE">
        <w:t xml:space="preserve">: </w:t>
      </w:r>
      <w:proofErr w:type="spellStart"/>
      <w:r w:rsidRPr="00983AEE">
        <w:t>misappropriation</w:t>
      </w:r>
      <w:proofErr w:type="spellEnd"/>
      <w:r w:rsidRPr="00983AEE">
        <w:t xml:space="preserve"> (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misuse</w:t>
      </w:r>
      <w:proofErr w:type="spellEnd"/>
      <w:r w:rsidRPr="00983AEE">
        <w:t xml:space="preserve"> of </w:t>
      </w:r>
      <w:proofErr w:type="spellStart"/>
      <w:r w:rsidRPr="00983AEE">
        <w:t>another’s</w:t>
      </w:r>
      <w:proofErr w:type="spellEnd"/>
      <w:r w:rsidRPr="00983AEE">
        <w:t xml:space="preserve"> </w:t>
      </w:r>
      <w:proofErr w:type="spellStart"/>
      <w:r w:rsidRPr="00983AEE">
        <w:t>identity</w:t>
      </w:r>
      <w:proofErr w:type="spellEnd"/>
      <w:r w:rsidRPr="00983AEE">
        <w:t xml:space="preserve">), </w:t>
      </w:r>
      <w:proofErr w:type="spellStart"/>
      <w:r w:rsidRPr="00983AEE">
        <w:t>intrusion</w:t>
      </w:r>
      <w:proofErr w:type="spellEnd"/>
      <w:r w:rsidRPr="00983AEE">
        <w:t xml:space="preserve"> (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violation</w:t>
      </w:r>
      <w:proofErr w:type="spellEnd"/>
      <w:r w:rsidRPr="00983AEE">
        <w:t xml:space="preserve"> of </w:t>
      </w:r>
      <w:proofErr w:type="spellStart"/>
      <w:r w:rsidRPr="00983AEE">
        <w:t>another’s</w:t>
      </w:r>
      <w:proofErr w:type="spellEnd"/>
      <w:r w:rsidRPr="00983AEE">
        <w:t xml:space="preserve"> </w:t>
      </w:r>
      <w:proofErr w:type="spellStart"/>
      <w:r w:rsidRPr="00983AEE">
        <w:t>seclusion</w:t>
      </w:r>
      <w:proofErr w:type="spellEnd"/>
      <w:r w:rsidRPr="00983AEE">
        <w:t xml:space="preserve">), </w:t>
      </w:r>
      <w:proofErr w:type="spellStart"/>
      <w:r w:rsidRPr="00983AEE">
        <w:t>publication</w:t>
      </w:r>
      <w:proofErr w:type="spellEnd"/>
      <w:r w:rsidRPr="00983AEE">
        <w:t xml:space="preserve"> of </w:t>
      </w:r>
      <w:proofErr w:type="spellStart"/>
      <w:r w:rsidRPr="00983AEE">
        <w:t>private</w:t>
      </w:r>
      <w:proofErr w:type="spellEnd"/>
      <w:r w:rsidRPr="00983AEE">
        <w:t xml:space="preserve"> </w:t>
      </w:r>
      <w:proofErr w:type="spellStart"/>
      <w:r w:rsidRPr="00983AEE">
        <w:t>facts</w:t>
      </w:r>
      <w:proofErr w:type="spellEnd"/>
      <w:r w:rsidRPr="00983AEE">
        <w:t xml:space="preserve"> (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publication</w:t>
      </w:r>
      <w:proofErr w:type="spellEnd"/>
      <w:r w:rsidRPr="00983AEE">
        <w:t xml:space="preserve"> of </w:t>
      </w:r>
      <w:proofErr w:type="spellStart"/>
      <w:r w:rsidRPr="00983AEE">
        <w:t>another’s</w:t>
      </w:r>
      <w:proofErr w:type="spellEnd"/>
      <w:r w:rsidRPr="00983AEE">
        <w:t xml:space="preserve"> </w:t>
      </w:r>
      <w:proofErr w:type="spellStart"/>
      <w:r w:rsidRPr="00983AEE">
        <w:t>private</w:t>
      </w:r>
      <w:proofErr w:type="spellEnd"/>
      <w:r w:rsidRPr="00983AEE">
        <w:t xml:space="preserve"> </w:t>
      </w:r>
      <w:proofErr w:type="spellStart"/>
      <w:r w:rsidRPr="00983AEE">
        <w:t>information</w:t>
      </w:r>
      <w:proofErr w:type="spellEnd"/>
      <w:r w:rsidRPr="00983AEE">
        <w:t xml:space="preserve"> </w:t>
      </w:r>
      <w:proofErr w:type="spellStart"/>
      <w:r w:rsidRPr="00983AEE">
        <w:t>against</w:t>
      </w:r>
      <w:proofErr w:type="spellEnd"/>
      <w:r w:rsidRPr="00983AEE">
        <w:t xml:space="preserve"> </w:t>
      </w:r>
      <w:proofErr w:type="spellStart"/>
      <w:r w:rsidRPr="00983AEE">
        <w:t>that</w:t>
      </w:r>
      <w:proofErr w:type="spellEnd"/>
      <w:r w:rsidRPr="00983AEE">
        <w:t xml:space="preserve"> </w:t>
      </w:r>
      <w:proofErr w:type="spellStart"/>
      <w:r w:rsidRPr="00983AEE">
        <w:t>person’s</w:t>
      </w:r>
      <w:proofErr w:type="spellEnd"/>
      <w:r w:rsidRPr="00983AEE">
        <w:t xml:space="preserve"> </w:t>
      </w:r>
      <w:proofErr w:type="spellStart"/>
      <w:r w:rsidRPr="00983AEE">
        <w:t>wishes</w:t>
      </w:r>
      <w:proofErr w:type="spellEnd"/>
      <w:r w:rsidRPr="00983AEE">
        <w:t xml:space="preserve">), and </w:t>
      </w:r>
      <w:proofErr w:type="spellStart"/>
      <w:r w:rsidRPr="00983AEE">
        <w:t>false</w:t>
      </w:r>
      <w:proofErr w:type="spellEnd"/>
      <w:r w:rsidRPr="00983AEE">
        <w:t xml:space="preserve"> </w:t>
      </w:r>
      <w:proofErr w:type="spellStart"/>
      <w:r w:rsidRPr="00983AEE">
        <w:t>light</w:t>
      </w:r>
      <w:proofErr w:type="spellEnd"/>
      <w:r w:rsidRPr="00983AEE">
        <w:t xml:space="preserve"> (a tort </w:t>
      </w:r>
      <w:proofErr w:type="spellStart"/>
      <w:r w:rsidRPr="00983AEE">
        <w:t>similar</w:t>
      </w:r>
      <w:proofErr w:type="spellEnd"/>
      <w:r w:rsidRPr="00983AEE">
        <w:t xml:space="preserve"> </w:t>
      </w:r>
      <w:proofErr w:type="spellStart"/>
      <w:r w:rsidRPr="00983AEE">
        <w:t>to</w:t>
      </w:r>
      <w:proofErr w:type="spellEnd"/>
      <w:r w:rsidRPr="00983AEE">
        <w:t xml:space="preserve"> </w:t>
      </w:r>
      <w:proofErr w:type="spellStart"/>
      <w:r w:rsidRPr="00983AEE">
        <w:t>defamation</w:t>
      </w:r>
      <w:proofErr w:type="spellEnd"/>
      <w:r w:rsidRPr="00983AEE">
        <w:t xml:space="preserve"> </w:t>
      </w:r>
      <w:proofErr w:type="spellStart"/>
      <w:r w:rsidRPr="00983AEE">
        <w:t>but</w:t>
      </w:r>
      <w:proofErr w:type="spellEnd"/>
      <w:r w:rsidRPr="00983AEE">
        <w:t xml:space="preserve"> </w:t>
      </w:r>
      <w:proofErr w:type="spellStart"/>
      <w:r w:rsidRPr="00983AEE">
        <w:t>that</w:t>
      </w:r>
      <w:proofErr w:type="spellEnd"/>
      <w:r w:rsidRPr="00983AEE">
        <w:t xml:space="preserve"> </w:t>
      </w:r>
      <w:proofErr w:type="spellStart"/>
      <w:r w:rsidRPr="00983AEE">
        <w:t>emphasizes</w:t>
      </w:r>
      <w:proofErr w:type="spellEnd"/>
      <w:r w:rsidRPr="00983AEE">
        <w:t xml:space="preserve">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offensiveness</w:t>
      </w:r>
      <w:proofErr w:type="spellEnd"/>
      <w:r w:rsidRPr="00983AEE">
        <w:t xml:space="preserve"> of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incorrect</w:t>
      </w:r>
      <w:proofErr w:type="spellEnd"/>
      <w:r w:rsidRPr="00983AEE">
        <w:t xml:space="preserve"> </w:t>
      </w:r>
      <w:proofErr w:type="spellStart"/>
      <w:r w:rsidRPr="00983AEE">
        <w:t>information</w:t>
      </w:r>
      <w:proofErr w:type="spellEnd"/>
      <w:r w:rsidRPr="00983AEE">
        <w:t xml:space="preserve">, </w:t>
      </w:r>
      <w:proofErr w:type="spellStart"/>
      <w:r w:rsidRPr="00983AEE">
        <w:t>not</w:t>
      </w:r>
      <w:proofErr w:type="spellEnd"/>
      <w:r w:rsidRPr="00983AEE">
        <w:t xml:space="preserve"> </w:t>
      </w:r>
      <w:proofErr w:type="spellStart"/>
      <w:r w:rsidRPr="00983AEE">
        <w:t>its</w:t>
      </w:r>
      <w:proofErr w:type="spellEnd"/>
      <w:r w:rsidRPr="00983AEE">
        <w:t xml:space="preserve"> </w:t>
      </w:r>
      <w:proofErr w:type="spellStart"/>
      <w:r w:rsidRPr="00983AEE">
        <w:t>harm</w:t>
      </w:r>
      <w:proofErr w:type="spellEnd"/>
      <w:r w:rsidRPr="00983AEE">
        <w:t xml:space="preserve"> </w:t>
      </w:r>
      <w:proofErr w:type="spellStart"/>
      <w:r w:rsidRPr="00983AEE">
        <w:t>to</w:t>
      </w:r>
      <w:proofErr w:type="spellEnd"/>
      <w:r w:rsidRPr="00983AEE">
        <w:t xml:space="preserve"> </w:t>
      </w:r>
      <w:proofErr w:type="spellStart"/>
      <w:r w:rsidRPr="00983AEE">
        <w:t>reputation</w:t>
      </w:r>
      <w:proofErr w:type="spellEnd"/>
      <w:r w:rsidRPr="00983AEE">
        <w:t xml:space="preserve">).  </w:t>
      </w:r>
      <w:proofErr w:type="spellStart"/>
      <w:r w:rsidRPr="00983AEE">
        <w:t>Finally</w:t>
      </w:r>
      <w:proofErr w:type="spellEnd"/>
      <w:r w:rsidRPr="00983AEE">
        <w:t xml:space="preserve">, </w:t>
      </w:r>
      <w:proofErr w:type="spellStart"/>
      <w:r w:rsidRPr="00983AEE">
        <w:t>it</w:t>
      </w:r>
      <w:proofErr w:type="spellEnd"/>
      <w:r w:rsidRPr="00983AEE">
        <w:t xml:space="preserve"> </w:t>
      </w:r>
      <w:proofErr w:type="spellStart"/>
      <w:r w:rsidRPr="00983AEE">
        <w:t>will</w:t>
      </w:r>
      <w:proofErr w:type="spellEnd"/>
      <w:r w:rsidRPr="00983AEE">
        <w:t xml:space="preserve"> </w:t>
      </w:r>
      <w:proofErr w:type="spellStart"/>
      <w:r w:rsidRPr="00983AEE">
        <w:t>explore</w:t>
      </w:r>
      <w:proofErr w:type="spellEnd"/>
      <w:r w:rsidRPr="00983AEE">
        <w:t xml:space="preserve"> </w:t>
      </w:r>
      <w:proofErr w:type="spellStart"/>
      <w:r w:rsidRPr="00983AEE">
        <w:t>other</w:t>
      </w:r>
      <w:proofErr w:type="spellEnd"/>
      <w:r w:rsidRPr="00983AEE">
        <w:t xml:space="preserve"> </w:t>
      </w:r>
      <w:proofErr w:type="spellStart"/>
      <w:r w:rsidRPr="00983AEE">
        <w:t>sources</w:t>
      </w:r>
      <w:proofErr w:type="spellEnd"/>
      <w:r w:rsidRPr="00983AEE">
        <w:t xml:space="preserve"> of </w:t>
      </w:r>
      <w:proofErr w:type="spellStart"/>
      <w:r w:rsidRPr="00983AEE">
        <w:t>privacy-relevant</w:t>
      </w:r>
      <w:proofErr w:type="spellEnd"/>
      <w:r w:rsidRPr="00983AEE">
        <w:t xml:space="preserve"> </w:t>
      </w:r>
      <w:proofErr w:type="spellStart"/>
      <w:r w:rsidRPr="00983AEE">
        <w:t>law</w:t>
      </w:r>
      <w:proofErr w:type="spellEnd"/>
      <w:r w:rsidRPr="00983AEE">
        <w:t xml:space="preserve"> in </w:t>
      </w:r>
      <w:proofErr w:type="spellStart"/>
      <w:r w:rsidRPr="00983AEE">
        <w:t>the</w:t>
      </w:r>
      <w:proofErr w:type="spellEnd"/>
      <w:r w:rsidRPr="00983AEE">
        <w:t xml:space="preserve"> United </w:t>
      </w:r>
      <w:proofErr w:type="spellStart"/>
      <w:r w:rsidRPr="00983AEE">
        <w:t>States</w:t>
      </w:r>
      <w:proofErr w:type="spellEnd"/>
      <w:r w:rsidRPr="00983AEE">
        <w:t xml:space="preserve">, </w:t>
      </w:r>
      <w:proofErr w:type="spellStart"/>
      <w:r w:rsidRPr="00983AEE">
        <w:t>including</w:t>
      </w:r>
      <w:proofErr w:type="spellEnd"/>
      <w:r w:rsidRPr="00983AEE">
        <w:t xml:space="preserve">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Communication</w:t>
      </w:r>
      <w:proofErr w:type="spellEnd"/>
      <w:r w:rsidRPr="00983AEE">
        <w:t xml:space="preserve"> </w:t>
      </w:r>
      <w:proofErr w:type="spellStart"/>
      <w:r w:rsidRPr="00983AEE">
        <w:t>Decency</w:t>
      </w:r>
      <w:proofErr w:type="spellEnd"/>
      <w:r w:rsidRPr="00983AEE">
        <w:t xml:space="preserve"> </w:t>
      </w:r>
      <w:proofErr w:type="spellStart"/>
      <w:r w:rsidRPr="00983AEE">
        <w:t>Act</w:t>
      </w:r>
      <w:proofErr w:type="spellEnd"/>
      <w:r w:rsidRPr="00983AEE">
        <w:t xml:space="preserve">,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Freedom</w:t>
      </w:r>
      <w:proofErr w:type="spellEnd"/>
      <w:r w:rsidRPr="00983AEE">
        <w:t xml:space="preserve"> of </w:t>
      </w:r>
      <w:proofErr w:type="spellStart"/>
      <w:r w:rsidRPr="00983AEE">
        <w:t>Information</w:t>
      </w:r>
      <w:proofErr w:type="spellEnd"/>
      <w:r w:rsidRPr="00983AEE">
        <w:t xml:space="preserve"> </w:t>
      </w:r>
      <w:proofErr w:type="spellStart"/>
      <w:r w:rsidRPr="00983AEE">
        <w:t>Act</w:t>
      </w:r>
      <w:proofErr w:type="spellEnd"/>
      <w:r w:rsidRPr="00983AEE">
        <w:t xml:space="preserve">, </w:t>
      </w:r>
      <w:proofErr w:type="spellStart"/>
      <w:r w:rsidRPr="00983AEE">
        <w:t>intentional</w:t>
      </w:r>
      <w:proofErr w:type="spellEnd"/>
      <w:r w:rsidRPr="00983AEE">
        <w:t xml:space="preserve"> </w:t>
      </w:r>
      <w:proofErr w:type="spellStart"/>
      <w:r w:rsidRPr="00983AEE">
        <w:t>infliction</w:t>
      </w:r>
      <w:proofErr w:type="spellEnd"/>
      <w:r w:rsidRPr="00983AEE">
        <w:t xml:space="preserve"> of </w:t>
      </w:r>
      <w:proofErr w:type="spellStart"/>
      <w:r w:rsidRPr="00983AEE">
        <w:t>emotional</w:t>
      </w:r>
      <w:proofErr w:type="spellEnd"/>
      <w:r w:rsidRPr="00983AEE">
        <w:t xml:space="preserve"> </w:t>
      </w:r>
      <w:proofErr w:type="spellStart"/>
      <w:r w:rsidRPr="00983AEE">
        <w:t>distress</w:t>
      </w:r>
      <w:proofErr w:type="spellEnd"/>
      <w:r w:rsidRPr="00983AEE">
        <w:t xml:space="preserve">, </w:t>
      </w:r>
      <w:proofErr w:type="spellStart"/>
      <w:r w:rsidRPr="00983AEE">
        <w:t>anonymity</w:t>
      </w:r>
      <w:proofErr w:type="spellEnd"/>
      <w:r w:rsidRPr="00983AEE">
        <w:t xml:space="preserve"> </w:t>
      </w:r>
      <w:proofErr w:type="spellStart"/>
      <w:r w:rsidRPr="00983AEE">
        <w:t>on</w:t>
      </w:r>
      <w:proofErr w:type="spellEnd"/>
      <w:r w:rsidRPr="00983AEE">
        <w:t xml:space="preserve"> </w:t>
      </w:r>
      <w:proofErr w:type="spellStart"/>
      <w:r w:rsidRPr="00983AEE">
        <w:t>the</w:t>
      </w:r>
      <w:proofErr w:type="spellEnd"/>
      <w:r w:rsidRPr="00983AEE">
        <w:t xml:space="preserve"> internet, </w:t>
      </w:r>
      <w:proofErr w:type="spellStart"/>
      <w:r w:rsidRPr="00983AEE">
        <w:t>Right</w:t>
      </w:r>
      <w:proofErr w:type="spellEnd"/>
      <w:r w:rsidRPr="00983AEE">
        <w:t xml:space="preserve"> </w:t>
      </w:r>
      <w:proofErr w:type="spellStart"/>
      <w:r w:rsidRPr="00983AEE">
        <w:t>to</w:t>
      </w:r>
      <w:proofErr w:type="spellEnd"/>
      <w:r w:rsidRPr="00983AEE">
        <w:t xml:space="preserve"> Be </w:t>
      </w:r>
      <w:proofErr w:type="spellStart"/>
      <w:r w:rsidRPr="00983AEE">
        <w:t>Forgotten</w:t>
      </w:r>
      <w:proofErr w:type="spellEnd"/>
      <w:r w:rsidRPr="00983AEE">
        <w:t xml:space="preserve">-like </w:t>
      </w:r>
      <w:proofErr w:type="spellStart"/>
      <w:r w:rsidRPr="00983AEE">
        <w:t>court</w:t>
      </w:r>
      <w:proofErr w:type="spellEnd"/>
      <w:r w:rsidRPr="00983AEE">
        <w:t xml:space="preserve"> </w:t>
      </w:r>
      <w:proofErr w:type="spellStart"/>
      <w:r w:rsidRPr="00983AEE">
        <w:t>decisions</w:t>
      </w:r>
      <w:proofErr w:type="spellEnd"/>
      <w:r w:rsidRPr="00983AEE">
        <w:t xml:space="preserve">, and </w:t>
      </w:r>
      <w:proofErr w:type="spellStart"/>
      <w:r w:rsidRPr="00983AEE">
        <w:t>statutes</w:t>
      </w:r>
      <w:proofErr w:type="spellEnd"/>
      <w:r w:rsidRPr="00983AEE">
        <w:t xml:space="preserve"> </w:t>
      </w:r>
      <w:proofErr w:type="spellStart"/>
      <w:r w:rsidRPr="00983AEE">
        <w:t>that</w:t>
      </w:r>
      <w:proofErr w:type="spellEnd"/>
      <w:r w:rsidRPr="00983AEE">
        <w:t xml:space="preserve"> </w:t>
      </w:r>
      <w:proofErr w:type="spellStart"/>
      <w:r w:rsidRPr="00983AEE">
        <w:t>protect</w:t>
      </w:r>
      <w:proofErr w:type="spellEnd"/>
      <w:r w:rsidRPr="00983AEE">
        <w:t xml:space="preserve"> </w:t>
      </w:r>
      <w:proofErr w:type="spellStart"/>
      <w:r w:rsidRPr="00983AEE">
        <w:t>health</w:t>
      </w:r>
      <w:proofErr w:type="spellEnd"/>
      <w:r w:rsidRPr="00983AEE">
        <w:t xml:space="preserve"> </w:t>
      </w:r>
      <w:proofErr w:type="spellStart"/>
      <w:r w:rsidRPr="00983AEE">
        <w:t>information</w:t>
      </w:r>
      <w:proofErr w:type="spellEnd"/>
      <w:r w:rsidRPr="00983AEE">
        <w:t xml:space="preserve"> and internet-</w:t>
      </w:r>
      <w:proofErr w:type="spellStart"/>
      <w:r w:rsidRPr="00983AEE">
        <w:t>based</w:t>
      </w:r>
      <w:proofErr w:type="spellEnd"/>
      <w:r w:rsidRPr="00983AEE">
        <w:t xml:space="preserve"> </w:t>
      </w:r>
      <w:proofErr w:type="spellStart"/>
      <w:r w:rsidRPr="00983AEE">
        <w:t>data</w:t>
      </w:r>
      <w:proofErr w:type="spellEnd"/>
      <w:r w:rsidRPr="00983AEE">
        <w:t xml:space="preserve">.  </w:t>
      </w:r>
      <w:proofErr w:type="spellStart"/>
      <w:r w:rsidRPr="00983AEE">
        <w:t>Throughout</w:t>
      </w:r>
      <w:proofErr w:type="spellEnd"/>
      <w:r w:rsidRPr="00983AEE">
        <w:t xml:space="preserve">,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course</w:t>
      </w:r>
      <w:proofErr w:type="spellEnd"/>
      <w:r w:rsidRPr="00983AEE">
        <w:t xml:space="preserve"> </w:t>
      </w:r>
      <w:proofErr w:type="spellStart"/>
      <w:r w:rsidRPr="00983AEE">
        <w:t>will</w:t>
      </w:r>
      <w:proofErr w:type="spellEnd"/>
      <w:r w:rsidRPr="00983AEE">
        <w:t xml:space="preserve"> </w:t>
      </w:r>
      <w:proofErr w:type="spellStart"/>
      <w:r w:rsidRPr="00983AEE">
        <w:t>introduce</w:t>
      </w:r>
      <w:proofErr w:type="spellEnd"/>
      <w:r w:rsidRPr="00983AEE">
        <w:t xml:space="preserve"> </w:t>
      </w:r>
      <w:proofErr w:type="spellStart"/>
      <w:r w:rsidRPr="00983AEE">
        <w:t>students</w:t>
      </w:r>
      <w:proofErr w:type="spellEnd"/>
      <w:r w:rsidRPr="00983AEE">
        <w:t xml:space="preserve"> </w:t>
      </w:r>
      <w:proofErr w:type="spellStart"/>
      <w:r w:rsidRPr="00983AEE">
        <w:t>to</w:t>
      </w:r>
      <w:proofErr w:type="spellEnd"/>
      <w:r w:rsidRPr="00983AEE">
        <w:t xml:space="preserve">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practice</w:t>
      </w:r>
      <w:proofErr w:type="spellEnd"/>
      <w:r w:rsidRPr="00983AEE">
        <w:t xml:space="preserve"> of </w:t>
      </w:r>
      <w:proofErr w:type="spellStart"/>
      <w:r w:rsidRPr="00983AEE">
        <w:t>law</w:t>
      </w:r>
      <w:proofErr w:type="spellEnd"/>
      <w:r w:rsidRPr="00983AEE">
        <w:t xml:space="preserve"> in </w:t>
      </w:r>
      <w:proofErr w:type="spellStart"/>
      <w:r w:rsidRPr="00983AEE">
        <w:t>the</w:t>
      </w:r>
      <w:proofErr w:type="spellEnd"/>
      <w:r w:rsidRPr="00983AEE">
        <w:t xml:space="preserve"> United </w:t>
      </w:r>
      <w:proofErr w:type="spellStart"/>
      <w:r w:rsidRPr="00983AEE">
        <w:t>States</w:t>
      </w:r>
      <w:proofErr w:type="spellEnd"/>
      <w:r w:rsidRPr="00983AEE">
        <w:t xml:space="preserve"> and </w:t>
      </w:r>
      <w:proofErr w:type="spellStart"/>
      <w:r w:rsidRPr="00983AEE">
        <w:t>how</w:t>
      </w:r>
      <w:proofErr w:type="spellEnd"/>
      <w:r w:rsidRPr="00983AEE">
        <w:t xml:space="preserve"> </w:t>
      </w:r>
      <w:proofErr w:type="spellStart"/>
      <w:r w:rsidRPr="00983AEE">
        <w:t>explore</w:t>
      </w:r>
      <w:proofErr w:type="spellEnd"/>
      <w:r w:rsidRPr="00983AEE">
        <w:t xml:space="preserve"> in part </w:t>
      </w:r>
      <w:proofErr w:type="spellStart"/>
      <w:r w:rsidRPr="00983AEE">
        <w:t>how</w:t>
      </w:r>
      <w:proofErr w:type="spellEnd"/>
      <w:r w:rsidRPr="00983AEE">
        <w:t xml:space="preserve"> a </w:t>
      </w:r>
      <w:proofErr w:type="spellStart"/>
      <w:r w:rsidRPr="00983AEE">
        <w:t>case</w:t>
      </w:r>
      <w:proofErr w:type="spellEnd"/>
      <w:r w:rsidRPr="00983AEE">
        <w:t xml:space="preserve"> </w:t>
      </w:r>
      <w:proofErr w:type="spellStart"/>
      <w:r w:rsidRPr="00983AEE">
        <w:t>works</w:t>
      </w:r>
      <w:proofErr w:type="spellEnd"/>
      <w:r w:rsidRPr="00983AEE">
        <w:t xml:space="preserve"> </w:t>
      </w:r>
      <w:proofErr w:type="spellStart"/>
      <w:r w:rsidRPr="00983AEE">
        <w:t>its</w:t>
      </w:r>
      <w:proofErr w:type="spellEnd"/>
      <w:r w:rsidRPr="00983AEE">
        <w:t xml:space="preserve"> </w:t>
      </w:r>
      <w:proofErr w:type="spellStart"/>
      <w:r w:rsidRPr="00983AEE">
        <w:t>way</w:t>
      </w:r>
      <w:proofErr w:type="spellEnd"/>
      <w:r w:rsidRPr="00983AEE">
        <w:t xml:space="preserve"> </w:t>
      </w:r>
      <w:proofErr w:type="spellStart"/>
      <w:r w:rsidRPr="00983AEE">
        <w:t>through</w:t>
      </w:r>
      <w:proofErr w:type="spellEnd"/>
      <w:r w:rsidRPr="00983AEE">
        <w:t xml:space="preserve"> U.S. </w:t>
      </w:r>
      <w:proofErr w:type="spellStart"/>
      <w:r w:rsidRPr="00983AEE">
        <w:t>courts</w:t>
      </w:r>
      <w:proofErr w:type="spellEnd"/>
      <w:r w:rsidRPr="00983AEE">
        <w:t xml:space="preserve">.  </w:t>
      </w:r>
    </w:p>
    <w:p w14:paraId="49D8B3EA" w14:textId="6DA486A8" w:rsidR="00983AEE" w:rsidRPr="00983AEE" w:rsidRDefault="00983AEE" w:rsidP="00983AEE">
      <w:proofErr w:type="spellStart"/>
      <w:r w:rsidRPr="00983AEE">
        <w:rPr>
          <w:b/>
          <w:bCs/>
        </w:rPr>
        <w:t>Class</w:t>
      </w:r>
      <w:proofErr w:type="spellEnd"/>
      <w:r w:rsidRPr="00983AEE">
        <w:rPr>
          <w:b/>
          <w:bCs/>
        </w:rPr>
        <w:t xml:space="preserve"> </w:t>
      </w:r>
      <w:proofErr w:type="spellStart"/>
      <w:r w:rsidRPr="00983AEE">
        <w:rPr>
          <w:b/>
          <w:bCs/>
        </w:rPr>
        <w:t>One</w:t>
      </w:r>
      <w:proofErr w:type="spellEnd"/>
      <w:r w:rsidRPr="00983AEE">
        <w:rPr>
          <w:b/>
          <w:bCs/>
        </w:rPr>
        <w:t>:</w:t>
      </w:r>
      <w:r w:rsidRPr="00983AEE">
        <w:t xml:space="preserve"> An </w:t>
      </w:r>
      <w:proofErr w:type="spellStart"/>
      <w:r w:rsidRPr="00983AEE">
        <w:t>Overview</w:t>
      </w:r>
      <w:proofErr w:type="spellEnd"/>
      <w:r w:rsidRPr="00983AEE">
        <w:t xml:space="preserve"> of Tort Law and </w:t>
      </w:r>
      <w:proofErr w:type="spellStart"/>
      <w:r w:rsidRPr="00983AEE">
        <w:t>the</w:t>
      </w:r>
      <w:proofErr w:type="spellEnd"/>
      <w:r w:rsidRPr="00983AEE">
        <w:t xml:space="preserve"> U.S. </w:t>
      </w:r>
      <w:proofErr w:type="spellStart"/>
      <w:r w:rsidRPr="00983AEE">
        <w:t>Legal</w:t>
      </w:r>
      <w:proofErr w:type="spellEnd"/>
      <w:r w:rsidRPr="00983AEE">
        <w:t xml:space="preserve"> System</w:t>
      </w:r>
    </w:p>
    <w:p w14:paraId="1BF62B02" w14:textId="28788D3C" w:rsidR="00983AEE" w:rsidRPr="00983AEE" w:rsidRDefault="00983AEE" w:rsidP="00983AEE">
      <w:proofErr w:type="spellStart"/>
      <w:r w:rsidRPr="00983AEE">
        <w:rPr>
          <w:b/>
          <w:bCs/>
        </w:rPr>
        <w:t>Class</w:t>
      </w:r>
      <w:proofErr w:type="spellEnd"/>
      <w:r w:rsidRPr="00983AEE">
        <w:rPr>
          <w:b/>
          <w:bCs/>
        </w:rPr>
        <w:t xml:space="preserve"> </w:t>
      </w:r>
      <w:proofErr w:type="spellStart"/>
      <w:r w:rsidRPr="00983AEE">
        <w:rPr>
          <w:b/>
          <w:bCs/>
        </w:rPr>
        <w:t>Two</w:t>
      </w:r>
      <w:proofErr w:type="spellEnd"/>
      <w:r w:rsidRPr="00983AEE">
        <w:rPr>
          <w:b/>
          <w:bCs/>
        </w:rPr>
        <w:t>:</w:t>
      </w:r>
      <w:r w:rsidRPr="00983AEE">
        <w:t xml:space="preserve"> A </w:t>
      </w:r>
      <w:proofErr w:type="spellStart"/>
      <w:r w:rsidRPr="00983AEE">
        <w:t>History</w:t>
      </w:r>
      <w:proofErr w:type="spellEnd"/>
      <w:r w:rsidRPr="00983AEE">
        <w:t xml:space="preserve"> of </w:t>
      </w:r>
      <w:proofErr w:type="spellStart"/>
      <w:r w:rsidRPr="00983AEE">
        <w:t>Privacy</w:t>
      </w:r>
      <w:proofErr w:type="spellEnd"/>
      <w:r w:rsidRPr="00983AEE">
        <w:t xml:space="preserve"> Law (Warren and </w:t>
      </w:r>
      <w:proofErr w:type="spellStart"/>
      <w:r w:rsidRPr="00983AEE">
        <w:t>Brandeis’s</w:t>
      </w:r>
      <w:proofErr w:type="spellEnd"/>
      <w:r w:rsidRPr="00983AEE">
        <w:t xml:space="preserve"> “The </w:t>
      </w:r>
      <w:proofErr w:type="spellStart"/>
      <w:r w:rsidRPr="00983AEE">
        <w:t>Right</w:t>
      </w:r>
      <w:proofErr w:type="spellEnd"/>
      <w:r w:rsidRPr="00983AEE">
        <w:t xml:space="preserve"> </w:t>
      </w:r>
      <w:proofErr w:type="spellStart"/>
      <w:r w:rsidRPr="00983AEE">
        <w:t>to</w:t>
      </w:r>
      <w:proofErr w:type="spellEnd"/>
      <w:r w:rsidRPr="00983AEE">
        <w:t xml:space="preserve"> </w:t>
      </w:r>
      <w:proofErr w:type="spellStart"/>
      <w:r w:rsidRPr="00983AEE">
        <w:t>Privacy</w:t>
      </w:r>
      <w:proofErr w:type="spellEnd"/>
      <w:r w:rsidRPr="00983AEE">
        <w:t xml:space="preserve">” and </w:t>
      </w:r>
      <w:proofErr w:type="spellStart"/>
      <w:r w:rsidRPr="00983AEE">
        <w:t>Prosser’s</w:t>
      </w:r>
      <w:proofErr w:type="spellEnd"/>
      <w:r w:rsidRPr="00983AEE">
        <w:t xml:space="preserve"> “</w:t>
      </w:r>
      <w:proofErr w:type="spellStart"/>
      <w:r w:rsidRPr="00983AEE">
        <w:t>Privacy</w:t>
      </w:r>
      <w:proofErr w:type="spellEnd"/>
      <w:r w:rsidRPr="00983AEE">
        <w:t xml:space="preserve">” and </w:t>
      </w:r>
      <w:proofErr w:type="spellStart"/>
      <w:r w:rsidRPr="00983AEE">
        <w:t>their</w:t>
      </w:r>
      <w:proofErr w:type="spellEnd"/>
      <w:r w:rsidRPr="00983AEE">
        <w:t xml:space="preserve"> </w:t>
      </w:r>
      <w:proofErr w:type="spellStart"/>
      <w:r w:rsidRPr="00983AEE">
        <w:t>impact</w:t>
      </w:r>
      <w:proofErr w:type="spellEnd"/>
      <w:r w:rsidRPr="00983AEE">
        <w:t>)</w:t>
      </w:r>
    </w:p>
    <w:p w14:paraId="25165114" w14:textId="26CFD0A5" w:rsidR="00983AEE" w:rsidRPr="00983AEE" w:rsidRDefault="00983AEE" w:rsidP="00983AEE">
      <w:proofErr w:type="spellStart"/>
      <w:r w:rsidRPr="00983AEE">
        <w:rPr>
          <w:b/>
          <w:bCs/>
        </w:rPr>
        <w:t>Class</w:t>
      </w:r>
      <w:proofErr w:type="spellEnd"/>
      <w:r w:rsidRPr="00983AEE">
        <w:rPr>
          <w:b/>
          <w:bCs/>
        </w:rPr>
        <w:t xml:space="preserve"> </w:t>
      </w:r>
      <w:proofErr w:type="spellStart"/>
      <w:r w:rsidRPr="00983AEE">
        <w:rPr>
          <w:b/>
          <w:bCs/>
        </w:rPr>
        <w:t>Three</w:t>
      </w:r>
      <w:proofErr w:type="spellEnd"/>
      <w:r w:rsidRPr="00983AEE">
        <w:rPr>
          <w:b/>
          <w:bCs/>
        </w:rPr>
        <w:t>:</w:t>
      </w:r>
      <w:r w:rsidRPr="00983AEE">
        <w:t xml:space="preserve"> The </w:t>
      </w:r>
      <w:proofErr w:type="spellStart"/>
      <w:r w:rsidRPr="00983AEE">
        <w:t>Restatement</w:t>
      </w:r>
      <w:proofErr w:type="spellEnd"/>
      <w:r w:rsidRPr="00983AEE">
        <w:t xml:space="preserve"> of </w:t>
      </w:r>
      <w:proofErr w:type="spellStart"/>
      <w:r w:rsidRPr="00983AEE">
        <w:t>Torts</w:t>
      </w:r>
      <w:proofErr w:type="spellEnd"/>
      <w:r w:rsidRPr="00983AEE">
        <w:t xml:space="preserve">: The </w:t>
      </w:r>
      <w:proofErr w:type="spellStart"/>
      <w:r w:rsidRPr="00983AEE">
        <w:t>Foundation</w:t>
      </w:r>
      <w:proofErr w:type="spellEnd"/>
      <w:r w:rsidRPr="00983AEE">
        <w:t xml:space="preserve"> </w:t>
      </w:r>
      <w:proofErr w:type="spellStart"/>
      <w:r w:rsidRPr="00983AEE">
        <w:t>for</w:t>
      </w:r>
      <w:proofErr w:type="spellEnd"/>
      <w:r w:rsidRPr="00983AEE">
        <w:t xml:space="preserve"> Modern </w:t>
      </w:r>
      <w:proofErr w:type="spellStart"/>
      <w:r w:rsidRPr="00983AEE">
        <w:t>Privacy</w:t>
      </w:r>
      <w:proofErr w:type="spellEnd"/>
      <w:r w:rsidRPr="00983AEE">
        <w:t xml:space="preserve"> Law</w:t>
      </w:r>
    </w:p>
    <w:p w14:paraId="511C0E53" w14:textId="1BC321DD" w:rsidR="00983AEE" w:rsidRPr="00983AEE" w:rsidRDefault="00983AEE" w:rsidP="00983AEE">
      <w:proofErr w:type="spellStart"/>
      <w:r w:rsidRPr="00983AEE">
        <w:rPr>
          <w:b/>
          <w:bCs/>
        </w:rPr>
        <w:t>Class</w:t>
      </w:r>
      <w:proofErr w:type="spellEnd"/>
      <w:r w:rsidRPr="00983AEE">
        <w:rPr>
          <w:b/>
          <w:bCs/>
        </w:rPr>
        <w:t xml:space="preserve"> </w:t>
      </w:r>
      <w:proofErr w:type="spellStart"/>
      <w:r w:rsidRPr="00983AEE">
        <w:rPr>
          <w:b/>
          <w:bCs/>
        </w:rPr>
        <w:t>Four</w:t>
      </w:r>
      <w:proofErr w:type="spellEnd"/>
      <w:r w:rsidRPr="00983AEE">
        <w:rPr>
          <w:b/>
          <w:bCs/>
        </w:rPr>
        <w:t>:</w:t>
      </w:r>
      <w:r w:rsidRPr="00983AEE">
        <w:t xml:space="preserve"> </w:t>
      </w:r>
      <w:proofErr w:type="spellStart"/>
      <w:r w:rsidRPr="00983AEE">
        <w:t>Misappropriation</w:t>
      </w:r>
      <w:proofErr w:type="spellEnd"/>
      <w:r w:rsidRPr="00983AEE">
        <w:t xml:space="preserve"> and </w:t>
      </w:r>
      <w:proofErr w:type="spellStart"/>
      <w:r w:rsidRPr="00983AEE">
        <w:t>Intrusion</w:t>
      </w:r>
      <w:proofErr w:type="spellEnd"/>
      <w:r w:rsidRPr="00983AEE">
        <w:t xml:space="preserve">: A </w:t>
      </w:r>
      <w:proofErr w:type="spellStart"/>
      <w:r w:rsidRPr="00983AEE">
        <w:t>Closer</w:t>
      </w:r>
      <w:proofErr w:type="spellEnd"/>
      <w:r w:rsidRPr="00983AEE">
        <w:t xml:space="preserve"> </w:t>
      </w:r>
      <w:proofErr w:type="spellStart"/>
      <w:r w:rsidRPr="00983AEE">
        <w:t>Look</w:t>
      </w:r>
      <w:proofErr w:type="spellEnd"/>
      <w:r w:rsidRPr="00983AEE">
        <w:t xml:space="preserve"> </w:t>
      </w:r>
      <w:proofErr w:type="spellStart"/>
      <w:r w:rsidRPr="00983AEE">
        <w:t>at</w:t>
      </w:r>
      <w:proofErr w:type="spellEnd"/>
      <w:r w:rsidRPr="00983AEE">
        <w:t xml:space="preserve"> </w:t>
      </w:r>
      <w:proofErr w:type="spellStart"/>
      <w:r w:rsidRPr="00983AEE">
        <w:t>Misuse</w:t>
      </w:r>
      <w:proofErr w:type="spellEnd"/>
      <w:r w:rsidRPr="00983AEE">
        <w:t xml:space="preserve"> of </w:t>
      </w:r>
      <w:proofErr w:type="spellStart"/>
      <w:r w:rsidRPr="00983AEE">
        <w:t>Identity</w:t>
      </w:r>
      <w:proofErr w:type="spellEnd"/>
      <w:r w:rsidRPr="00983AEE">
        <w:t xml:space="preserve"> and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Violation</w:t>
      </w:r>
      <w:proofErr w:type="spellEnd"/>
      <w:r w:rsidRPr="00983AEE">
        <w:t xml:space="preserve"> of </w:t>
      </w:r>
      <w:proofErr w:type="spellStart"/>
      <w:r w:rsidRPr="00983AEE">
        <w:t>Another’s</w:t>
      </w:r>
      <w:proofErr w:type="spellEnd"/>
      <w:r w:rsidRPr="00983AEE">
        <w:t xml:space="preserve"> </w:t>
      </w:r>
      <w:proofErr w:type="spellStart"/>
      <w:r w:rsidRPr="00983AEE">
        <w:t>Seclusion</w:t>
      </w:r>
      <w:proofErr w:type="spellEnd"/>
    </w:p>
    <w:p w14:paraId="0D9ACDAC" w14:textId="3F0AFC1A" w:rsidR="00983AEE" w:rsidRPr="00983AEE" w:rsidRDefault="00983AEE" w:rsidP="00983AEE">
      <w:proofErr w:type="spellStart"/>
      <w:r w:rsidRPr="00983AEE">
        <w:rPr>
          <w:b/>
          <w:bCs/>
        </w:rPr>
        <w:t>Class</w:t>
      </w:r>
      <w:proofErr w:type="spellEnd"/>
      <w:r w:rsidRPr="00983AEE">
        <w:rPr>
          <w:b/>
          <w:bCs/>
        </w:rPr>
        <w:t xml:space="preserve"> </w:t>
      </w:r>
      <w:proofErr w:type="spellStart"/>
      <w:r w:rsidRPr="00983AEE">
        <w:rPr>
          <w:b/>
          <w:bCs/>
        </w:rPr>
        <w:t>Five</w:t>
      </w:r>
      <w:proofErr w:type="spellEnd"/>
      <w:r w:rsidRPr="00983AEE">
        <w:rPr>
          <w:b/>
          <w:bCs/>
        </w:rPr>
        <w:t>:</w:t>
      </w:r>
      <w:r w:rsidRPr="00983AEE">
        <w:t xml:space="preserve"> </w:t>
      </w:r>
      <w:proofErr w:type="spellStart"/>
      <w:r w:rsidRPr="00983AEE">
        <w:t>Publication</w:t>
      </w:r>
      <w:proofErr w:type="spellEnd"/>
      <w:r w:rsidRPr="00983AEE">
        <w:t xml:space="preserve"> of </w:t>
      </w:r>
      <w:proofErr w:type="spellStart"/>
      <w:r w:rsidRPr="00983AEE">
        <w:t>Privacy</w:t>
      </w:r>
      <w:proofErr w:type="spellEnd"/>
      <w:r w:rsidRPr="00983AEE">
        <w:t xml:space="preserve"> </w:t>
      </w:r>
      <w:proofErr w:type="spellStart"/>
      <w:r w:rsidRPr="00983AEE">
        <w:t>Facts</w:t>
      </w:r>
      <w:proofErr w:type="spellEnd"/>
      <w:r w:rsidRPr="00983AEE">
        <w:t xml:space="preserve"> and </w:t>
      </w:r>
      <w:proofErr w:type="spellStart"/>
      <w:r w:rsidRPr="00983AEE">
        <w:t>False</w:t>
      </w:r>
      <w:proofErr w:type="spellEnd"/>
      <w:r w:rsidRPr="00983AEE">
        <w:t xml:space="preserve"> </w:t>
      </w:r>
      <w:proofErr w:type="spellStart"/>
      <w:r w:rsidRPr="00983AEE">
        <w:t>Light</w:t>
      </w:r>
      <w:proofErr w:type="spellEnd"/>
      <w:r w:rsidRPr="00983AEE">
        <w:t xml:space="preserve">: A </w:t>
      </w:r>
      <w:proofErr w:type="spellStart"/>
      <w:r w:rsidRPr="00983AEE">
        <w:t>Closer</w:t>
      </w:r>
      <w:proofErr w:type="spellEnd"/>
      <w:r w:rsidRPr="00983AEE">
        <w:t xml:space="preserve"> </w:t>
      </w:r>
      <w:proofErr w:type="spellStart"/>
      <w:r w:rsidRPr="00983AEE">
        <w:t>Look</w:t>
      </w:r>
      <w:proofErr w:type="spellEnd"/>
      <w:r w:rsidRPr="00983AEE">
        <w:t xml:space="preserve"> </w:t>
      </w:r>
      <w:proofErr w:type="spellStart"/>
      <w:r w:rsidRPr="00983AEE">
        <w:t>at</w:t>
      </w:r>
      <w:proofErr w:type="spellEnd"/>
      <w:r w:rsidRPr="00983AEE">
        <w:t xml:space="preserve">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Gossip</w:t>
      </w:r>
      <w:proofErr w:type="spellEnd"/>
      <w:r w:rsidRPr="00983AEE">
        <w:t xml:space="preserve"> Tort and </w:t>
      </w:r>
      <w:proofErr w:type="spellStart"/>
      <w:r w:rsidRPr="00983AEE">
        <w:t>the</w:t>
      </w:r>
      <w:proofErr w:type="spellEnd"/>
      <w:r w:rsidRPr="00983AEE">
        <w:t xml:space="preserve"> N</w:t>
      </w:r>
      <w:r>
        <w:t>e</w:t>
      </w:r>
      <w:r w:rsidRPr="00983AEE">
        <w:t xml:space="preserve">w </w:t>
      </w:r>
      <w:proofErr w:type="spellStart"/>
      <w:r w:rsidRPr="00983AEE">
        <w:t>Age</w:t>
      </w:r>
      <w:proofErr w:type="spellEnd"/>
      <w:r w:rsidRPr="00983AEE">
        <w:t xml:space="preserve"> </w:t>
      </w:r>
      <w:proofErr w:type="spellStart"/>
      <w:r w:rsidRPr="00983AEE">
        <w:t>Defamation</w:t>
      </w:r>
      <w:proofErr w:type="spellEnd"/>
      <w:r w:rsidRPr="00983AEE">
        <w:t xml:space="preserve"> Tort</w:t>
      </w:r>
    </w:p>
    <w:p w14:paraId="1705F010" w14:textId="0D2D15F2" w:rsidR="00983AEE" w:rsidRPr="00983AEE" w:rsidRDefault="00983AEE" w:rsidP="00983AEE">
      <w:proofErr w:type="spellStart"/>
      <w:r w:rsidRPr="00983AEE">
        <w:rPr>
          <w:b/>
          <w:bCs/>
        </w:rPr>
        <w:t>Class</w:t>
      </w:r>
      <w:proofErr w:type="spellEnd"/>
      <w:r w:rsidRPr="00983AEE">
        <w:rPr>
          <w:b/>
          <w:bCs/>
        </w:rPr>
        <w:t xml:space="preserve"> </w:t>
      </w:r>
      <w:proofErr w:type="spellStart"/>
      <w:r w:rsidRPr="00983AEE">
        <w:rPr>
          <w:b/>
          <w:bCs/>
        </w:rPr>
        <w:t>Six</w:t>
      </w:r>
      <w:proofErr w:type="spellEnd"/>
      <w:r w:rsidRPr="00983AEE">
        <w:rPr>
          <w:b/>
          <w:bCs/>
        </w:rPr>
        <w:t>:</w:t>
      </w:r>
      <w:r w:rsidRPr="00983AEE">
        <w:t xml:space="preserve"> </w:t>
      </w:r>
      <w:proofErr w:type="spellStart"/>
      <w:r w:rsidRPr="00983AEE">
        <w:t>Privacy</w:t>
      </w:r>
      <w:proofErr w:type="spellEnd"/>
      <w:r w:rsidRPr="00983AEE">
        <w:t xml:space="preserve"> </w:t>
      </w:r>
      <w:proofErr w:type="spellStart"/>
      <w:r w:rsidRPr="00983AEE">
        <w:t>Beyond</w:t>
      </w:r>
      <w:proofErr w:type="spellEnd"/>
      <w:r w:rsidRPr="00983AEE">
        <w:t xml:space="preserve"> </w:t>
      </w:r>
      <w:proofErr w:type="spellStart"/>
      <w:r w:rsidRPr="00983AEE">
        <w:t>the</w:t>
      </w:r>
      <w:proofErr w:type="spellEnd"/>
      <w:r w:rsidRPr="00983AEE">
        <w:t xml:space="preserve"> </w:t>
      </w:r>
      <w:proofErr w:type="spellStart"/>
      <w:r w:rsidRPr="00983AEE">
        <w:t>Restatement</w:t>
      </w:r>
      <w:proofErr w:type="spellEnd"/>
      <w:r w:rsidRPr="00983AEE">
        <w:t xml:space="preserve">: </w:t>
      </w:r>
      <w:proofErr w:type="spellStart"/>
      <w:r w:rsidRPr="00983AEE">
        <w:t>Statutory</w:t>
      </w:r>
      <w:proofErr w:type="spellEnd"/>
      <w:r w:rsidRPr="00983AEE">
        <w:t xml:space="preserve"> and </w:t>
      </w:r>
      <w:proofErr w:type="spellStart"/>
      <w:r w:rsidRPr="00983AEE">
        <w:t>Common</w:t>
      </w:r>
      <w:proofErr w:type="spellEnd"/>
      <w:r w:rsidRPr="00983AEE">
        <w:t xml:space="preserve"> Law </w:t>
      </w:r>
      <w:proofErr w:type="spellStart"/>
      <w:r w:rsidRPr="00983AEE">
        <w:t>Provisions</w:t>
      </w:r>
      <w:proofErr w:type="spellEnd"/>
      <w:r w:rsidRPr="00983AEE">
        <w:t xml:space="preserve"> </w:t>
      </w:r>
      <w:proofErr w:type="spellStart"/>
      <w:r w:rsidRPr="00983AEE">
        <w:t>that</w:t>
      </w:r>
      <w:proofErr w:type="spellEnd"/>
      <w:r w:rsidRPr="00983AEE">
        <w:t xml:space="preserve"> </w:t>
      </w:r>
      <w:proofErr w:type="spellStart"/>
      <w:r w:rsidRPr="00983AEE">
        <w:t>Impact</w:t>
      </w:r>
      <w:proofErr w:type="spellEnd"/>
      <w:r w:rsidRPr="00983AEE">
        <w:t xml:space="preserve"> </w:t>
      </w:r>
      <w:proofErr w:type="spellStart"/>
      <w:r w:rsidRPr="00983AEE">
        <w:t>Privacy</w:t>
      </w:r>
      <w:proofErr w:type="spellEnd"/>
      <w:r w:rsidRPr="00983AEE">
        <w:t xml:space="preserve"> in </w:t>
      </w:r>
      <w:proofErr w:type="spellStart"/>
      <w:r w:rsidRPr="00983AEE">
        <w:t>the</w:t>
      </w:r>
      <w:proofErr w:type="spellEnd"/>
      <w:r w:rsidRPr="00983AEE">
        <w:t xml:space="preserve"> United </w:t>
      </w:r>
      <w:proofErr w:type="spellStart"/>
      <w:r w:rsidRPr="00983AEE">
        <w:t>States</w:t>
      </w:r>
      <w:proofErr w:type="spellEnd"/>
    </w:p>
    <w:p w14:paraId="59D74D7C" w14:textId="77777777" w:rsidR="00983AEE" w:rsidRPr="00983AEE" w:rsidRDefault="00983AEE" w:rsidP="00983AEE">
      <w:proofErr w:type="spellStart"/>
      <w:r w:rsidRPr="00983AEE">
        <w:rPr>
          <w:b/>
          <w:bCs/>
        </w:rPr>
        <w:t>Compulsory</w:t>
      </w:r>
      <w:proofErr w:type="spellEnd"/>
      <w:r w:rsidRPr="00983AEE">
        <w:rPr>
          <w:b/>
          <w:bCs/>
        </w:rPr>
        <w:t xml:space="preserve"> </w:t>
      </w:r>
      <w:proofErr w:type="spellStart"/>
      <w:r w:rsidRPr="00983AEE">
        <w:rPr>
          <w:b/>
          <w:bCs/>
        </w:rPr>
        <w:t>Readings</w:t>
      </w:r>
      <w:proofErr w:type="spellEnd"/>
      <w:r w:rsidRPr="00983AEE">
        <w:rPr>
          <w:b/>
          <w:bCs/>
        </w:rPr>
        <w:t>:</w:t>
      </w:r>
      <w:r w:rsidRPr="00983AEE">
        <w:t xml:space="preserve"> The </w:t>
      </w:r>
      <w:proofErr w:type="spellStart"/>
      <w:r w:rsidRPr="00983AEE">
        <w:t>Right</w:t>
      </w:r>
      <w:proofErr w:type="spellEnd"/>
      <w:r w:rsidRPr="00983AEE">
        <w:t xml:space="preserve"> </w:t>
      </w:r>
      <w:proofErr w:type="spellStart"/>
      <w:r w:rsidRPr="00983AEE">
        <w:t>to</w:t>
      </w:r>
      <w:proofErr w:type="spellEnd"/>
      <w:r w:rsidRPr="00983AEE">
        <w:t xml:space="preserve"> </w:t>
      </w:r>
      <w:proofErr w:type="spellStart"/>
      <w:r w:rsidRPr="00983AEE">
        <w:t>Privacy</w:t>
      </w:r>
      <w:proofErr w:type="spellEnd"/>
      <w:r w:rsidRPr="00983AEE">
        <w:t xml:space="preserve"> </w:t>
      </w:r>
      <w:proofErr w:type="spellStart"/>
      <w:r w:rsidRPr="00983AEE">
        <w:t>by</w:t>
      </w:r>
      <w:proofErr w:type="spellEnd"/>
      <w:r w:rsidRPr="00983AEE">
        <w:t xml:space="preserve"> Samuel Warren and Louis </w:t>
      </w:r>
      <w:proofErr w:type="spellStart"/>
      <w:r w:rsidRPr="00983AEE">
        <w:t>Brandeis</w:t>
      </w:r>
      <w:proofErr w:type="spellEnd"/>
    </w:p>
    <w:p w14:paraId="33C46650" w14:textId="77777777" w:rsidR="00983AEE" w:rsidRPr="00983AEE" w:rsidRDefault="00983AEE" w:rsidP="00983AEE">
      <w:r w:rsidRPr="00983AEE">
        <w:t xml:space="preserve">                                    </w:t>
      </w:r>
      <w:proofErr w:type="spellStart"/>
      <w:r w:rsidRPr="00983AEE">
        <w:t>Privacy</w:t>
      </w:r>
      <w:proofErr w:type="spellEnd"/>
      <w:r w:rsidRPr="00983AEE">
        <w:t xml:space="preserve"> </w:t>
      </w:r>
      <w:proofErr w:type="spellStart"/>
      <w:r w:rsidRPr="00983AEE">
        <w:t>by</w:t>
      </w:r>
      <w:proofErr w:type="spellEnd"/>
      <w:r w:rsidRPr="00983AEE">
        <w:t xml:space="preserve"> William </w:t>
      </w:r>
      <w:proofErr w:type="spellStart"/>
      <w:r w:rsidRPr="00983AEE">
        <w:t>Prosser</w:t>
      </w:r>
      <w:proofErr w:type="spellEnd"/>
    </w:p>
    <w:p w14:paraId="1095E3DB" w14:textId="77777777" w:rsidR="00983AEE" w:rsidRPr="00983AEE" w:rsidRDefault="00983AEE" w:rsidP="00983AEE">
      <w:r w:rsidRPr="00983AEE">
        <w:t xml:space="preserve">                                    </w:t>
      </w:r>
      <w:proofErr w:type="spellStart"/>
      <w:r w:rsidRPr="00983AEE">
        <w:t>Restatement</w:t>
      </w:r>
      <w:proofErr w:type="spellEnd"/>
      <w:r w:rsidRPr="00983AEE">
        <w:t xml:space="preserve"> of </w:t>
      </w:r>
      <w:proofErr w:type="spellStart"/>
      <w:r w:rsidRPr="00983AEE">
        <w:t>Torts</w:t>
      </w:r>
      <w:proofErr w:type="spellEnd"/>
      <w:r w:rsidRPr="00983AEE">
        <w:t xml:space="preserve"> §§ 652 B-E</w:t>
      </w:r>
    </w:p>
    <w:p w14:paraId="61530566" w14:textId="77777777" w:rsidR="00983AEE" w:rsidRPr="00983AEE" w:rsidRDefault="00983AEE" w:rsidP="00983AEE">
      <w:r w:rsidRPr="00983AEE">
        <w:t xml:space="preserve">                                    </w:t>
      </w:r>
      <w:proofErr w:type="spellStart"/>
      <w:r w:rsidRPr="00983AEE">
        <w:t>Court</w:t>
      </w:r>
      <w:proofErr w:type="spellEnd"/>
      <w:r w:rsidRPr="00983AEE">
        <w:t xml:space="preserve"> </w:t>
      </w:r>
      <w:proofErr w:type="spellStart"/>
      <w:r w:rsidRPr="00983AEE">
        <w:t>decisions</w:t>
      </w:r>
      <w:proofErr w:type="spellEnd"/>
      <w:r w:rsidRPr="00983AEE">
        <w:t xml:space="preserve">, </w:t>
      </w:r>
      <w:proofErr w:type="spellStart"/>
      <w:r w:rsidRPr="00983AEE">
        <w:t>including</w:t>
      </w:r>
      <w:proofErr w:type="spellEnd"/>
      <w:r w:rsidRPr="00983AEE">
        <w:t xml:space="preserve"> </w:t>
      </w:r>
      <w:proofErr w:type="spellStart"/>
      <w:r w:rsidRPr="00983AEE">
        <w:rPr>
          <w:i/>
          <w:iCs/>
        </w:rPr>
        <w:t>Bollea</w:t>
      </w:r>
      <w:proofErr w:type="spellEnd"/>
      <w:r w:rsidRPr="00983AEE">
        <w:t xml:space="preserve">, </w:t>
      </w:r>
      <w:r w:rsidRPr="00983AEE">
        <w:rPr>
          <w:i/>
          <w:iCs/>
        </w:rPr>
        <w:t>Pierre-Paul</w:t>
      </w:r>
      <w:r w:rsidRPr="00983AEE">
        <w:t xml:space="preserve">, </w:t>
      </w:r>
      <w:proofErr w:type="spellStart"/>
      <w:r w:rsidRPr="00983AEE">
        <w:rPr>
          <w:i/>
          <w:iCs/>
        </w:rPr>
        <w:t>Henley</w:t>
      </w:r>
      <w:proofErr w:type="spellEnd"/>
      <w:r w:rsidRPr="00983AEE">
        <w:t xml:space="preserve">, </w:t>
      </w:r>
      <w:proofErr w:type="spellStart"/>
      <w:r w:rsidRPr="00983AEE">
        <w:rPr>
          <w:i/>
          <w:iCs/>
        </w:rPr>
        <w:t>Shulman</w:t>
      </w:r>
      <w:proofErr w:type="spellEnd"/>
      <w:r w:rsidRPr="00983AEE">
        <w:t xml:space="preserve">, and </w:t>
      </w:r>
      <w:r w:rsidRPr="00983AEE">
        <w:rPr>
          <w:i/>
          <w:iCs/>
        </w:rPr>
        <w:t>Jones</w:t>
      </w:r>
    </w:p>
    <w:p w14:paraId="490306C7" w14:textId="77777777" w:rsidR="00983AEE" w:rsidRPr="00983AEE" w:rsidRDefault="00983AEE" w:rsidP="00983AEE">
      <w:r w:rsidRPr="00983AEE">
        <w:lastRenderedPageBreak/>
        <w:t xml:space="preserve">                                    The </w:t>
      </w:r>
      <w:proofErr w:type="spellStart"/>
      <w:r w:rsidRPr="00983AEE">
        <w:t>First</w:t>
      </w:r>
      <w:proofErr w:type="spellEnd"/>
      <w:r w:rsidRPr="00983AEE">
        <w:t xml:space="preserve"> Amendment </w:t>
      </w:r>
      <w:proofErr w:type="spellStart"/>
      <w:r w:rsidRPr="00983AEE">
        <w:t>Bubble</w:t>
      </w:r>
      <w:proofErr w:type="spellEnd"/>
      <w:r w:rsidRPr="00983AEE">
        <w:t xml:space="preserve"> </w:t>
      </w:r>
      <w:proofErr w:type="spellStart"/>
      <w:r w:rsidRPr="00983AEE">
        <w:t>by</w:t>
      </w:r>
      <w:proofErr w:type="spellEnd"/>
      <w:r w:rsidRPr="00983AEE">
        <w:t xml:space="preserve"> Amy Gajda</w:t>
      </w:r>
    </w:p>
    <w:p w14:paraId="1427C947" w14:textId="77777777" w:rsidR="00983AEE" w:rsidRPr="00983AEE" w:rsidRDefault="00983AEE" w:rsidP="00983AEE">
      <w:r w:rsidRPr="00983AEE">
        <w:t> </w:t>
      </w:r>
    </w:p>
    <w:p w14:paraId="5561591F" w14:textId="77777777" w:rsidR="00983AEE" w:rsidRPr="00983AEE" w:rsidRDefault="00983AEE" w:rsidP="00983AEE">
      <w:proofErr w:type="spellStart"/>
      <w:proofErr w:type="gramStart"/>
      <w:r w:rsidRPr="00983AEE">
        <w:rPr>
          <w:b/>
          <w:bCs/>
        </w:rPr>
        <w:t>Recommended</w:t>
      </w:r>
      <w:proofErr w:type="spellEnd"/>
      <w:r w:rsidRPr="00983AEE">
        <w:rPr>
          <w:b/>
          <w:bCs/>
        </w:rPr>
        <w:t>:</w:t>
      </w:r>
      <w:r w:rsidRPr="00983AEE">
        <w:t>   </w:t>
      </w:r>
      <w:proofErr w:type="gramEnd"/>
      <w:r w:rsidRPr="00983AEE">
        <w:t xml:space="preserve">        Media Law </w:t>
      </w:r>
      <w:proofErr w:type="spellStart"/>
      <w:r w:rsidRPr="00983AEE">
        <w:t>by</w:t>
      </w:r>
      <w:proofErr w:type="spellEnd"/>
      <w:r w:rsidRPr="00983AEE">
        <w:t xml:space="preserve"> Franklin, Anderson, </w:t>
      </w:r>
      <w:proofErr w:type="spellStart"/>
      <w:r w:rsidRPr="00983AEE">
        <w:t>Lidsky</w:t>
      </w:r>
      <w:proofErr w:type="spellEnd"/>
      <w:r w:rsidRPr="00983AEE">
        <w:t>, Gajda</w:t>
      </w:r>
    </w:p>
    <w:p w14:paraId="12A4DA2C" w14:textId="77777777" w:rsidR="00983AEE" w:rsidRPr="00983AEE" w:rsidRDefault="00983AEE" w:rsidP="00983AEE">
      <w:r w:rsidRPr="00983AEE">
        <w:t xml:space="preserve">                                    </w:t>
      </w:r>
      <w:proofErr w:type="spellStart"/>
      <w:r w:rsidRPr="00983AEE">
        <w:t>Judging</w:t>
      </w:r>
      <w:proofErr w:type="spellEnd"/>
      <w:r w:rsidRPr="00983AEE">
        <w:t xml:space="preserve"> </w:t>
      </w:r>
      <w:proofErr w:type="spellStart"/>
      <w:r w:rsidRPr="00983AEE">
        <w:t>Journalism</w:t>
      </w:r>
      <w:proofErr w:type="spellEnd"/>
      <w:r w:rsidRPr="00983AEE">
        <w:t xml:space="preserve"> </w:t>
      </w:r>
      <w:proofErr w:type="spellStart"/>
      <w:r w:rsidRPr="00983AEE">
        <w:t>by</w:t>
      </w:r>
      <w:proofErr w:type="spellEnd"/>
      <w:r w:rsidRPr="00983AEE">
        <w:t xml:space="preserve"> Amy Gajda</w:t>
      </w:r>
    </w:p>
    <w:p w14:paraId="595290A4" w14:textId="77777777" w:rsidR="00983AEE" w:rsidRPr="00983AEE" w:rsidRDefault="00983AEE" w:rsidP="00983AEE">
      <w:r w:rsidRPr="00983AEE">
        <w:t xml:space="preserve">                                    </w:t>
      </w:r>
      <w:proofErr w:type="spellStart"/>
      <w:r w:rsidRPr="00983AEE">
        <w:t>Information</w:t>
      </w:r>
      <w:proofErr w:type="spellEnd"/>
      <w:r w:rsidRPr="00983AEE">
        <w:t xml:space="preserve"> </w:t>
      </w:r>
      <w:proofErr w:type="spellStart"/>
      <w:r w:rsidRPr="00983AEE">
        <w:t>Privacy</w:t>
      </w:r>
      <w:proofErr w:type="spellEnd"/>
      <w:r w:rsidRPr="00983AEE">
        <w:t xml:space="preserve"> Law </w:t>
      </w:r>
      <w:proofErr w:type="spellStart"/>
      <w:r w:rsidRPr="00983AEE">
        <w:t>by</w:t>
      </w:r>
      <w:proofErr w:type="spellEnd"/>
      <w:r w:rsidRPr="00983AEE">
        <w:t xml:space="preserve"> Dan </w:t>
      </w:r>
      <w:proofErr w:type="spellStart"/>
      <w:r w:rsidRPr="00983AEE">
        <w:t>Solove</w:t>
      </w:r>
      <w:proofErr w:type="spellEnd"/>
      <w:r w:rsidRPr="00983AEE">
        <w:t xml:space="preserve"> and Paul Schwartz</w:t>
      </w:r>
    </w:p>
    <w:p w14:paraId="4F83C86E" w14:textId="77777777" w:rsidR="00983AEE" w:rsidRPr="00983AEE" w:rsidRDefault="00983AEE" w:rsidP="00983AEE">
      <w:r w:rsidRPr="00983AEE">
        <w:t xml:space="preserve">                                               </w:t>
      </w:r>
    </w:p>
    <w:p w14:paraId="0DAD1089" w14:textId="77777777" w:rsidR="00983AEE" w:rsidRPr="00983AEE" w:rsidRDefault="00983AEE" w:rsidP="00983AEE">
      <w:r w:rsidRPr="00983AEE">
        <w:t> </w:t>
      </w:r>
    </w:p>
    <w:p w14:paraId="6C46C893" w14:textId="77777777" w:rsidR="0083233E" w:rsidRDefault="0083233E"/>
    <w:sectPr w:rsidR="0083233E" w:rsidSect="00983A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EE"/>
    <w:rsid w:val="000B4AE4"/>
    <w:rsid w:val="0072669D"/>
    <w:rsid w:val="0083233E"/>
    <w:rsid w:val="00862F50"/>
    <w:rsid w:val="00983AEE"/>
    <w:rsid w:val="00F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8B5B"/>
  <w15:chartTrackingRefBased/>
  <w15:docId w15:val="{B982969B-C960-4BFD-BC83-9E14665D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3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3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3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3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3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3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3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3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3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3AE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3AE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3A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3A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3A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3A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3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8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3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8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83A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3A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83AE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3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3AE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3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Pollák Zsuzsanna Éva</dc:creator>
  <cp:keywords/>
  <dc:description/>
  <cp:lastModifiedBy>Pollák Zsuzsanna Éva</cp:lastModifiedBy>
  <cp:revision>3</cp:revision>
  <dcterms:created xsi:type="dcterms:W3CDTF">2025-07-24T08:55:00Z</dcterms:created>
  <dcterms:modified xsi:type="dcterms:W3CDTF">2025-07-24T09:25:00Z</dcterms:modified>
</cp:coreProperties>
</file>