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9EF5A" w14:textId="77777777" w:rsidR="009422AB" w:rsidRPr="00256676" w:rsidRDefault="00F96666" w:rsidP="00B563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6676">
        <w:rPr>
          <w:rFonts w:ascii="Times New Roman" w:hAnsi="Times New Roman" w:cs="Times New Roman"/>
          <w:b/>
          <w:bCs/>
          <w:sz w:val="28"/>
          <w:szCs w:val="28"/>
        </w:rPr>
        <w:t>Köz</w:t>
      </w:r>
      <w:r w:rsidR="00906017" w:rsidRPr="00256676">
        <w:rPr>
          <w:rFonts w:ascii="Times New Roman" w:hAnsi="Times New Roman" w:cs="Times New Roman"/>
          <w:b/>
          <w:bCs/>
          <w:sz w:val="28"/>
          <w:szCs w:val="28"/>
        </w:rPr>
        <w:t xml:space="preserve">szolgálati </w:t>
      </w:r>
      <w:r w:rsidRPr="00256676">
        <w:rPr>
          <w:rFonts w:ascii="Times New Roman" w:hAnsi="Times New Roman" w:cs="Times New Roman"/>
          <w:b/>
          <w:bCs/>
          <w:sz w:val="28"/>
          <w:szCs w:val="28"/>
        </w:rPr>
        <w:t>munkajog</w:t>
      </w:r>
    </w:p>
    <w:p w14:paraId="5A39355C" w14:textId="6444AE9F" w:rsidR="00256676" w:rsidRPr="00256676" w:rsidRDefault="00256676" w:rsidP="00B563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6676">
        <w:rPr>
          <w:rFonts w:ascii="Times New Roman" w:hAnsi="Times New Roman" w:cs="Times New Roman"/>
          <w:b/>
          <w:bCs/>
          <w:sz w:val="28"/>
          <w:szCs w:val="28"/>
        </w:rPr>
        <w:t>TEMATIKA</w:t>
      </w:r>
    </w:p>
    <w:p w14:paraId="2A7F2870" w14:textId="77777777" w:rsidR="006C50A7" w:rsidRPr="00256676" w:rsidRDefault="006C50A7" w:rsidP="00B563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000FF" w14:textId="5606DA9A" w:rsidR="00B563FF" w:rsidRPr="00256676" w:rsidRDefault="00256676" w:rsidP="00B563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="00A66991" w:rsidRPr="00256676">
        <w:rPr>
          <w:rFonts w:ascii="Times New Roman" w:hAnsi="Times New Roman" w:cs="Times New Roman"/>
          <w:b/>
          <w:bCs/>
          <w:sz w:val="24"/>
          <w:szCs w:val="24"/>
          <w:u w:val="single"/>
        </w:rPr>
        <w:t>appali</w:t>
      </w:r>
      <w:r w:rsidR="00906017" w:rsidRPr="0025667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tagozat</w:t>
      </w:r>
      <w:r w:rsidR="00A66991" w:rsidRPr="0025667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E932FE9" w14:textId="77777777" w:rsidR="00B563FF" w:rsidRPr="00256676" w:rsidRDefault="00B563FF" w:rsidP="00B563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7967"/>
      </w:tblGrid>
      <w:tr w:rsidR="009422AB" w:rsidRPr="00256676" w14:paraId="3D70E9E1" w14:textId="77777777" w:rsidTr="00256676">
        <w:trPr>
          <w:trHeight w:hRule="exact" w:val="454"/>
        </w:trPr>
        <w:tc>
          <w:tcPr>
            <w:tcW w:w="817" w:type="dxa"/>
            <w:vAlign w:val="center"/>
          </w:tcPr>
          <w:p w14:paraId="5FA1C3DA" w14:textId="4D80EA33" w:rsidR="009422AB" w:rsidRPr="00256676" w:rsidRDefault="009422AB" w:rsidP="00256676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7" w:type="dxa"/>
            <w:vAlign w:val="center"/>
          </w:tcPr>
          <w:p w14:paraId="5BE3639A" w14:textId="12AF0A8F" w:rsidR="009422AB" w:rsidRPr="00256676" w:rsidRDefault="009422AB" w:rsidP="00B56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sz w:val="24"/>
                <w:szCs w:val="24"/>
              </w:rPr>
              <w:t>Bevezetés,</w:t>
            </w:r>
            <w:r w:rsidR="00271D4C" w:rsidRPr="0025667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="00906017" w:rsidRPr="00256676">
              <w:rPr>
                <w:rFonts w:ascii="Times New Roman" w:hAnsi="Times New Roman" w:cs="Times New Roman"/>
                <w:sz w:val="24"/>
                <w:szCs w:val="24"/>
              </w:rPr>
              <w:t>közszolgálati munkajog sajátosságai, alapelvei</w:t>
            </w:r>
            <w:r w:rsidR="006C50A7" w:rsidRPr="00256676">
              <w:rPr>
                <w:rFonts w:ascii="Times New Roman" w:hAnsi="Times New Roman" w:cs="Times New Roman"/>
                <w:sz w:val="24"/>
                <w:szCs w:val="24"/>
              </w:rPr>
              <w:t>, forrásai</w:t>
            </w:r>
          </w:p>
        </w:tc>
      </w:tr>
      <w:tr w:rsidR="009422AB" w:rsidRPr="00256676" w14:paraId="1A0F0951" w14:textId="77777777" w:rsidTr="00256676">
        <w:trPr>
          <w:trHeight w:hRule="exact" w:val="454"/>
        </w:trPr>
        <w:tc>
          <w:tcPr>
            <w:tcW w:w="817" w:type="dxa"/>
            <w:vAlign w:val="center"/>
          </w:tcPr>
          <w:p w14:paraId="2FC93BE6" w14:textId="65A595A5" w:rsidR="009422AB" w:rsidRPr="00256676" w:rsidRDefault="009422AB" w:rsidP="00256676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7" w:type="dxa"/>
            <w:vAlign w:val="center"/>
          </w:tcPr>
          <w:p w14:paraId="560BB441" w14:textId="0DCD5BB5" w:rsidR="009422AB" w:rsidRPr="00256676" w:rsidRDefault="009422AB" w:rsidP="00B56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6C50A7" w:rsidRPr="00256676">
              <w:rPr>
                <w:rFonts w:ascii="Times New Roman" w:hAnsi="Times New Roman" w:cs="Times New Roman"/>
                <w:sz w:val="24"/>
                <w:szCs w:val="24"/>
              </w:rPr>
              <w:t>közszolgálati törvények</w:t>
            </w:r>
            <w:r w:rsidR="00906017" w:rsidRPr="00256676">
              <w:rPr>
                <w:rFonts w:ascii="Times New Roman" w:hAnsi="Times New Roman" w:cs="Times New Roman"/>
                <w:sz w:val="24"/>
                <w:szCs w:val="24"/>
              </w:rPr>
              <w:t xml:space="preserve"> hatálya</w:t>
            </w:r>
          </w:p>
        </w:tc>
      </w:tr>
      <w:tr w:rsidR="009422AB" w:rsidRPr="00256676" w14:paraId="1FACBA61" w14:textId="77777777" w:rsidTr="00256676">
        <w:trPr>
          <w:trHeight w:hRule="exact" w:val="454"/>
        </w:trPr>
        <w:tc>
          <w:tcPr>
            <w:tcW w:w="817" w:type="dxa"/>
            <w:vAlign w:val="center"/>
          </w:tcPr>
          <w:p w14:paraId="4DE52AE3" w14:textId="4A19C1DB" w:rsidR="009422AB" w:rsidRPr="00256676" w:rsidRDefault="009422AB" w:rsidP="00256676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7" w:type="dxa"/>
            <w:vAlign w:val="center"/>
          </w:tcPr>
          <w:p w14:paraId="6BAB24B9" w14:textId="28473DAB" w:rsidR="009422AB" w:rsidRPr="00256676" w:rsidRDefault="00906017" w:rsidP="00B56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6C50A7" w:rsidRPr="00256676">
              <w:rPr>
                <w:rFonts w:ascii="Times New Roman" w:hAnsi="Times New Roman" w:cs="Times New Roman"/>
                <w:sz w:val="24"/>
                <w:szCs w:val="24"/>
              </w:rPr>
              <w:t xml:space="preserve">közszolgálati jogviszony alanyai, </w:t>
            </w:r>
            <w:r w:rsidRPr="00256676">
              <w:rPr>
                <w:rFonts w:ascii="Times New Roman" w:hAnsi="Times New Roman" w:cs="Times New Roman"/>
                <w:sz w:val="24"/>
                <w:szCs w:val="24"/>
              </w:rPr>
              <w:t>kinevezés, a kinevezés módosítása</w:t>
            </w:r>
          </w:p>
        </w:tc>
      </w:tr>
      <w:tr w:rsidR="009422AB" w:rsidRPr="00256676" w14:paraId="57211D0A" w14:textId="77777777" w:rsidTr="00256676">
        <w:trPr>
          <w:trHeight w:hRule="exact" w:val="454"/>
        </w:trPr>
        <w:tc>
          <w:tcPr>
            <w:tcW w:w="817" w:type="dxa"/>
            <w:vAlign w:val="center"/>
          </w:tcPr>
          <w:p w14:paraId="4076E7BE" w14:textId="592ECD91" w:rsidR="009422AB" w:rsidRPr="00256676" w:rsidRDefault="009422AB" w:rsidP="00256676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7" w:type="dxa"/>
            <w:vAlign w:val="center"/>
          </w:tcPr>
          <w:p w14:paraId="2CA528F5" w14:textId="77777777" w:rsidR="009422AB" w:rsidRPr="00256676" w:rsidRDefault="009422AB" w:rsidP="00B56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906017" w:rsidRPr="00256676">
              <w:rPr>
                <w:rFonts w:ascii="Times New Roman" w:hAnsi="Times New Roman" w:cs="Times New Roman"/>
                <w:sz w:val="24"/>
                <w:szCs w:val="24"/>
              </w:rPr>
              <w:t>közszolgálati jogviszony</w:t>
            </w:r>
            <w:r w:rsidRPr="00256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017" w:rsidRPr="00256676">
              <w:rPr>
                <w:rFonts w:ascii="Times New Roman" w:hAnsi="Times New Roman" w:cs="Times New Roman"/>
                <w:sz w:val="24"/>
                <w:szCs w:val="24"/>
              </w:rPr>
              <w:t>megszűnése és megszüntetése 1.</w:t>
            </w:r>
          </w:p>
        </w:tc>
      </w:tr>
      <w:tr w:rsidR="009422AB" w:rsidRPr="00256676" w14:paraId="37F5032D" w14:textId="77777777" w:rsidTr="00256676">
        <w:trPr>
          <w:trHeight w:hRule="exact" w:val="454"/>
        </w:trPr>
        <w:tc>
          <w:tcPr>
            <w:tcW w:w="817" w:type="dxa"/>
            <w:vAlign w:val="center"/>
          </w:tcPr>
          <w:p w14:paraId="2C63E0E6" w14:textId="739119CD" w:rsidR="009422AB" w:rsidRPr="00256676" w:rsidRDefault="009422AB" w:rsidP="00256676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7" w:type="dxa"/>
            <w:vAlign w:val="center"/>
          </w:tcPr>
          <w:p w14:paraId="0EB7B059" w14:textId="77777777" w:rsidR="009422AB" w:rsidRPr="00256676" w:rsidRDefault="00906017" w:rsidP="00B56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sz w:val="24"/>
                <w:szCs w:val="24"/>
              </w:rPr>
              <w:t>A közszolgálati jogviszony megszűnése és megszüntetése 2.</w:t>
            </w:r>
          </w:p>
        </w:tc>
      </w:tr>
      <w:tr w:rsidR="009422AB" w:rsidRPr="00256676" w14:paraId="06FFFDFE" w14:textId="77777777" w:rsidTr="00256676">
        <w:trPr>
          <w:trHeight w:hRule="exact" w:val="454"/>
        </w:trPr>
        <w:tc>
          <w:tcPr>
            <w:tcW w:w="817" w:type="dxa"/>
            <w:vAlign w:val="center"/>
          </w:tcPr>
          <w:p w14:paraId="4D879BB4" w14:textId="2097BD6B" w:rsidR="009422AB" w:rsidRPr="00256676" w:rsidRDefault="009422AB" w:rsidP="00256676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7" w:type="dxa"/>
            <w:vAlign w:val="center"/>
          </w:tcPr>
          <w:p w14:paraId="666D37BB" w14:textId="77777777" w:rsidR="009422AB" w:rsidRPr="00256676" w:rsidRDefault="00906017" w:rsidP="00B56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sz w:val="24"/>
                <w:szCs w:val="24"/>
              </w:rPr>
              <w:t>A közszolgálati jogviszony tartalma</w:t>
            </w:r>
          </w:p>
        </w:tc>
      </w:tr>
      <w:tr w:rsidR="009422AB" w:rsidRPr="00256676" w14:paraId="25870E2E" w14:textId="77777777" w:rsidTr="00256676">
        <w:trPr>
          <w:trHeight w:hRule="exact" w:val="454"/>
        </w:trPr>
        <w:tc>
          <w:tcPr>
            <w:tcW w:w="817" w:type="dxa"/>
            <w:vAlign w:val="center"/>
          </w:tcPr>
          <w:p w14:paraId="3F46FBC6" w14:textId="5B46C02C" w:rsidR="009422AB" w:rsidRPr="00256676" w:rsidRDefault="009422AB" w:rsidP="00256676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7" w:type="dxa"/>
            <w:vAlign w:val="center"/>
          </w:tcPr>
          <w:p w14:paraId="2135BC57" w14:textId="77777777" w:rsidR="009422AB" w:rsidRPr="00256676" w:rsidRDefault="00906017" w:rsidP="00B56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sz w:val="24"/>
                <w:szCs w:val="24"/>
              </w:rPr>
              <w:t>Az előmeneteli- és illetményrendszer</w:t>
            </w:r>
          </w:p>
        </w:tc>
      </w:tr>
      <w:tr w:rsidR="009422AB" w:rsidRPr="00256676" w14:paraId="697D1ECC" w14:textId="77777777" w:rsidTr="00256676">
        <w:trPr>
          <w:trHeight w:hRule="exact" w:val="454"/>
        </w:trPr>
        <w:tc>
          <w:tcPr>
            <w:tcW w:w="817" w:type="dxa"/>
            <w:vAlign w:val="center"/>
          </w:tcPr>
          <w:p w14:paraId="4937B382" w14:textId="44473FE9" w:rsidR="009422AB" w:rsidRPr="00256676" w:rsidRDefault="009422AB" w:rsidP="00256676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7" w:type="dxa"/>
            <w:vAlign w:val="center"/>
          </w:tcPr>
          <w:p w14:paraId="78EE4FED" w14:textId="77777777" w:rsidR="009422AB" w:rsidRPr="00256676" w:rsidRDefault="00906017" w:rsidP="00B56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sz w:val="24"/>
                <w:szCs w:val="24"/>
              </w:rPr>
              <w:t>A közszolgálati munkajogi felelősségi rendszere</w:t>
            </w:r>
          </w:p>
        </w:tc>
      </w:tr>
      <w:tr w:rsidR="009422AB" w:rsidRPr="00256676" w14:paraId="32D005CD" w14:textId="77777777" w:rsidTr="00256676">
        <w:trPr>
          <w:trHeight w:hRule="exact" w:val="454"/>
        </w:trPr>
        <w:tc>
          <w:tcPr>
            <w:tcW w:w="817" w:type="dxa"/>
            <w:vAlign w:val="center"/>
          </w:tcPr>
          <w:p w14:paraId="001360F0" w14:textId="7C6BA502" w:rsidR="009422AB" w:rsidRPr="00256676" w:rsidRDefault="009422AB" w:rsidP="00256676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7" w:type="dxa"/>
            <w:vAlign w:val="center"/>
          </w:tcPr>
          <w:p w14:paraId="027A8F17" w14:textId="60A77D56" w:rsidR="009422AB" w:rsidRPr="00256676" w:rsidRDefault="00906017" w:rsidP="00B56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sz w:val="24"/>
                <w:szCs w:val="24"/>
              </w:rPr>
              <w:t>Kollektív munkajog</w:t>
            </w:r>
            <w:r w:rsidR="006C50A7" w:rsidRPr="00256676">
              <w:rPr>
                <w:rFonts w:ascii="Times New Roman" w:hAnsi="Times New Roman" w:cs="Times New Roman"/>
                <w:sz w:val="24"/>
                <w:szCs w:val="24"/>
              </w:rPr>
              <w:t xml:space="preserve"> a közszolgálatban</w:t>
            </w:r>
          </w:p>
        </w:tc>
      </w:tr>
      <w:tr w:rsidR="009422AB" w:rsidRPr="00256676" w14:paraId="171BB6DE" w14:textId="77777777" w:rsidTr="00256676">
        <w:trPr>
          <w:trHeight w:hRule="exact" w:val="454"/>
        </w:trPr>
        <w:tc>
          <w:tcPr>
            <w:tcW w:w="817" w:type="dxa"/>
            <w:vAlign w:val="center"/>
          </w:tcPr>
          <w:p w14:paraId="717B638D" w14:textId="48A635FC" w:rsidR="009422AB" w:rsidRPr="00256676" w:rsidRDefault="009422AB" w:rsidP="00256676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7" w:type="dxa"/>
            <w:vAlign w:val="center"/>
          </w:tcPr>
          <w:p w14:paraId="25A71D4C" w14:textId="77777777" w:rsidR="009422AB" w:rsidRPr="00256676" w:rsidRDefault="00906017" w:rsidP="00B56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sz w:val="24"/>
                <w:szCs w:val="24"/>
              </w:rPr>
              <w:t>Munkaügyi viták a közszolgálatban</w:t>
            </w:r>
          </w:p>
        </w:tc>
      </w:tr>
      <w:tr w:rsidR="009422AB" w:rsidRPr="00256676" w14:paraId="4389C9AC" w14:textId="77777777" w:rsidTr="00256676">
        <w:trPr>
          <w:trHeight w:hRule="exact" w:val="454"/>
        </w:trPr>
        <w:tc>
          <w:tcPr>
            <w:tcW w:w="817" w:type="dxa"/>
            <w:vAlign w:val="center"/>
          </w:tcPr>
          <w:p w14:paraId="1D43165A" w14:textId="2B71F2EB" w:rsidR="009422AB" w:rsidRPr="00256676" w:rsidRDefault="009422AB" w:rsidP="00256676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7" w:type="dxa"/>
            <w:vAlign w:val="center"/>
          </w:tcPr>
          <w:p w14:paraId="31BD3AE9" w14:textId="77777777" w:rsidR="009422AB" w:rsidRPr="00256676" w:rsidRDefault="009422AB" w:rsidP="00B56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sz w:val="24"/>
                <w:szCs w:val="24"/>
              </w:rPr>
              <w:t>Vizsgafelkészítés, konzultáció</w:t>
            </w:r>
          </w:p>
        </w:tc>
      </w:tr>
    </w:tbl>
    <w:p w14:paraId="180A9AD6" w14:textId="77777777" w:rsidR="00A66991" w:rsidRPr="00256676" w:rsidRDefault="009422AB" w:rsidP="00B56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6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2C4ED" w14:textId="07690DD7" w:rsidR="00A66991" w:rsidRPr="00256676" w:rsidRDefault="00256676" w:rsidP="00B563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</w:t>
      </w:r>
      <w:r w:rsidR="00A66991" w:rsidRPr="00256676">
        <w:rPr>
          <w:rFonts w:ascii="Times New Roman" w:hAnsi="Times New Roman" w:cs="Times New Roman"/>
          <w:b/>
          <w:bCs/>
          <w:sz w:val="24"/>
          <w:szCs w:val="24"/>
          <w:u w:val="single"/>
        </w:rPr>
        <w:t>evelező</w:t>
      </w:r>
      <w:r w:rsidR="00906017" w:rsidRPr="0025667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tagozat</w:t>
      </w:r>
      <w:r w:rsidR="00A66991" w:rsidRPr="0025667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BA9B959" w14:textId="77777777" w:rsidR="00B563FF" w:rsidRPr="00256676" w:rsidRDefault="00B563FF" w:rsidP="00B563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7967"/>
      </w:tblGrid>
      <w:tr w:rsidR="00A66991" w:rsidRPr="00256676" w14:paraId="4A1D6004" w14:textId="77777777" w:rsidTr="00256676">
        <w:trPr>
          <w:trHeight w:hRule="exact" w:val="454"/>
        </w:trPr>
        <w:tc>
          <w:tcPr>
            <w:tcW w:w="817" w:type="dxa"/>
            <w:vAlign w:val="center"/>
          </w:tcPr>
          <w:p w14:paraId="793871D5" w14:textId="7E2024FA" w:rsidR="00A66991" w:rsidRPr="00256676" w:rsidRDefault="00A66991" w:rsidP="006C50A7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7" w:type="dxa"/>
            <w:vAlign w:val="center"/>
          </w:tcPr>
          <w:p w14:paraId="0573E4CE" w14:textId="2B0FB68B" w:rsidR="00A66991" w:rsidRPr="00256676" w:rsidRDefault="00A66991" w:rsidP="00B56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sz w:val="24"/>
                <w:szCs w:val="24"/>
              </w:rPr>
              <w:t>Bevezetés</w:t>
            </w:r>
            <w:r w:rsidR="00B563FF" w:rsidRPr="00256676">
              <w:rPr>
                <w:rFonts w:ascii="Times New Roman" w:hAnsi="Times New Roman" w:cs="Times New Roman"/>
                <w:sz w:val="24"/>
                <w:szCs w:val="24"/>
              </w:rPr>
              <w:t>. A jogviszony alanyai. A kinevezés</w:t>
            </w:r>
            <w:r w:rsidR="006C50A7" w:rsidRPr="00256676">
              <w:rPr>
                <w:rFonts w:ascii="Times New Roman" w:hAnsi="Times New Roman" w:cs="Times New Roman"/>
                <w:sz w:val="24"/>
                <w:szCs w:val="24"/>
              </w:rPr>
              <w:t xml:space="preserve"> és módosítása</w:t>
            </w:r>
          </w:p>
        </w:tc>
      </w:tr>
      <w:tr w:rsidR="00A66991" w:rsidRPr="00256676" w14:paraId="3F946A21" w14:textId="77777777" w:rsidTr="00256676">
        <w:trPr>
          <w:trHeight w:hRule="exact" w:val="454"/>
        </w:trPr>
        <w:tc>
          <w:tcPr>
            <w:tcW w:w="817" w:type="dxa"/>
            <w:vAlign w:val="center"/>
          </w:tcPr>
          <w:p w14:paraId="63F96799" w14:textId="3237809C" w:rsidR="00A66991" w:rsidRPr="00256676" w:rsidRDefault="00A66991" w:rsidP="006C50A7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7" w:type="dxa"/>
            <w:vAlign w:val="center"/>
          </w:tcPr>
          <w:p w14:paraId="720832DE" w14:textId="77777777" w:rsidR="00A66991" w:rsidRPr="00256676" w:rsidRDefault="00B563FF" w:rsidP="00B56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sz w:val="24"/>
                <w:szCs w:val="24"/>
              </w:rPr>
              <w:t>A közszolgálati jogviszony megszűnése és megszüntetése</w:t>
            </w:r>
          </w:p>
        </w:tc>
      </w:tr>
      <w:tr w:rsidR="00A66991" w:rsidRPr="00256676" w14:paraId="5093F915" w14:textId="77777777" w:rsidTr="00256676">
        <w:trPr>
          <w:trHeight w:hRule="exact" w:val="454"/>
        </w:trPr>
        <w:tc>
          <w:tcPr>
            <w:tcW w:w="817" w:type="dxa"/>
            <w:vAlign w:val="center"/>
          </w:tcPr>
          <w:p w14:paraId="3BB85B04" w14:textId="164DA8D5" w:rsidR="00A66991" w:rsidRPr="00256676" w:rsidRDefault="00A66991" w:rsidP="006C50A7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7" w:type="dxa"/>
            <w:vAlign w:val="center"/>
          </w:tcPr>
          <w:p w14:paraId="2A8878EE" w14:textId="47ACAB5A" w:rsidR="00A66991" w:rsidRPr="00256676" w:rsidRDefault="00B563FF" w:rsidP="00B56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sz w:val="24"/>
                <w:szCs w:val="24"/>
              </w:rPr>
              <w:t>A közszolgálati jogviszony tartalma, illetmény</w:t>
            </w:r>
          </w:p>
        </w:tc>
      </w:tr>
      <w:tr w:rsidR="00A66991" w:rsidRPr="00256676" w14:paraId="0089B1CF" w14:textId="77777777" w:rsidTr="00256676">
        <w:trPr>
          <w:trHeight w:hRule="exact" w:val="454"/>
        </w:trPr>
        <w:tc>
          <w:tcPr>
            <w:tcW w:w="817" w:type="dxa"/>
            <w:vAlign w:val="center"/>
          </w:tcPr>
          <w:p w14:paraId="57C7846D" w14:textId="3C52A3C8" w:rsidR="00A66991" w:rsidRPr="00256676" w:rsidRDefault="00A66991" w:rsidP="006C50A7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7" w:type="dxa"/>
            <w:vAlign w:val="center"/>
          </w:tcPr>
          <w:p w14:paraId="1C3035B9" w14:textId="77777777" w:rsidR="00A66991" w:rsidRPr="00256676" w:rsidRDefault="00B563FF" w:rsidP="00B56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676">
              <w:rPr>
                <w:rFonts w:ascii="Times New Roman" w:hAnsi="Times New Roman" w:cs="Times New Roman"/>
                <w:sz w:val="24"/>
                <w:szCs w:val="24"/>
              </w:rPr>
              <w:t>Felelősségi rendszer, kollektív munkajog, munkaügyi viták</w:t>
            </w:r>
          </w:p>
        </w:tc>
      </w:tr>
    </w:tbl>
    <w:p w14:paraId="3D76FD22" w14:textId="77777777" w:rsidR="00A66991" w:rsidRPr="00256676" w:rsidRDefault="00A66991" w:rsidP="00A66991">
      <w:pPr>
        <w:rPr>
          <w:rFonts w:ascii="Times New Roman" w:hAnsi="Times New Roman" w:cs="Times New Roman"/>
          <w:sz w:val="24"/>
          <w:szCs w:val="24"/>
        </w:rPr>
      </w:pPr>
      <w:r w:rsidRPr="0025667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66991" w:rsidRPr="00256676" w:rsidSect="000B3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23B10"/>
    <w:multiLevelType w:val="hybridMultilevel"/>
    <w:tmpl w:val="E72C2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41846"/>
    <w:multiLevelType w:val="hybridMultilevel"/>
    <w:tmpl w:val="E72C25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726986">
    <w:abstractNumId w:val="1"/>
  </w:num>
  <w:num w:numId="2" w16cid:durableId="16786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B2"/>
    <w:rsid w:val="000B3CD6"/>
    <w:rsid w:val="00174D20"/>
    <w:rsid w:val="001F5F24"/>
    <w:rsid w:val="00245D6E"/>
    <w:rsid w:val="00256676"/>
    <w:rsid w:val="00271D4C"/>
    <w:rsid w:val="005228DE"/>
    <w:rsid w:val="00657C5C"/>
    <w:rsid w:val="006A5D07"/>
    <w:rsid w:val="006C50A7"/>
    <w:rsid w:val="006E4AB2"/>
    <w:rsid w:val="006E709C"/>
    <w:rsid w:val="00711AED"/>
    <w:rsid w:val="007F0446"/>
    <w:rsid w:val="0080420A"/>
    <w:rsid w:val="00906017"/>
    <w:rsid w:val="009422AB"/>
    <w:rsid w:val="00A2183B"/>
    <w:rsid w:val="00A66991"/>
    <w:rsid w:val="00B2427A"/>
    <w:rsid w:val="00B563FF"/>
    <w:rsid w:val="00BE3D0B"/>
    <w:rsid w:val="00D3734C"/>
    <w:rsid w:val="00F9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C4A51"/>
  <w15:docId w15:val="{DCC26686-E530-4F04-BCF0-7415B8F6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3CD6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5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munka- és közszolgálati jog közösségi sajátosságai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munka- és közszolgálati jog közösségi sajátosságai</dc:title>
  <dc:creator>Kártyás Gábor</dc:creator>
  <cp:lastModifiedBy>Kártyás Gábor</cp:lastModifiedBy>
  <cp:revision>3</cp:revision>
  <dcterms:created xsi:type="dcterms:W3CDTF">2025-03-03T08:01:00Z</dcterms:created>
  <dcterms:modified xsi:type="dcterms:W3CDTF">2025-03-03T08:03:00Z</dcterms:modified>
</cp:coreProperties>
</file>