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82F60" w14:textId="77777777" w:rsidR="00991EDE" w:rsidRPr="00BD160C" w:rsidRDefault="00991EDE" w:rsidP="00991EDE">
      <w:pPr>
        <w:pStyle w:val="Cm"/>
        <w:rPr>
          <w:sz w:val="40"/>
          <w:szCs w:val="40"/>
        </w:rPr>
      </w:pPr>
      <w:r w:rsidRPr="00BD160C">
        <w:rPr>
          <w:sz w:val="40"/>
          <w:szCs w:val="40"/>
        </w:rPr>
        <w:t>Magyar alkotmánytörténet</w:t>
      </w:r>
    </w:p>
    <w:p w14:paraId="3EAE4E5E" w14:textId="15CAE16E" w:rsidR="00991EDE" w:rsidRPr="00BD160C" w:rsidRDefault="00991EDE" w:rsidP="00991EDE">
      <w:pPr>
        <w:pStyle w:val="Alcm"/>
        <w:rPr>
          <w:b w:val="0"/>
          <w:i/>
          <w:sz w:val="26"/>
          <w:szCs w:val="26"/>
        </w:rPr>
      </w:pPr>
      <w:r w:rsidRPr="00BD160C">
        <w:rPr>
          <w:b w:val="0"/>
          <w:i/>
          <w:sz w:val="26"/>
          <w:szCs w:val="26"/>
        </w:rPr>
        <w:t>Igazságügyi igazgatási alapszak</w:t>
      </w:r>
      <w:r w:rsidR="00D9343E">
        <w:rPr>
          <w:b w:val="0"/>
          <w:i/>
          <w:sz w:val="26"/>
          <w:szCs w:val="26"/>
        </w:rPr>
        <w:t>, j</w:t>
      </w:r>
      <w:r w:rsidR="00D9343E" w:rsidRPr="00BD160C">
        <w:rPr>
          <w:b w:val="0"/>
          <w:i/>
          <w:sz w:val="26"/>
          <w:szCs w:val="26"/>
        </w:rPr>
        <w:t>ogász osztatlan mesterszak</w:t>
      </w:r>
    </w:p>
    <w:p w14:paraId="4001337B" w14:textId="2C2ABB0B" w:rsidR="00991EDE" w:rsidRDefault="00991EDE" w:rsidP="00991EDE">
      <w:pPr>
        <w:pStyle w:val="Alcm"/>
        <w:rPr>
          <w:b w:val="0"/>
          <w:i/>
          <w:sz w:val="26"/>
          <w:szCs w:val="26"/>
        </w:rPr>
      </w:pPr>
      <w:r w:rsidRPr="00BD160C">
        <w:rPr>
          <w:b w:val="0"/>
          <w:i/>
          <w:sz w:val="26"/>
          <w:szCs w:val="26"/>
        </w:rPr>
        <w:t xml:space="preserve">A </w:t>
      </w:r>
      <w:r w:rsidR="004F1CE1">
        <w:rPr>
          <w:b w:val="0"/>
          <w:i/>
          <w:sz w:val="26"/>
          <w:szCs w:val="26"/>
        </w:rPr>
        <w:t>levelező</w:t>
      </w:r>
      <w:r w:rsidRPr="00BD160C">
        <w:rPr>
          <w:b w:val="0"/>
          <w:i/>
          <w:sz w:val="26"/>
          <w:szCs w:val="26"/>
        </w:rPr>
        <w:t xml:space="preserve"> </w:t>
      </w:r>
      <w:r w:rsidR="007C3965">
        <w:rPr>
          <w:b w:val="0"/>
          <w:i/>
          <w:sz w:val="26"/>
          <w:szCs w:val="26"/>
        </w:rPr>
        <w:t>tagozat előadási tematikája 202</w:t>
      </w:r>
      <w:r w:rsidR="00D9343E">
        <w:rPr>
          <w:b w:val="0"/>
          <w:i/>
          <w:sz w:val="26"/>
          <w:szCs w:val="26"/>
        </w:rPr>
        <w:t>6</w:t>
      </w:r>
      <w:r w:rsidR="007C3965">
        <w:rPr>
          <w:b w:val="0"/>
          <w:i/>
          <w:sz w:val="26"/>
          <w:szCs w:val="26"/>
        </w:rPr>
        <w:t>/202</w:t>
      </w:r>
      <w:r w:rsidR="00D9343E">
        <w:rPr>
          <w:b w:val="0"/>
          <w:i/>
          <w:sz w:val="26"/>
          <w:szCs w:val="26"/>
        </w:rPr>
        <w:t>7</w:t>
      </w:r>
      <w:r w:rsidR="007C3965">
        <w:rPr>
          <w:b w:val="0"/>
          <w:i/>
          <w:sz w:val="26"/>
          <w:szCs w:val="26"/>
        </w:rPr>
        <w:t>-os tanév őszi</w:t>
      </w:r>
      <w:r w:rsidRPr="00BD160C">
        <w:rPr>
          <w:b w:val="0"/>
          <w:i/>
          <w:sz w:val="26"/>
          <w:szCs w:val="26"/>
        </w:rPr>
        <w:t xml:space="preserve"> félév</w:t>
      </w:r>
    </w:p>
    <w:p w14:paraId="181443CA" w14:textId="77777777" w:rsidR="00C04484" w:rsidRDefault="00C04484" w:rsidP="00991EDE">
      <w:pPr>
        <w:pStyle w:val="Alcm"/>
        <w:rPr>
          <w:b w:val="0"/>
          <w:i/>
          <w:sz w:val="26"/>
          <w:szCs w:val="26"/>
        </w:rPr>
      </w:pPr>
    </w:p>
    <w:p w14:paraId="09BA3CDB" w14:textId="77777777" w:rsidR="00997DA6" w:rsidRDefault="00997DA6" w:rsidP="00991EDE">
      <w:pPr>
        <w:pStyle w:val="Alcm"/>
        <w:rPr>
          <w:b w:val="0"/>
          <w:i/>
          <w:sz w:val="26"/>
          <w:szCs w:val="26"/>
        </w:rPr>
      </w:pPr>
    </w:p>
    <w:p w14:paraId="3EAF5DD5" w14:textId="77777777" w:rsidR="00C04484" w:rsidRPr="00C04484" w:rsidRDefault="00C04484" w:rsidP="00C04484">
      <w:pPr>
        <w:pStyle w:val="Alcm"/>
        <w:jc w:val="both"/>
        <w:rPr>
          <w:sz w:val="24"/>
        </w:rPr>
      </w:pPr>
      <w:r w:rsidRPr="00C04484">
        <w:rPr>
          <w:sz w:val="24"/>
        </w:rPr>
        <w:t>Tananyag:</w:t>
      </w:r>
    </w:p>
    <w:p w14:paraId="68AF8A65" w14:textId="77777777" w:rsidR="00C04484" w:rsidRPr="00C04484" w:rsidRDefault="00C04484" w:rsidP="00C04484">
      <w:pPr>
        <w:pStyle w:val="Alcm"/>
        <w:numPr>
          <w:ilvl w:val="0"/>
          <w:numId w:val="2"/>
        </w:numPr>
        <w:jc w:val="both"/>
        <w:rPr>
          <w:sz w:val="24"/>
        </w:rPr>
      </w:pPr>
      <w:r w:rsidRPr="00C04484">
        <w:rPr>
          <w:sz w:val="24"/>
        </w:rPr>
        <w:t>Az előadó oktató által kiküldött írott tansegédlet</w:t>
      </w:r>
    </w:p>
    <w:p w14:paraId="315D329D" w14:textId="77777777" w:rsidR="00C04484" w:rsidRPr="00C04484" w:rsidRDefault="00C04484" w:rsidP="00C04484">
      <w:pPr>
        <w:pStyle w:val="Alcm"/>
        <w:numPr>
          <w:ilvl w:val="0"/>
          <w:numId w:val="2"/>
        </w:numPr>
        <w:jc w:val="both"/>
        <w:rPr>
          <w:sz w:val="24"/>
        </w:rPr>
      </w:pPr>
      <w:r w:rsidRPr="00C04484">
        <w:rPr>
          <w:sz w:val="24"/>
        </w:rPr>
        <w:t>Az előadások anyaga</w:t>
      </w:r>
    </w:p>
    <w:p w14:paraId="7CEB1111" w14:textId="77777777" w:rsidR="0020568B" w:rsidRDefault="0020568B" w:rsidP="00476C57">
      <w:pPr>
        <w:spacing w:after="0"/>
        <w:rPr>
          <w:rFonts w:ascii="PT Sans" w:hAnsi="PT Sans"/>
        </w:rPr>
      </w:pPr>
    </w:p>
    <w:p w14:paraId="4A8F87BE" w14:textId="77777777" w:rsidR="00997DA6" w:rsidRDefault="00997DA6" w:rsidP="00476C57">
      <w:pPr>
        <w:spacing w:after="0"/>
        <w:rPr>
          <w:rFonts w:ascii="PT Sans" w:hAnsi="PT Sans"/>
        </w:rPr>
      </w:pPr>
    </w:p>
    <w:p w14:paraId="3ECAE0F5" w14:textId="77777777" w:rsidR="00997DA6" w:rsidRDefault="00997DA6" w:rsidP="00476C57">
      <w:pPr>
        <w:spacing w:after="0"/>
        <w:rPr>
          <w:rFonts w:ascii="PT Sans" w:hAnsi="PT Sans"/>
        </w:rPr>
      </w:pPr>
    </w:p>
    <w:p w14:paraId="42B0B9A8" w14:textId="4BC9C9E2" w:rsidR="00991EDE" w:rsidRDefault="00991EDE" w:rsidP="00997DA6">
      <w:pPr>
        <w:spacing w:after="0"/>
        <w:jc w:val="center"/>
        <w:rPr>
          <w:rFonts w:ascii="Times New Roman" w:hAnsi="Times New Roman" w:cs="Times New Roman"/>
          <w:smallCaps/>
          <w:sz w:val="28"/>
          <w:szCs w:val="28"/>
          <w:u w:val="single"/>
        </w:rPr>
      </w:pPr>
      <w:r w:rsidRPr="00D5387E">
        <w:rPr>
          <w:rFonts w:ascii="Times New Roman" w:hAnsi="Times New Roman" w:cs="Times New Roman"/>
          <w:smallCaps/>
          <w:sz w:val="28"/>
          <w:szCs w:val="28"/>
          <w:u w:val="single"/>
        </w:rPr>
        <w:t>Általános áttekintés,</w:t>
      </w:r>
      <w:r w:rsidR="00D5387E" w:rsidRPr="00D5387E">
        <w:rPr>
          <w:rFonts w:ascii="Times New Roman" w:hAnsi="Times New Roman" w:cs="Times New Roman"/>
          <w:smallCaps/>
          <w:sz w:val="28"/>
          <w:szCs w:val="28"/>
          <w:u w:val="single"/>
        </w:rPr>
        <w:t xml:space="preserve"> alapjogok,</w:t>
      </w:r>
      <w:r w:rsidRPr="00D5387E">
        <w:rPr>
          <w:rFonts w:ascii="Times New Roman" w:hAnsi="Times New Roman" w:cs="Times New Roman"/>
          <w:smallCaps/>
          <w:sz w:val="28"/>
          <w:szCs w:val="28"/>
          <w:u w:val="single"/>
        </w:rPr>
        <w:t xml:space="preserve"> speciális államszervezeti elemek</w:t>
      </w:r>
    </w:p>
    <w:p w14:paraId="20E922CF" w14:textId="77777777" w:rsidR="00997DA6" w:rsidRDefault="00997DA6" w:rsidP="00997DA6">
      <w:pPr>
        <w:spacing w:after="0"/>
        <w:jc w:val="center"/>
        <w:rPr>
          <w:rFonts w:ascii="Times New Roman" w:hAnsi="Times New Roman" w:cs="Times New Roman"/>
          <w:smallCaps/>
          <w:sz w:val="28"/>
          <w:szCs w:val="28"/>
          <w:u w:val="single"/>
        </w:rPr>
      </w:pPr>
    </w:p>
    <w:p w14:paraId="2B3B4456" w14:textId="59D0D0A5" w:rsidR="004F1CE1" w:rsidRPr="004F1CE1" w:rsidRDefault="004F1CE1" w:rsidP="004F1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Okt.</w:t>
      </w:r>
      <w:r w:rsidR="00E754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97658E">
        <w:rPr>
          <w:rFonts w:ascii="Times New Roman" w:hAnsi="Times New Roman" w:cs="Times New Roman"/>
          <w:b/>
          <w:sz w:val="24"/>
          <w:szCs w:val="24"/>
        </w:rPr>
        <w:t>7</w:t>
      </w:r>
      <w:r w:rsidR="0059060E" w:rsidRPr="00991E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F1CE1">
        <w:rPr>
          <w:rFonts w:ascii="Times New Roman" w:hAnsi="Times New Roman" w:cs="Times New Roman"/>
          <w:b/>
          <w:sz w:val="24"/>
          <w:szCs w:val="24"/>
        </w:rPr>
        <w:t>11-1</w:t>
      </w:r>
      <w:r w:rsidR="0097658E">
        <w:rPr>
          <w:rFonts w:ascii="Times New Roman" w:hAnsi="Times New Roman" w:cs="Times New Roman"/>
          <w:b/>
          <w:sz w:val="24"/>
          <w:szCs w:val="24"/>
        </w:rPr>
        <w:t>7</w:t>
      </w:r>
      <w:r w:rsidRPr="004F1CE1">
        <w:rPr>
          <w:rFonts w:ascii="Times New Roman" w:hAnsi="Times New Roman" w:cs="Times New Roman"/>
          <w:b/>
          <w:sz w:val="24"/>
          <w:szCs w:val="24"/>
        </w:rPr>
        <w:t xml:space="preserve"> óra</w:t>
      </w:r>
      <w:r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Pr="00991EDE">
        <w:rPr>
          <w:rFonts w:ascii="Times New Roman" w:hAnsi="Times New Roman" w:cs="Times New Roman"/>
          <w:i/>
          <w:iCs/>
          <w:sz w:val="24"/>
          <w:szCs w:val="24"/>
        </w:rPr>
        <w:t>A félévi tematika és a követelmények ismertetése.</w:t>
      </w:r>
      <w:r w:rsidRPr="00991E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EDE">
        <w:rPr>
          <w:rFonts w:ascii="Times New Roman" w:hAnsi="Times New Roman" w:cs="Times New Roman"/>
          <w:sz w:val="24"/>
          <w:szCs w:val="24"/>
        </w:rPr>
        <w:t xml:space="preserve">Az alkotmány fogalma és típusai (történeti és </w:t>
      </w:r>
      <w:proofErr w:type="spellStart"/>
      <w:r w:rsidRPr="00991EDE">
        <w:rPr>
          <w:rFonts w:ascii="Times New Roman" w:hAnsi="Times New Roman" w:cs="Times New Roman"/>
          <w:sz w:val="24"/>
          <w:szCs w:val="24"/>
        </w:rPr>
        <w:t>kartális</w:t>
      </w:r>
      <w:proofErr w:type="spellEnd"/>
      <w:r w:rsidRPr="00991EDE">
        <w:rPr>
          <w:rFonts w:ascii="Times New Roman" w:hAnsi="Times New Roman" w:cs="Times New Roman"/>
          <w:sz w:val="24"/>
          <w:szCs w:val="24"/>
        </w:rPr>
        <w:t xml:space="preserve"> alkotmány), a történeti alkotmány vívmányai, a jogfolytonosság, a Szent Korona eszme.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EDE">
        <w:rPr>
          <w:rFonts w:ascii="Times New Roman" w:hAnsi="Times New Roman" w:cs="Times New Roman"/>
          <w:sz w:val="24"/>
          <w:szCs w:val="24"/>
        </w:rPr>
        <w:t xml:space="preserve">Az </w:t>
      </w:r>
      <w:r>
        <w:rPr>
          <w:rFonts w:ascii="Times New Roman" w:hAnsi="Times New Roman" w:cs="Times New Roman"/>
          <w:sz w:val="24"/>
          <w:szCs w:val="24"/>
        </w:rPr>
        <w:t xml:space="preserve">Erdélyi Fejedelemség; </w:t>
      </w:r>
      <w:r w:rsidRPr="00991EDE">
        <w:rPr>
          <w:rFonts w:ascii="Times New Roman" w:hAnsi="Times New Roman" w:cs="Times New Roman"/>
          <w:sz w:val="24"/>
          <w:szCs w:val="24"/>
        </w:rPr>
        <w:t>1848/1849 államszervezete, a neoabszolutizmus „alkotmányai”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91EDE">
        <w:rPr>
          <w:rFonts w:ascii="Times New Roman" w:hAnsi="Times New Roman" w:cs="Times New Roman"/>
          <w:sz w:val="24"/>
          <w:szCs w:val="24"/>
        </w:rPr>
        <w:t xml:space="preserve"> a kiegyezés</w:t>
      </w:r>
      <w:r>
        <w:rPr>
          <w:rFonts w:ascii="Times New Roman" w:hAnsi="Times New Roman" w:cs="Times New Roman"/>
          <w:sz w:val="24"/>
          <w:szCs w:val="24"/>
        </w:rPr>
        <w:t xml:space="preserve"> és a horvát autonómia.</w:t>
      </w:r>
      <w:r w:rsidR="0097658E">
        <w:rPr>
          <w:rFonts w:ascii="Times New Roman" w:hAnsi="Times New Roman" w:cs="Times New Roman"/>
          <w:sz w:val="24"/>
          <w:szCs w:val="24"/>
        </w:rPr>
        <w:t xml:space="preserve"> </w:t>
      </w:r>
      <w:r w:rsidRPr="00991EDE">
        <w:rPr>
          <w:rFonts w:ascii="Times New Roman" w:hAnsi="Times New Roman" w:cs="Times New Roman"/>
          <w:sz w:val="24"/>
          <w:szCs w:val="24"/>
        </w:rPr>
        <w:t>A nemesi alapjogok és a polgári kori szabadságjogok</w:t>
      </w:r>
      <w:r w:rsidR="0097658E">
        <w:rPr>
          <w:rFonts w:ascii="Times New Roman" w:hAnsi="Times New Roman" w:cs="Times New Roman"/>
          <w:sz w:val="24"/>
          <w:szCs w:val="24"/>
        </w:rPr>
        <w:t>.</w:t>
      </w:r>
    </w:p>
    <w:p w14:paraId="30EB15D0" w14:textId="77777777" w:rsidR="00997DA6" w:rsidRDefault="00997DA6" w:rsidP="004F1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2C2344" w14:textId="77777777" w:rsidR="00997DA6" w:rsidRDefault="00997DA6" w:rsidP="004F1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242A5A" w14:textId="63C4AE5D" w:rsidR="00997DA6" w:rsidRPr="00D5387E" w:rsidRDefault="00997DA6" w:rsidP="00997D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  <w:u w:val="single"/>
        </w:rPr>
        <w:t>A magyar államszervezet fejlődése 1000 - 201</w:t>
      </w:r>
      <w:r w:rsidR="00D9343E">
        <w:rPr>
          <w:rFonts w:ascii="Times New Roman" w:hAnsi="Times New Roman" w:cs="Times New Roman"/>
          <w:smallCaps/>
          <w:sz w:val="28"/>
          <w:szCs w:val="28"/>
          <w:u w:val="single"/>
        </w:rPr>
        <w:t>0</w:t>
      </w:r>
    </w:p>
    <w:p w14:paraId="5F43E892" w14:textId="77777777" w:rsidR="00997DA6" w:rsidRDefault="00997DA6" w:rsidP="004F1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ADEBFE" w14:textId="77777777" w:rsidR="0097658E" w:rsidRPr="004F1CE1" w:rsidRDefault="004F1CE1" w:rsidP="009765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Nov. 1</w:t>
      </w:r>
      <w:r w:rsidR="0097658E">
        <w:rPr>
          <w:rFonts w:ascii="Times New Roman" w:hAnsi="Times New Roman" w:cs="Times New Roman"/>
          <w:b/>
          <w:sz w:val="24"/>
          <w:szCs w:val="24"/>
        </w:rPr>
        <w:t>4</w:t>
      </w:r>
      <w:r w:rsidRPr="00991E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(12</w:t>
      </w:r>
      <w:r w:rsidRPr="004F1CE1">
        <w:rPr>
          <w:rFonts w:ascii="Times New Roman" w:hAnsi="Times New Roman" w:cs="Times New Roman"/>
          <w:b/>
          <w:sz w:val="24"/>
          <w:szCs w:val="24"/>
        </w:rPr>
        <w:t>-14 óra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997DA6">
        <w:rPr>
          <w:rFonts w:ascii="Times New Roman" w:hAnsi="Times New Roman" w:cs="Times New Roman"/>
          <w:b/>
          <w:sz w:val="24"/>
          <w:szCs w:val="24"/>
        </w:rPr>
        <w:t>:</w:t>
      </w:r>
      <w:r w:rsidR="00997DA6" w:rsidRPr="00997D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658E" w:rsidRPr="00997DA6">
        <w:rPr>
          <w:rFonts w:ascii="Times New Roman" w:hAnsi="Times New Roman" w:cs="Times New Roman"/>
          <w:bCs/>
          <w:sz w:val="24"/>
          <w:szCs w:val="24"/>
        </w:rPr>
        <w:t>Az államfő és a központi közigazgatás a magyar alkotmányfejlődésben</w:t>
      </w:r>
    </w:p>
    <w:p w14:paraId="6DEFFA03" w14:textId="77777777" w:rsidR="004F1CE1" w:rsidRPr="00D5387E" w:rsidRDefault="004F1CE1" w:rsidP="004F1CE1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49E5FBBE" w14:textId="444EAB21" w:rsidR="004F1CE1" w:rsidRPr="00997DA6" w:rsidRDefault="004F1CE1" w:rsidP="004F1CE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Nov. 1</w:t>
      </w:r>
      <w:r w:rsidR="0097658E">
        <w:rPr>
          <w:rFonts w:ascii="Times New Roman" w:hAnsi="Times New Roman" w:cs="Times New Roman"/>
          <w:b/>
          <w:sz w:val="24"/>
          <w:szCs w:val="24"/>
        </w:rPr>
        <w:t>4</w:t>
      </w:r>
      <w:r w:rsidRPr="00991E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F1CE1">
        <w:rPr>
          <w:rFonts w:ascii="Times New Roman" w:hAnsi="Times New Roman" w:cs="Times New Roman"/>
          <w:b/>
          <w:sz w:val="24"/>
          <w:szCs w:val="24"/>
        </w:rPr>
        <w:t>14-17 óra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997DA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7658E" w:rsidRPr="00997DA6">
        <w:rPr>
          <w:rFonts w:ascii="Times New Roman" w:hAnsi="Times New Roman" w:cs="Times New Roman"/>
          <w:bCs/>
          <w:sz w:val="24"/>
          <w:szCs w:val="24"/>
        </w:rPr>
        <w:t>Az országgyűlés</w:t>
      </w:r>
      <w:r w:rsidR="0097658E">
        <w:rPr>
          <w:rFonts w:ascii="Times New Roman" w:hAnsi="Times New Roman" w:cs="Times New Roman"/>
          <w:bCs/>
          <w:sz w:val="24"/>
          <w:szCs w:val="24"/>
        </w:rPr>
        <w:t xml:space="preserve"> fejlődésének története.</w:t>
      </w:r>
    </w:p>
    <w:p w14:paraId="21E8ACCF" w14:textId="77777777" w:rsidR="004F1CE1" w:rsidRDefault="004F1CE1" w:rsidP="00991E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203C53" w14:textId="77777777" w:rsidR="0097658E" w:rsidRPr="004F1CE1" w:rsidRDefault="004F1CE1" w:rsidP="009765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Dec. </w:t>
      </w:r>
      <w:r w:rsidR="0097658E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 (</w:t>
      </w:r>
      <w:r w:rsidRPr="004F1CE1">
        <w:rPr>
          <w:rFonts w:ascii="Times New Roman" w:hAnsi="Times New Roman" w:cs="Times New Roman"/>
          <w:b/>
          <w:sz w:val="24"/>
          <w:szCs w:val="24"/>
        </w:rPr>
        <w:t>11-14 óra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997DA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7658E" w:rsidRPr="00997DA6">
        <w:rPr>
          <w:rFonts w:ascii="Times New Roman" w:hAnsi="Times New Roman" w:cs="Times New Roman"/>
          <w:bCs/>
          <w:sz w:val="24"/>
          <w:szCs w:val="24"/>
        </w:rPr>
        <w:t>A</w:t>
      </w:r>
      <w:r w:rsidR="0097658E">
        <w:rPr>
          <w:rFonts w:ascii="Times New Roman" w:hAnsi="Times New Roman" w:cs="Times New Roman"/>
          <w:bCs/>
          <w:sz w:val="24"/>
          <w:szCs w:val="24"/>
        </w:rPr>
        <w:t xml:space="preserve"> helyi közigazgatás fejlődésének hazai története</w:t>
      </w:r>
    </w:p>
    <w:p w14:paraId="2A572D18" w14:textId="77777777" w:rsidR="004F1CE1" w:rsidRPr="00D5387E" w:rsidRDefault="004F1CE1" w:rsidP="004F1CE1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1907FA91" w14:textId="77777777" w:rsidR="0097658E" w:rsidRPr="00997DA6" w:rsidRDefault="004F1CE1" w:rsidP="0097658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Dec. </w:t>
      </w:r>
      <w:r w:rsidR="0097658E">
        <w:rPr>
          <w:rFonts w:ascii="Times New Roman" w:hAnsi="Times New Roman" w:cs="Times New Roman"/>
          <w:b/>
          <w:sz w:val="24"/>
          <w:szCs w:val="24"/>
        </w:rPr>
        <w:t>5</w:t>
      </w:r>
      <w:r w:rsidRPr="00991E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F1CE1">
        <w:rPr>
          <w:rFonts w:ascii="Times New Roman" w:hAnsi="Times New Roman" w:cs="Times New Roman"/>
          <w:b/>
          <w:sz w:val="24"/>
          <w:szCs w:val="24"/>
        </w:rPr>
        <w:t>14-17 óra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997DA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7658E" w:rsidRPr="00997DA6">
        <w:rPr>
          <w:rFonts w:ascii="Times New Roman" w:hAnsi="Times New Roman" w:cs="Times New Roman"/>
          <w:bCs/>
          <w:sz w:val="24"/>
          <w:szCs w:val="24"/>
        </w:rPr>
        <w:t>Az igazságszolgáltatás magyarországi fejlődése</w:t>
      </w:r>
    </w:p>
    <w:p w14:paraId="70AA9549" w14:textId="62243D87" w:rsidR="004F1CE1" w:rsidRPr="004F1CE1" w:rsidRDefault="004F1CE1" w:rsidP="004F1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CBBDFE" w14:textId="77777777" w:rsidR="004F1CE1" w:rsidRDefault="004F1CE1" w:rsidP="00991E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F9399" w14:textId="77777777" w:rsidR="0059060E" w:rsidRPr="00991EDE" w:rsidRDefault="0059060E" w:rsidP="00476C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B2A232" w14:textId="6D23ADC6" w:rsidR="00997DA6" w:rsidRDefault="00072004" w:rsidP="00CE36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Budapest, 202</w:t>
      </w:r>
      <w:r w:rsidR="0097658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szeptember </w:t>
      </w:r>
      <w:r w:rsidR="0097658E">
        <w:rPr>
          <w:rFonts w:ascii="Times New Roman" w:hAnsi="Times New Roman" w:cs="Times New Roman"/>
          <w:sz w:val="24"/>
          <w:szCs w:val="24"/>
        </w:rPr>
        <w:t>8.</w:t>
      </w:r>
    </w:p>
    <w:p w14:paraId="11DA9C59" w14:textId="77777777" w:rsidR="00997DA6" w:rsidRDefault="00997DA6" w:rsidP="00CE36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C09895" w14:textId="7B05354C" w:rsidR="00476C57" w:rsidRPr="00991EDE" w:rsidRDefault="00476C57" w:rsidP="00997DA6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1EDE">
        <w:rPr>
          <w:rFonts w:ascii="Times New Roman" w:hAnsi="Times New Roman" w:cs="Times New Roman"/>
          <w:sz w:val="24"/>
          <w:szCs w:val="24"/>
        </w:rPr>
        <w:t>Jó felkészülést kíván:</w:t>
      </w:r>
    </w:p>
    <w:p w14:paraId="65AA6285" w14:textId="77777777" w:rsidR="00476C57" w:rsidRDefault="00476C57" w:rsidP="00476C57">
      <w:pPr>
        <w:spacing w:after="0"/>
        <w:ind w:left="2832"/>
        <w:jc w:val="center"/>
        <w:rPr>
          <w:rFonts w:ascii="Times New Roman" w:hAnsi="Times New Roman" w:cs="Times New Roman"/>
          <w:sz w:val="24"/>
          <w:szCs w:val="24"/>
        </w:rPr>
      </w:pPr>
    </w:p>
    <w:p w14:paraId="204E8649" w14:textId="77777777" w:rsidR="00997DA6" w:rsidRPr="00991EDE" w:rsidRDefault="00997DA6" w:rsidP="00476C57">
      <w:pPr>
        <w:spacing w:after="0"/>
        <w:ind w:left="2832"/>
        <w:jc w:val="center"/>
        <w:rPr>
          <w:rFonts w:ascii="Times New Roman" w:hAnsi="Times New Roman" w:cs="Times New Roman"/>
          <w:sz w:val="24"/>
          <w:szCs w:val="24"/>
        </w:rPr>
      </w:pPr>
    </w:p>
    <w:p w14:paraId="1147ADA0" w14:textId="6B3E6EBB" w:rsidR="00476C57" w:rsidRPr="00991EDE" w:rsidRDefault="00D9343E" w:rsidP="00476C57">
      <w:pPr>
        <w:spacing w:after="0"/>
        <w:ind w:left="283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Völgyesi Levente</w:t>
      </w:r>
    </w:p>
    <w:p w14:paraId="165A6725" w14:textId="33EFC245" w:rsidR="0020568B" w:rsidRPr="00991EDE" w:rsidRDefault="00476C57" w:rsidP="00991EDE">
      <w:pPr>
        <w:spacing w:after="0"/>
        <w:ind w:left="2832"/>
        <w:jc w:val="center"/>
        <w:rPr>
          <w:rFonts w:ascii="Times New Roman" w:hAnsi="Times New Roman" w:cs="Times New Roman"/>
          <w:sz w:val="24"/>
          <w:szCs w:val="24"/>
        </w:rPr>
      </w:pPr>
      <w:r w:rsidRPr="00991EDE">
        <w:rPr>
          <w:rFonts w:ascii="Times New Roman" w:hAnsi="Times New Roman" w:cs="Times New Roman"/>
          <w:sz w:val="24"/>
          <w:szCs w:val="24"/>
        </w:rPr>
        <w:t xml:space="preserve">egyetemi </w:t>
      </w:r>
      <w:r w:rsidR="00D9343E">
        <w:rPr>
          <w:rFonts w:ascii="Times New Roman" w:hAnsi="Times New Roman" w:cs="Times New Roman"/>
          <w:sz w:val="24"/>
          <w:szCs w:val="24"/>
        </w:rPr>
        <w:t>d</w:t>
      </w:r>
      <w:r w:rsidR="00650726">
        <w:rPr>
          <w:rFonts w:ascii="Times New Roman" w:hAnsi="Times New Roman" w:cs="Times New Roman"/>
          <w:sz w:val="24"/>
          <w:szCs w:val="24"/>
        </w:rPr>
        <w:t>o</w:t>
      </w:r>
      <w:r w:rsidR="00D9343E">
        <w:rPr>
          <w:rFonts w:ascii="Times New Roman" w:hAnsi="Times New Roman" w:cs="Times New Roman"/>
          <w:sz w:val="24"/>
          <w:szCs w:val="24"/>
        </w:rPr>
        <w:t>cens</w:t>
      </w:r>
    </w:p>
    <w:sectPr w:rsidR="0020568B" w:rsidRPr="00991EDE" w:rsidSect="002F0573">
      <w:footerReference w:type="default" r:id="rId11"/>
      <w:headerReference w:type="first" r:id="rId12"/>
      <w:footerReference w:type="first" r:id="rId13"/>
      <w:pgSz w:w="11906" w:h="16838" w:code="9"/>
      <w:pgMar w:top="238" w:right="720" w:bottom="249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6AA1F" w14:textId="77777777" w:rsidR="00EF0DE4" w:rsidRDefault="00EF0DE4" w:rsidP="0020568B">
      <w:pPr>
        <w:spacing w:after="0" w:line="240" w:lineRule="auto"/>
      </w:pPr>
      <w:r>
        <w:separator/>
      </w:r>
    </w:p>
  </w:endnote>
  <w:endnote w:type="continuationSeparator" w:id="0">
    <w:p w14:paraId="5BA52AAD" w14:textId="77777777" w:rsidR="00EF0DE4" w:rsidRDefault="00EF0DE4" w:rsidP="00205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BF4F" w14:textId="7BBE0ACC" w:rsidR="005B6416" w:rsidRDefault="00EF0DE4" w:rsidP="00707E13">
    <w:pPr>
      <w:pStyle w:val="llb"/>
      <w:tabs>
        <w:tab w:val="clear" w:pos="4536"/>
        <w:tab w:val="clear" w:pos="9072"/>
        <w:tab w:val="center" w:pos="284"/>
      </w:tabs>
      <w:jc w:val="center"/>
      <w:rPr>
        <w:rFonts w:ascii="PT Sans" w:hAnsi="PT Sans"/>
        <w:sz w:val="16"/>
        <w:szCs w:val="16"/>
      </w:rPr>
    </w:pPr>
    <w:sdt>
      <w:sdtPr>
        <w:rPr>
          <w:rFonts w:ascii="PT Sans" w:hAnsi="PT Sans"/>
          <w:sz w:val="16"/>
          <w:szCs w:val="16"/>
        </w:rPr>
        <w:id w:val="469553526"/>
        <w:docPartObj>
          <w:docPartGallery w:val="Page Numbers (Bottom of Page)"/>
          <w:docPartUnique/>
        </w:docPartObj>
      </w:sdtPr>
      <w:sdtEndPr/>
      <w:sdtContent>
        <w:r w:rsidR="00E7259C">
          <w:rPr>
            <w:rFonts w:ascii="PT Sans" w:hAnsi="PT Sans"/>
            <w:noProof/>
            <w:sz w:val="16"/>
            <w:szCs w:val="16"/>
            <w:lang w:eastAsia="hu-HU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4098FD77" wp14:editId="16CE19BC">
                  <wp:simplePos x="0" y="0"/>
                  <wp:positionH relativeFrom="rightMargin">
                    <wp:posOffset>-360045</wp:posOffset>
                  </wp:positionH>
                  <wp:positionV relativeFrom="bottomMargin">
                    <wp:posOffset>215900</wp:posOffset>
                  </wp:positionV>
                  <wp:extent cx="565150" cy="190500"/>
                  <wp:effectExtent l="0" t="0" r="0" b="0"/>
                  <wp:wrapNone/>
                  <wp:docPr id="16" name="Téglalap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1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75B703" w14:textId="31EE5208" w:rsidR="005B6416" w:rsidRPr="00EF7E08" w:rsidRDefault="004D042E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ascii="PT Sans" w:hAnsi="PT Sans"/>
                                </w:rPr>
                              </w:pPr>
                              <w:r w:rsidRPr="00EF7E08">
                                <w:rPr>
                                  <w:rFonts w:ascii="PT Sans" w:hAnsi="PT Sans"/>
                                </w:rPr>
                                <w:fldChar w:fldCharType="begin"/>
                              </w:r>
                              <w:r w:rsidR="005D120D" w:rsidRPr="00EF7E08">
                                <w:rPr>
                                  <w:rFonts w:ascii="PT Sans" w:hAnsi="PT Sans"/>
                                </w:rPr>
                                <w:instrText>PAGE   \* MERGEFORMAT</w:instrText>
                              </w:r>
                              <w:r w:rsidRPr="00EF7E08">
                                <w:rPr>
                                  <w:rFonts w:ascii="PT Sans" w:hAnsi="PT Sans"/>
                                </w:rPr>
                                <w:fldChar w:fldCharType="separate"/>
                              </w:r>
                              <w:r w:rsidR="00E75432">
                                <w:rPr>
                                  <w:rFonts w:ascii="PT Sans" w:hAnsi="PT Sans"/>
                                  <w:noProof/>
                                </w:rPr>
                                <w:t>2</w:t>
                              </w:r>
                              <w:r w:rsidRPr="00EF7E08">
                                <w:rPr>
                                  <w:rFonts w:ascii="PT Sans" w:hAnsi="PT San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098FD77" id="Téglalap 6" o:spid="_x0000_s1026" style="position:absolute;left:0;text-align:left;margin-left:-28.35pt;margin-top:17pt;width:44.5pt;height:15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" filled="f" fillcolor="#c0504d" stroked="f" strokecolor="#5c83b4" strokeweight="2.25pt">
                  <v:textbox inset=",0,,0">
                    <w:txbxContent>
                      <w:p w14:paraId="4D75B703" w14:textId="31EE5208" w:rsidR="005B6416" w:rsidRPr="00EF7E08" w:rsidRDefault="004D042E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rFonts w:ascii="PT Sans" w:hAnsi="PT Sans"/>
                          </w:rPr>
                        </w:pPr>
                        <w:r w:rsidRPr="00EF7E08">
                          <w:rPr>
                            <w:rFonts w:ascii="PT Sans" w:hAnsi="PT Sans"/>
                          </w:rPr>
                          <w:fldChar w:fldCharType="begin"/>
                        </w:r>
                        <w:r w:rsidR="005D120D" w:rsidRPr="00EF7E08">
                          <w:rPr>
                            <w:rFonts w:ascii="PT Sans" w:hAnsi="PT Sans"/>
                          </w:rPr>
                          <w:instrText>PAGE   \* MERGEFORMAT</w:instrText>
                        </w:r>
                        <w:r w:rsidRPr="00EF7E08">
                          <w:rPr>
                            <w:rFonts w:ascii="PT Sans" w:hAnsi="PT Sans"/>
                          </w:rPr>
                          <w:fldChar w:fldCharType="separate"/>
                        </w:r>
                        <w:r w:rsidR="00E75432">
                          <w:rPr>
                            <w:rFonts w:ascii="PT Sans" w:hAnsi="PT Sans"/>
                            <w:noProof/>
                          </w:rPr>
                          <w:t>2</w:t>
                        </w:r>
                        <w:r w:rsidRPr="00EF7E08">
                          <w:rPr>
                            <w:rFonts w:ascii="PT Sans" w:hAnsi="PT Sans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Ind w:w="3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2"/>
      <w:gridCol w:w="3686"/>
      <w:gridCol w:w="3123"/>
    </w:tblGrid>
    <w:tr w:rsidR="002F0573" w14:paraId="3D33DDA2" w14:textId="77777777" w:rsidTr="00211F02">
      <w:tc>
        <w:tcPr>
          <w:tcW w:w="2972" w:type="dxa"/>
        </w:tcPr>
        <w:p w14:paraId="4A807C74" w14:textId="118925D6" w:rsidR="002F0573" w:rsidRDefault="00E7259C" w:rsidP="00EF698D">
          <w:pPr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299" distR="114299" simplePos="0" relativeHeight="251664384" behindDoc="0" locked="0" layoutInCell="1" allowOverlap="1" wp14:anchorId="7BFF3CDB" wp14:editId="6317579E">
                    <wp:simplePos x="0" y="0"/>
                    <wp:positionH relativeFrom="column">
                      <wp:posOffset>434974</wp:posOffset>
                    </wp:positionH>
                    <wp:positionV relativeFrom="paragraph">
                      <wp:posOffset>17145</wp:posOffset>
                    </wp:positionV>
                    <wp:extent cx="0" cy="102235"/>
                    <wp:effectExtent l="0" t="0" r="19050" b="12065"/>
                    <wp:wrapNone/>
                    <wp:docPr id="193" name="Egyenes összekötő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102235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6D72628" id="Egyenes összekötő 4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4.25pt,1.35pt" to="34.2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" strokecolor="black [3213]" strokeweight="1.25pt">
                    <v:stroke joinstyle="miter"/>
                    <o:lock v:ext="edit" shapetype="f"/>
                  </v:line>
                </w:pict>
              </mc:Fallback>
            </mc:AlternateContent>
          </w:r>
          <w:r w:rsidR="002F0573" w:rsidRPr="00DC58C5">
            <w:rPr>
              <w:rFonts w:ascii="PT Sans" w:hAnsi="PT Sans"/>
              <w:b/>
              <w:color w:val="002D72"/>
              <w:sz w:val="16"/>
              <w:szCs w:val="16"/>
            </w:rPr>
            <w:t>T</w:t>
          </w:r>
          <w:r w:rsidR="002F0573">
            <w:rPr>
              <w:rFonts w:ascii="PT Sans" w:hAnsi="PT Sans"/>
              <w:sz w:val="16"/>
              <w:szCs w:val="16"/>
            </w:rPr>
            <w:t xml:space="preserve"> +36 1 429 72</w:t>
          </w:r>
          <w:r w:rsidR="00476C57">
            <w:rPr>
              <w:rFonts w:ascii="PT Sans" w:hAnsi="PT Sans"/>
              <w:sz w:val="16"/>
              <w:szCs w:val="16"/>
            </w:rPr>
            <w:t>37</w:t>
          </w:r>
        </w:p>
      </w:tc>
      <w:tc>
        <w:tcPr>
          <w:tcW w:w="3686" w:type="dxa"/>
        </w:tcPr>
        <w:p w14:paraId="3E334415" w14:textId="575D90C5" w:rsidR="002F0573" w:rsidRDefault="00E7259C" w:rsidP="00EF698D">
          <w:pPr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299" distR="114299" simplePos="0" relativeHeight="251662336" behindDoc="0" locked="0" layoutInCell="1" allowOverlap="1" wp14:anchorId="09CE8C4E" wp14:editId="216268DC">
                    <wp:simplePos x="0" y="0"/>
                    <wp:positionH relativeFrom="column">
                      <wp:posOffset>361949</wp:posOffset>
                    </wp:positionH>
                    <wp:positionV relativeFrom="paragraph">
                      <wp:posOffset>16510</wp:posOffset>
                    </wp:positionV>
                    <wp:extent cx="0" cy="102235"/>
                    <wp:effectExtent l="0" t="0" r="19050" b="12065"/>
                    <wp:wrapNone/>
                    <wp:docPr id="63" name="Egyenes összekötő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102235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76B72E7" id="Egyenes összekötő 3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.5pt,1.3pt" to="28.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" strokecolor="black [3213]" strokeweight="1.25pt">
                    <v:stroke joinstyle="miter"/>
                    <o:lock v:ext="edit" shapetype="f"/>
                  </v:line>
                </w:pict>
              </mc:Fallback>
            </mc:AlternateContent>
          </w:r>
          <w:r w:rsidR="002F0573" w:rsidRPr="00DC58C5">
            <w:rPr>
              <w:rFonts w:ascii="PT Sans" w:hAnsi="PT Sans"/>
              <w:b/>
              <w:color w:val="002D72"/>
              <w:sz w:val="16"/>
              <w:szCs w:val="16"/>
            </w:rPr>
            <w:t>E</w:t>
          </w:r>
          <w:r w:rsidR="00476C57">
            <w:rPr>
              <w:rFonts w:ascii="PT Sans" w:hAnsi="PT Sans"/>
              <w:sz w:val="16"/>
              <w:szCs w:val="16"/>
            </w:rPr>
            <w:t>jogtort</w:t>
          </w:r>
          <w:r w:rsidR="002F0573" w:rsidRPr="00037CAF">
            <w:rPr>
              <w:rFonts w:ascii="PT Sans" w:hAnsi="PT Sans"/>
              <w:sz w:val="16"/>
              <w:szCs w:val="16"/>
            </w:rPr>
            <w:t>@</w:t>
          </w:r>
          <w:r w:rsidR="00EF698D">
            <w:rPr>
              <w:rFonts w:ascii="PT Sans" w:hAnsi="PT Sans"/>
              <w:sz w:val="16"/>
              <w:szCs w:val="16"/>
            </w:rPr>
            <w:t>jak.</w:t>
          </w:r>
          <w:r w:rsidR="002F0573" w:rsidRPr="00037CAF">
            <w:rPr>
              <w:rFonts w:ascii="PT Sans" w:hAnsi="PT Sans"/>
              <w:sz w:val="16"/>
              <w:szCs w:val="16"/>
            </w:rPr>
            <w:t>ppke.hu</w:t>
          </w:r>
        </w:p>
      </w:tc>
      <w:tc>
        <w:tcPr>
          <w:tcW w:w="3123" w:type="dxa"/>
        </w:tcPr>
        <w:p w14:paraId="4FC7C094" w14:textId="3CB155E0" w:rsidR="002F0573" w:rsidRDefault="00E7259C" w:rsidP="002F0573">
          <w:pPr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299" distR="114299" simplePos="0" relativeHeight="251665408" behindDoc="0" locked="0" layoutInCell="1" allowOverlap="1" wp14:anchorId="53E951CB" wp14:editId="3AFAA5A4">
                    <wp:simplePos x="0" y="0"/>
                    <wp:positionH relativeFrom="column">
                      <wp:posOffset>443229</wp:posOffset>
                    </wp:positionH>
                    <wp:positionV relativeFrom="paragraph">
                      <wp:posOffset>15875</wp:posOffset>
                    </wp:positionV>
                    <wp:extent cx="0" cy="102235"/>
                    <wp:effectExtent l="0" t="0" r="19050" b="12065"/>
                    <wp:wrapNone/>
                    <wp:docPr id="195" name="Egyenes összekötő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102235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49DA318" id="Egyenes összekötő 2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4.9pt,1.25pt" to="34.9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" strokecolor="black [3213]" strokeweight="1.25pt">
                    <v:stroke joinstyle="miter"/>
                    <o:lock v:ext="edit" shapetype="f"/>
                  </v:line>
                </w:pict>
              </mc:Fallback>
            </mc:AlternateContent>
          </w:r>
          <w:r w:rsidR="002F0573" w:rsidRPr="00DC58C5">
            <w:rPr>
              <w:rFonts w:ascii="PT Sans" w:hAnsi="PT Sans"/>
              <w:b/>
              <w:color w:val="002D72"/>
              <w:sz w:val="16"/>
              <w:szCs w:val="16"/>
            </w:rPr>
            <w:t>W</w:t>
          </w:r>
          <w:r w:rsidR="002F0573">
            <w:rPr>
              <w:rFonts w:ascii="PT Sans" w:hAnsi="PT Sans"/>
              <w:sz w:val="16"/>
              <w:szCs w:val="16"/>
            </w:rPr>
            <w:t xml:space="preserve"> www.</w:t>
          </w:r>
          <w:r w:rsidR="00EF698D">
            <w:rPr>
              <w:rFonts w:ascii="PT Sans" w:hAnsi="PT Sans"/>
              <w:sz w:val="16"/>
              <w:szCs w:val="16"/>
            </w:rPr>
            <w:t>jak.</w:t>
          </w:r>
          <w:r w:rsidR="002F0573">
            <w:rPr>
              <w:rFonts w:ascii="PT Sans" w:hAnsi="PT Sans"/>
              <w:sz w:val="16"/>
              <w:szCs w:val="16"/>
            </w:rPr>
            <w:t>ppke.hu</w:t>
          </w:r>
        </w:p>
      </w:tc>
    </w:tr>
    <w:tr w:rsidR="002F0573" w14:paraId="5280F7BA" w14:textId="77777777" w:rsidTr="00211F02">
      <w:tc>
        <w:tcPr>
          <w:tcW w:w="2972" w:type="dxa"/>
        </w:tcPr>
        <w:p w14:paraId="09CA70F6" w14:textId="77777777" w:rsidR="002F0573" w:rsidRDefault="002F0573" w:rsidP="002F0573">
          <w:pPr>
            <w:rPr>
              <w:rFonts w:ascii="PT Sans" w:hAnsi="PT Sans"/>
            </w:rPr>
          </w:pPr>
        </w:p>
      </w:tc>
      <w:tc>
        <w:tcPr>
          <w:tcW w:w="3686" w:type="dxa"/>
        </w:tcPr>
        <w:p w14:paraId="365C506E" w14:textId="48CFDAE3" w:rsidR="002F0573" w:rsidRDefault="00E7259C" w:rsidP="002F0573">
          <w:pPr>
            <w:spacing w:before="80"/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299" distR="114299" simplePos="0" relativeHeight="251663360" behindDoc="0" locked="0" layoutInCell="1" allowOverlap="1" wp14:anchorId="38F3C132" wp14:editId="30D07972">
                    <wp:simplePos x="0" y="0"/>
                    <wp:positionH relativeFrom="column">
                      <wp:posOffset>213359</wp:posOffset>
                    </wp:positionH>
                    <wp:positionV relativeFrom="paragraph">
                      <wp:posOffset>64770</wp:posOffset>
                    </wp:positionV>
                    <wp:extent cx="0" cy="102235"/>
                    <wp:effectExtent l="0" t="0" r="19050" b="12065"/>
                    <wp:wrapNone/>
                    <wp:docPr id="192" name="Egyenes összekötő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102235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C3CADDD" id="Egyenes összekötő 1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6.8pt,5.1pt" to="16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" strokecolor="black [3213]" strokeweight="1.25pt">
                    <v:stroke joinstyle="miter"/>
                    <o:lock v:ext="edit" shapetype="f"/>
                  </v:line>
                </w:pict>
              </mc:Fallback>
            </mc:AlternateContent>
          </w:r>
          <w:r w:rsidR="002F0573" w:rsidRPr="00DC58C5">
            <w:rPr>
              <w:rFonts w:ascii="PT Sans" w:hAnsi="PT Sans"/>
              <w:b/>
              <w:color w:val="002D72"/>
              <w:sz w:val="16"/>
              <w:szCs w:val="16"/>
            </w:rPr>
            <w:t>Levelezési cím:</w:t>
          </w:r>
          <w:r w:rsidR="002F0573" w:rsidRPr="00037CAF">
            <w:rPr>
              <w:rFonts w:ascii="PT Sans" w:hAnsi="PT Sans"/>
              <w:sz w:val="16"/>
              <w:szCs w:val="16"/>
            </w:rPr>
            <w:t>1428 Budapest, Pf. 6</w:t>
          </w:r>
        </w:p>
      </w:tc>
      <w:tc>
        <w:tcPr>
          <w:tcW w:w="3123" w:type="dxa"/>
        </w:tcPr>
        <w:p w14:paraId="0E86553F" w14:textId="77777777" w:rsidR="002F0573" w:rsidRDefault="002F0573" w:rsidP="002F0573">
          <w:pPr>
            <w:rPr>
              <w:rFonts w:ascii="PT Sans" w:hAnsi="PT Sans"/>
            </w:rPr>
          </w:pPr>
        </w:p>
      </w:tc>
    </w:tr>
  </w:tbl>
  <w:p w14:paraId="38AC69FF" w14:textId="77777777" w:rsidR="002F0573" w:rsidRDefault="002F057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75796" w14:textId="77777777" w:rsidR="00EF0DE4" w:rsidRDefault="00EF0DE4" w:rsidP="0020568B">
      <w:pPr>
        <w:spacing w:after="0" w:line="240" w:lineRule="auto"/>
      </w:pPr>
      <w:r>
        <w:separator/>
      </w:r>
    </w:p>
  </w:footnote>
  <w:footnote w:type="continuationSeparator" w:id="0">
    <w:p w14:paraId="3085E415" w14:textId="77777777" w:rsidR="00EF0DE4" w:rsidRDefault="00EF0DE4" w:rsidP="00205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0FC8" w14:textId="77777777" w:rsidR="002F0573" w:rsidRPr="00F4246B" w:rsidRDefault="002F0573" w:rsidP="002F0573">
    <w:pPr>
      <w:pStyle w:val="lfej"/>
      <w:jc w:val="center"/>
      <w:rPr>
        <w:sz w:val="38"/>
        <w:szCs w:val="38"/>
      </w:rPr>
    </w:pPr>
  </w:p>
  <w:tbl>
    <w:tblPr>
      <w:tblStyle w:val="Rcsostblzat"/>
      <w:tblpPr w:leftFromText="141" w:rightFromText="141" w:vertAnchor="text" w:tblpXSpec="center" w:tblpY="83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</w:tblCellMar>
      <w:tblLook w:val="04A0" w:firstRow="1" w:lastRow="0" w:firstColumn="1" w:lastColumn="0" w:noHBand="0" w:noVBand="1"/>
    </w:tblPr>
    <w:tblGrid>
      <w:gridCol w:w="5212"/>
      <w:gridCol w:w="185"/>
      <w:gridCol w:w="5093"/>
    </w:tblGrid>
    <w:tr w:rsidR="002F0573" w14:paraId="74E5FBAE" w14:textId="77777777" w:rsidTr="00211F02">
      <w:trPr>
        <w:trHeight w:val="287"/>
      </w:trPr>
      <w:tc>
        <w:tcPr>
          <w:tcW w:w="5212" w:type="dxa"/>
        </w:tcPr>
        <w:p w14:paraId="241666C4" w14:textId="77777777" w:rsidR="002F0573" w:rsidRDefault="00EF698D" w:rsidP="002F0573">
          <w:pPr>
            <w:rPr>
              <w:rFonts w:ascii="PT Sans" w:hAnsi="PT Sans"/>
            </w:rPr>
          </w:pPr>
          <w:r>
            <w:rPr>
              <w:rFonts w:ascii="PT Sans" w:hAnsi="PT Sans"/>
              <w:noProof/>
              <w:lang w:eastAsia="hu-HU"/>
            </w:rPr>
            <w:drawing>
              <wp:inline distT="0" distB="0" distL="0" distR="0" wp14:anchorId="4840A721" wp14:editId="73588237">
                <wp:extent cx="2098800" cy="910800"/>
                <wp:effectExtent l="0" t="0" r="0" b="381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ZMANY JAK-10_balrazart_magy_szine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8800" cy="91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5" w:type="dxa"/>
        </w:tcPr>
        <w:p w14:paraId="0A713164" w14:textId="2417FEFE" w:rsidR="002F0573" w:rsidRDefault="00E7259C" w:rsidP="002F0573">
          <w:pPr>
            <w:rPr>
              <w:rFonts w:ascii="PT Sans" w:hAnsi="PT Sans"/>
            </w:rPr>
          </w:pPr>
          <w:r>
            <w:rPr>
              <w:rFonts w:ascii="PT Sans" w:hAnsi="PT Sans"/>
              <w:noProof/>
              <w:lang w:eastAsia="hu-HU"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25886108" wp14:editId="7A582F35">
                    <wp:simplePos x="0" y="0"/>
                    <wp:positionH relativeFrom="column">
                      <wp:posOffset>7619</wp:posOffset>
                    </wp:positionH>
                    <wp:positionV relativeFrom="paragraph">
                      <wp:posOffset>280670</wp:posOffset>
                    </wp:positionV>
                    <wp:extent cx="0" cy="572135"/>
                    <wp:effectExtent l="0" t="0" r="19050" b="18415"/>
                    <wp:wrapNone/>
                    <wp:docPr id="7" name="Egyenes összekötő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572135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253098AB" id="Egyenes összekötő 5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.6pt,22.1pt" to=".6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" strokecolor="black [3213]" strokeweight="1.25pt">
                    <v:stroke joinstyle="miter"/>
                    <o:lock v:ext="edit" shapetype="f"/>
                  </v:line>
                </w:pict>
              </mc:Fallback>
            </mc:AlternateContent>
          </w:r>
        </w:p>
      </w:tc>
      <w:tc>
        <w:tcPr>
          <w:tcW w:w="5093" w:type="dxa"/>
        </w:tcPr>
        <w:p w14:paraId="3380880B" w14:textId="77777777" w:rsidR="002F0573" w:rsidRPr="00DC58C5" w:rsidRDefault="002F0573" w:rsidP="002F0573">
          <w:pPr>
            <w:rPr>
              <w:rFonts w:ascii="PT Sans" w:hAnsi="PT Sans"/>
              <w:sz w:val="28"/>
              <w:szCs w:val="26"/>
            </w:rPr>
          </w:pPr>
        </w:p>
        <w:p w14:paraId="64EFE91B" w14:textId="77777777" w:rsidR="002F0573" w:rsidRPr="00FA1783" w:rsidRDefault="00476C57" w:rsidP="002F0573">
          <w:pPr>
            <w:rPr>
              <w:rFonts w:ascii="PT Sans" w:hAnsi="PT Sans"/>
              <w:b/>
              <w:sz w:val="31"/>
              <w:szCs w:val="31"/>
            </w:rPr>
          </w:pPr>
          <w:r>
            <w:rPr>
              <w:rFonts w:ascii="PT Sans" w:hAnsi="PT Sans"/>
              <w:b/>
              <w:sz w:val="31"/>
              <w:szCs w:val="31"/>
            </w:rPr>
            <w:t>Jogtörténeti Tanszék</w:t>
          </w:r>
        </w:p>
        <w:p w14:paraId="62CEAC37" w14:textId="77777777" w:rsidR="002F0573" w:rsidRPr="00DC58C5" w:rsidRDefault="002F0573" w:rsidP="002F0573">
          <w:pPr>
            <w:rPr>
              <w:rFonts w:ascii="PT Sans" w:hAnsi="PT Sans"/>
              <w:sz w:val="16"/>
            </w:rPr>
          </w:pPr>
        </w:p>
        <w:p w14:paraId="2DB19A0A" w14:textId="77777777" w:rsidR="002F0573" w:rsidRPr="0042310E" w:rsidRDefault="002F0573" w:rsidP="002F0573">
          <w:pPr>
            <w:rPr>
              <w:rFonts w:ascii="PT Sans" w:hAnsi="PT Sans" w:cstheme="minorHAnsi"/>
              <w:spacing w:val="4"/>
              <w:sz w:val="15"/>
              <w:szCs w:val="15"/>
            </w:rPr>
          </w:pPr>
          <w:r w:rsidRPr="0042310E">
            <w:rPr>
              <w:rFonts w:ascii="PT Sans" w:hAnsi="PT Sans" w:cstheme="minorHAnsi"/>
              <w:spacing w:val="4"/>
              <w:sz w:val="15"/>
              <w:szCs w:val="15"/>
            </w:rPr>
            <w:t>Intézményi azonosító: FI79633</w:t>
          </w:r>
        </w:p>
        <w:p w14:paraId="116F463B" w14:textId="77777777" w:rsidR="002F0573" w:rsidRDefault="002F0573" w:rsidP="002F0573">
          <w:pPr>
            <w:rPr>
              <w:rFonts w:ascii="PT Sans" w:hAnsi="PT Sans"/>
            </w:rPr>
          </w:pPr>
          <w:r w:rsidRPr="0042310E">
            <w:rPr>
              <w:rFonts w:ascii="PT Sans" w:hAnsi="PT Sans" w:cstheme="minorHAnsi"/>
              <w:spacing w:val="4"/>
              <w:sz w:val="15"/>
              <w:szCs w:val="15"/>
            </w:rPr>
            <w:t>1088 Budapest, Szentkirályi utca 28.</w:t>
          </w:r>
        </w:p>
      </w:tc>
    </w:tr>
  </w:tbl>
  <w:p w14:paraId="35F52F88" w14:textId="77777777" w:rsidR="002F0573" w:rsidRDefault="002F0573" w:rsidP="002F0573">
    <w:pPr>
      <w:pStyle w:val="lfej"/>
      <w:jc w:val="center"/>
    </w:pPr>
  </w:p>
  <w:p w14:paraId="1A2D4ED9" w14:textId="77777777" w:rsidR="002F0573" w:rsidRDefault="002F0573" w:rsidP="002F0573">
    <w:pPr>
      <w:pStyle w:val="lfej"/>
      <w:rPr>
        <w:rFonts w:ascii="PT Sans" w:hAnsi="PT Sans"/>
      </w:rPr>
    </w:pPr>
  </w:p>
  <w:p w14:paraId="57369786" w14:textId="77777777" w:rsidR="002F0573" w:rsidRDefault="002F057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73EE9"/>
    <w:multiLevelType w:val="hybridMultilevel"/>
    <w:tmpl w:val="028860D0"/>
    <w:lvl w:ilvl="0" w:tplc="1AD0FE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11494"/>
    <w:multiLevelType w:val="hybridMultilevel"/>
    <w:tmpl w:val="3774BD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925421">
    <w:abstractNumId w:val="1"/>
  </w:num>
  <w:num w:numId="2" w16cid:durableId="187468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68B"/>
    <w:rsid w:val="0004001C"/>
    <w:rsid w:val="0006632A"/>
    <w:rsid w:val="00072004"/>
    <w:rsid w:val="00081B52"/>
    <w:rsid w:val="000C718A"/>
    <w:rsid w:val="000C782B"/>
    <w:rsid w:val="001316F4"/>
    <w:rsid w:val="001F54CE"/>
    <w:rsid w:val="0020568B"/>
    <w:rsid w:val="00220C34"/>
    <w:rsid w:val="002D1289"/>
    <w:rsid w:val="002F0573"/>
    <w:rsid w:val="00335EE9"/>
    <w:rsid w:val="003724AB"/>
    <w:rsid w:val="003C62A2"/>
    <w:rsid w:val="00414431"/>
    <w:rsid w:val="0042310E"/>
    <w:rsid w:val="00476C57"/>
    <w:rsid w:val="00482F2E"/>
    <w:rsid w:val="004D042E"/>
    <w:rsid w:val="004D1E06"/>
    <w:rsid w:val="004F1CE1"/>
    <w:rsid w:val="005139FC"/>
    <w:rsid w:val="0052653E"/>
    <w:rsid w:val="00566BDB"/>
    <w:rsid w:val="0058685E"/>
    <w:rsid w:val="0059060E"/>
    <w:rsid w:val="005B6416"/>
    <w:rsid w:val="005D120D"/>
    <w:rsid w:val="005E7CA1"/>
    <w:rsid w:val="00646BFA"/>
    <w:rsid w:val="00650726"/>
    <w:rsid w:val="0067142E"/>
    <w:rsid w:val="006A7EE7"/>
    <w:rsid w:val="006F2DA6"/>
    <w:rsid w:val="007908A4"/>
    <w:rsid w:val="00797371"/>
    <w:rsid w:val="007C3965"/>
    <w:rsid w:val="008119D4"/>
    <w:rsid w:val="008C6DDE"/>
    <w:rsid w:val="008C764F"/>
    <w:rsid w:val="008D02A3"/>
    <w:rsid w:val="008D6139"/>
    <w:rsid w:val="00936A6D"/>
    <w:rsid w:val="009536A2"/>
    <w:rsid w:val="0097658E"/>
    <w:rsid w:val="00991EDE"/>
    <w:rsid w:val="00997DA6"/>
    <w:rsid w:val="009F6BFE"/>
    <w:rsid w:val="00A028FD"/>
    <w:rsid w:val="00A518B4"/>
    <w:rsid w:val="00A66B70"/>
    <w:rsid w:val="00A67C67"/>
    <w:rsid w:val="00AA46AF"/>
    <w:rsid w:val="00AA70F2"/>
    <w:rsid w:val="00B21023"/>
    <w:rsid w:val="00B2412C"/>
    <w:rsid w:val="00C04484"/>
    <w:rsid w:val="00C63C07"/>
    <w:rsid w:val="00CD60F0"/>
    <w:rsid w:val="00CE1281"/>
    <w:rsid w:val="00CE367C"/>
    <w:rsid w:val="00CF0B08"/>
    <w:rsid w:val="00D10B2E"/>
    <w:rsid w:val="00D42E48"/>
    <w:rsid w:val="00D5387E"/>
    <w:rsid w:val="00D9343E"/>
    <w:rsid w:val="00D96A18"/>
    <w:rsid w:val="00DC58C5"/>
    <w:rsid w:val="00E44559"/>
    <w:rsid w:val="00E7259C"/>
    <w:rsid w:val="00E75432"/>
    <w:rsid w:val="00EC1D98"/>
    <w:rsid w:val="00EF0DE4"/>
    <w:rsid w:val="00EF698D"/>
    <w:rsid w:val="00F279DE"/>
    <w:rsid w:val="00F4246B"/>
    <w:rsid w:val="00F91BF3"/>
    <w:rsid w:val="00FA1783"/>
    <w:rsid w:val="00FE3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D15E6"/>
  <w15:docId w15:val="{AD01A704-7637-43F8-B8D7-C23EE3A5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0568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05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0568B"/>
  </w:style>
  <w:style w:type="paragraph" w:styleId="llb">
    <w:name w:val="footer"/>
    <w:basedOn w:val="Norml"/>
    <w:link w:val="llbChar"/>
    <w:uiPriority w:val="99"/>
    <w:unhideWhenUsed/>
    <w:rsid w:val="00205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0568B"/>
  </w:style>
  <w:style w:type="table" w:styleId="Rcsostblzat">
    <w:name w:val="Table Grid"/>
    <w:basedOn w:val="Normltblzat"/>
    <w:uiPriority w:val="39"/>
    <w:rsid w:val="00205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0568B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C7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C782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476C57"/>
    <w:pPr>
      <w:spacing w:after="200" w:line="276" w:lineRule="auto"/>
      <w:ind w:left="720"/>
      <w:contextualSpacing/>
    </w:pPr>
  </w:style>
  <w:style w:type="paragraph" w:styleId="Cm">
    <w:name w:val="Title"/>
    <w:basedOn w:val="Norml"/>
    <w:link w:val="CmChar"/>
    <w:uiPriority w:val="10"/>
    <w:qFormat/>
    <w:rsid w:val="00991ED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mallCaps/>
      <w:sz w:val="36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10"/>
    <w:rsid w:val="00991EDE"/>
    <w:rPr>
      <w:rFonts w:ascii="Times New Roman" w:eastAsia="Times New Roman" w:hAnsi="Times New Roman" w:cs="Times New Roman"/>
      <w:b/>
      <w:smallCaps/>
      <w:sz w:val="36"/>
      <w:szCs w:val="20"/>
      <w:lang w:eastAsia="hu-HU"/>
    </w:rPr>
  </w:style>
  <w:style w:type="paragraph" w:styleId="Alcm">
    <w:name w:val="Subtitle"/>
    <w:basedOn w:val="Norml"/>
    <w:link w:val="AlcmChar"/>
    <w:uiPriority w:val="11"/>
    <w:qFormat/>
    <w:rsid w:val="00991E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AlcmChar">
    <w:name w:val="Alcím Char"/>
    <w:basedOn w:val="Bekezdsalapbettpusa"/>
    <w:link w:val="Alcm"/>
    <w:uiPriority w:val="11"/>
    <w:rsid w:val="00991EDE"/>
    <w:rPr>
      <w:rFonts w:ascii="Times New Roman" w:eastAsia="Times New Roman" w:hAnsi="Times New Roman" w:cs="Times New Roman"/>
      <w:b/>
      <w:bCs/>
      <w:sz w:val="28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955136D0EEABB44AE0C6BD62140E58D" ma:contentTypeVersion="12" ma:contentTypeDescription="Új dokumentum létrehozása." ma:contentTypeScope="" ma:versionID="50337dab6037eb3577023220d2810a7a">
  <xsd:schema xmlns:xsd="http://www.w3.org/2001/XMLSchema" xmlns:xs="http://www.w3.org/2001/XMLSchema" xmlns:p="http://schemas.microsoft.com/office/2006/metadata/properties" xmlns:ns2="c45a63db-cf98-40ae-9019-432d10272c0f" xmlns:ns3="cb1a9173-468d-47a5-b8e0-7c25ac49f9c3" targetNamespace="http://schemas.microsoft.com/office/2006/metadata/properties" ma:root="true" ma:fieldsID="3491f04e924f6087316fc6762bf1f6ac" ns2:_="" ns3:_="">
    <xsd:import namespace="c45a63db-cf98-40ae-9019-432d10272c0f"/>
    <xsd:import namespace="cb1a9173-468d-47a5-b8e0-7c25ac49f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a63db-cf98-40ae-9019-432d10272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a9173-468d-47a5-b8e0-7c25ac49f9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5F296A-14A3-4BB9-AEFD-DC903B7B93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0CF1F5-DDDA-474E-A4BA-6D6F809B7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C28EFD-598F-41CC-9AC7-002EA853B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5a63db-cf98-40ae-9019-432d10272c0f"/>
    <ds:schemaRef ds:uri="cb1a9173-468d-47a5-b8e0-7c25ac49f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BEBA02-C2BE-4AD2-B0E8-080644F023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Demeter Anna Boglárka</dc:creator>
  <cp:lastModifiedBy>Körmendy Renáta</cp:lastModifiedBy>
  <cp:revision>3</cp:revision>
  <dcterms:created xsi:type="dcterms:W3CDTF">2026-09-08T08:08:00Z</dcterms:created>
  <dcterms:modified xsi:type="dcterms:W3CDTF">2026-09-17T07:05:00Z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0x0101004955136D0EEABB44AE0C6BD62140E58D</vt:lpwstr>
  </property>
</Properties>
</file>