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E8101" w14:textId="77777777" w:rsidR="008C4923" w:rsidRPr="00967D03" w:rsidRDefault="008C4923" w:rsidP="008C4923">
      <w:pPr>
        <w:shd w:val="clear" w:color="auto" w:fill="FFFFFF"/>
        <w:spacing w:after="300" w:line="600" w:lineRule="atLeast"/>
        <w:outlineLvl w:val="0"/>
        <w:rPr>
          <w:rFonts w:ascii="Calibri" w:eastAsia="Times New Roman" w:hAnsi="Calibri" w:cs="Calibri"/>
          <w:b/>
          <w:bCs/>
          <w:color w:val="333333"/>
          <w:kern w:val="36"/>
          <w:sz w:val="32"/>
          <w:szCs w:val="32"/>
          <w:lang w:eastAsia="hu-HU"/>
        </w:rPr>
      </w:pPr>
      <w:r w:rsidRPr="008C4923">
        <w:rPr>
          <w:rFonts w:ascii="Calibri" w:eastAsia="Times New Roman" w:hAnsi="Calibri" w:cs="Calibri"/>
          <w:b/>
          <w:bCs/>
          <w:color w:val="333333"/>
          <w:kern w:val="36"/>
          <w:sz w:val="32"/>
          <w:szCs w:val="32"/>
          <w:lang w:eastAsia="hu-HU"/>
        </w:rPr>
        <w:t>Elindult a nevezés a 2026-os XVII. Kárpát-medencei Egyetemek Kupájára</w:t>
      </w:r>
    </w:p>
    <w:p w14:paraId="0407CE85" w14:textId="77777777" w:rsidR="00967D03" w:rsidRPr="009A3D96" w:rsidRDefault="008C4923" w:rsidP="00967D03">
      <w:pPr>
        <w:shd w:val="clear" w:color="auto" w:fill="FFFFFF"/>
        <w:spacing w:after="300" w:line="276" w:lineRule="auto"/>
        <w:jc w:val="both"/>
        <w:outlineLvl w:val="0"/>
        <w:rPr>
          <w:rFonts w:ascii="Calibri" w:hAnsi="Calibri" w:cs="Calibri"/>
          <w:color w:val="333333"/>
          <w:shd w:val="clear" w:color="auto" w:fill="FFFFFF"/>
        </w:rPr>
      </w:pPr>
      <w:r w:rsidRPr="009A3D96">
        <w:rPr>
          <w:rFonts w:ascii="Calibri" w:hAnsi="Calibri" w:cs="Calibri"/>
          <w:color w:val="333333"/>
          <w:shd w:val="clear" w:color="auto" w:fill="FFFFFF"/>
        </w:rPr>
        <w:t>2026 márciusán visszatér a határon inneni és túli magyar egyetemista sportélet közkedvelt sportrendezvénye, a Kárpát-medencei Egyetemek Kupája! A XVII. KEK 2026. március 5-7 közt kerül megrendezésre az ELTE sportegyesülete, a BEAC, valamint a Nemzeti Közszolgálati Egyetem társszervezésében. Az eseményen hazai és külhoni egyetemista sportolóink mérhetik össze tudásukat, valamint a sportpályán zajló megmérettetések mellett idén is nagy hangsúlyt kap a KEK jótékonysági akciója. Immáron 10 sportágban várj</w:t>
      </w:r>
      <w:r w:rsidR="008E02FC" w:rsidRPr="009A3D96">
        <w:rPr>
          <w:rFonts w:ascii="Calibri" w:hAnsi="Calibri" w:cs="Calibri"/>
          <w:color w:val="333333"/>
          <w:shd w:val="clear" w:color="auto" w:fill="FFFFFF"/>
        </w:rPr>
        <w:t>ák</w:t>
      </w:r>
      <w:r w:rsidRPr="009A3D96">
        <w:rPr>
          <w:rFonts w:ascii="Calibri" w:hAnsi="Calibri" w:cs="Calibri"/>
          <w:color w:val="333333"/>
          <w:shd w:val="clear" w:color="auto" w:fill="FFFFFF"/>
        </w:rPr>
        <w:t xml:space="preserve"> a résztvevők nevezéseit:</w:t>
      </w:r>
    </w:p>
    <w:p w14:paraId="3A8A7EE9" w14:textId="77777777" w:rsidR="008C4923" w:rsidRPr="009A3D96" w:rsidRDefault="008C4923" w:rsidP="00967D03">
      <w:pPr>
        <w:shd w:val="clear" w:color="auto" w:fill="FFFFFF"/>
        <w:spacing w:after="300" w:line="276" w:lineRule="auto"/>
        <w:outlineLvl w:val="0"/>
        <w:rPr>
          <w:rFonts w:ascii="Calibri" w:hAnsi="Calibri" w:cs="Calibri"/>
          <w:color w:val="333333"/>
          <w:shd w:val="clear" w:color="auto" w:fill="FFFFFF"/>
        </w:rPr>
      </w:pPr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5" w:history="1">
        <w:proofErr w:type="spellStart"/>
        <w:r w:rsidRPr="009A3D96">
          <w:rPr>
            <w:rStyle w:val="Hiperhivatkozs"/>
            <w:rFonts w:ascii="Calibri" w:hAnsi="Calibri" w:cs="Calibri"/>
            <w:shd w:val="clear" w:color="auto" w:fill="FFFFFF"/>
          </w:rPr>
          <w:t>Alumni</w:t>
        </w:r>
        <w:proofErr w:type="spellEnd"/>
        <w:r w:rsidRPr="009A3D96">
          <w:rPr>
            <w:rStyle w:val="Hiperhivatkozs"/>
            <w:rFonts w:ascii="Calibri" w:hAnsi="Calibri" w:cs="Calibri"/>
            <w:shd w:val="clear" w:color="auto" w:fill="FFFFFF"/>
          </w:rPr>
          <w:t xml:space="preserve"> foci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6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Asztalitenisz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7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Darts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8" w:history="1">
        <w:proofErr w:type="spellStart"/>
        <w:r w:rsidRPr="009A3D96">
          <w:rPr>
            <w:rStyle w:val="Hiperhivatkozs"/>
            <w:rFonts w:ascii="Calibri" w:hAnsi="Calibri" w:cs="Calibri"/>
            <w:shd w:val="clear" w:color="auto" w:fill="FFFFFF"/>
          </w:rPr>
          <w:t>Floor</w:t>
        </w:r>
        <w:proofErr w:type="spellEnd"/>
        <w:r w:rsidRPr="009A3D96">
          <w:rPr>
            <w:rStyle w:val="Hiperhivatkozs"/>
            <w:rFonts w:ascii="Calibri" w:hAnsi="Calibri" w:cs="Calibri"/>
            <w:shd w:val="clear" w:color="auto" w:fill="FFFFFF"/>
          </w:rPr>
          <w:t xml:space="preserve"> Curling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9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Futás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10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Futsal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11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Kosárlabda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12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Röplabda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13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Sakk</w:t>
        </w:r>
      </w:hyperlink>
      <w:r w:rsidRPr="009A3D96">
        <w:rPr>
          <w:rFonts w:ascii="Calibri" w:hAnsi="Calibri" w:cs="Calibri"/>
          <w:color w:val="333333"/>
          <w:shd w:val="clear" w:color="auto" w:fill="FFFFFF"/>
        </w:rPr>
        <w:t xml:space="preserve"> </w:t>
      </w:r>
      <w:r w:rsidRPr="009A3D96">
        <w:rPr>
          <w:rFonts w:ascii="Calibri" w:hAnsi="Calibri" w:cs="Calibri"/>
          <w:color w:val="333333"/>
          <w:shd w:val="clear" w:color="auto" w:fill="FFFFFF"/>
        </w:rPr>
        <w:br/>
      </w:r>
      <w:hyperlink r:id="rId14" w:history="1">
        <w:r w:rsidRPr="009A3D96">
          <w:rPr>
            <w:rStyle w:val="Hiperhivatkozs"/>
            <w:rFonts w:ascii="Calibri" w:hAnsi="Calibri" w:cs="Calibri"/>
            <w:shd w:val="clear" w:color="auto" w:fill="FFFFFF"/>
          </w:rPr>
          <w:t>Vízil</w:t>
        </w:r>
        <w:r w:rsidR="00967D03" w:rsidRPr="009A3D96">
          <w:rPr>
            <w:rStyle w:val="Hiperhivatkozs"/>
            <w:rFonts w:ascii="Calibri" w:hAnsi="Calibri" w:cs="Calibri"/>
            <w:shd w:val="clear" w:color="auto" w:fill="FFFFFF"/>
          </w:rPr>
          <w:t>ab</w:t>
        </w:r>
        <w:r w:rsidRPr="009A3D96">
          <w:rPr>
            <w:rStyle w:val="Hiperhivatkozs"/>
            <w:rFonts w:ascii="Calibri" w:hAnsi="Calibri" w:cs="Calibri"/>
            <w:shd w:val="clear" w:color="auto" w:fill="FFFFFF"/>
          </w:rPr>
          <w:t>da</w:t>
        </w:r>
      </w:hyperlink>
    </w:p>
    <w:p w14:paraId="6E338C21" w14:textId="77777777" w:rsidR="008C4923" w:rsidRPr="009A3D96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Style w:val="Kiemels"/>
          <w:rFonts w:ascii="Calibri" w:hAnsi="Calibri" w:cs="Calibri"/>
          <w:color w:val="333333"/>
          <w:sz w:val="22"/>
          <w:szCs w:val="22"/>
        </w:rPr>
      </w:pPr>
      <w:r w:rsidRPr="009A3D96">
        <w:rPr>
          <w:rFonts w:ascii="Calibri" w:hAnsi="Calibri" w:cs="Calibri"/>
          <w:color w:val="333333"/>
          <w:sz w:val="22"/>
          <w:szCs w:val="22"/>
        </w:rPr>
        <w:t>Simon Gábor, a BEAC igazgatója és a KEK alapítója így vélekedett az idei eseményről: </w:t>
      </w:r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 xml:space="preserve">“2026-ban </w:t>
      </w:r>
      <w:proofErr w:type="spellStart"/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>tizenhetedszer</w:t>
      </w:r>
      <w:proofErr w:type="spellEnd"/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 xml:space="preserve"> szervezzük meg a KEK-</w:t>
      </w:r>
      <w:proofErr w:type="spellStart"/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>et</w:t>
      </w:r>
      <w:proofErr w:type="spellEnd"/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>, amelynek különleges apropója idén, hogy társszervezőnk és házigazdánk, a Nemzeti Közszolgálati Egyetem alapításának 15. évfordulóját ünnepli. Idén 10 sportágban várjuk a közel 2000 sportolót, a megszokott csapatsportágak mellett lesz számos egyéni sport is, sőt, a már nem egyetemista sportolók számára is lesz lehetőség csatlakozni.</w:t>
      </w:r>
      <w:r w:rsidRPr="009A3D96">
        <w:rPr>
          <w:rFonts w:ascii="Calibri" w:hAnsi="Calibri" w:cs="Calibri"/>
          <w:i/>
          <w:iCs/>
          <w:color w:val="333333"/>
          <w:sz w:val="22"/>
          <w:szCs w:val="22"/>
        </w:rPr>
        <w:br/>
      </w:r>
      <w:r w:rsidRPr="009A3D96">
        <w:rPr>
          <w:rStyle w:val="Kiemels"/>
          <w:rFonts w:ascii="Calibri" w:hAnsi="Calibri" w:cs="Calibri"/>
          <w:color w:val="333333"/>
          <w:sz w:val="22"/>
          <w:szCs w:val="22"/>
        </w:rPr>
        <w:t>A szokásoknak megfelelően idén is egy szuper szervezői csapat, lelkes önkéntesek és két gyönyörű egyetemi sportközpont várja majd a résztvevőket. Köszönjük ezt a támogatóinknak és a két társszervező egyetemnek. Buzdítunk mindenkit, hogy támogassátok a KEK jótékonysági programját, és hozzátok el régi, nem használt, vagy épp a kárpátaljai gyerekeknek szánt sporteszközeiteket. Sportolóként, nézőként, kísérőként is érdemes lesz a KEK-re eljönni, mert számos kiegészítő programmal is várjuk a 17. KEK résztvevőit!”</w:t>
      </w:r>
    </w:p>
    <w:p w14:paraId="4A93C5E0" w14:textId="77777777" w:rsidR="00967D03" w:rsidRPr="009A3D96" w:rsidRDefault="00967D03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</w:p>
    <w:p w14:paraId="221AEDD4" w14:textId="77777777" w:rsidR="008C4923" w:rsidRPr="009A3D96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 w:rsidRPr="009A3D96">
        <w:rPr>
          <w:rStyle w:val="Kiemels2"/>
          <w:rFonts w:ascii="Calibri" w:hAnsi="Calibri" w:cs="Calibri"/>
          <w:color w:val="333333"/>
          <w:sz w:val="22"/>
          <w:szCs w:val="22"/>
        </w:rPr>
        <w:t>A csapat-, és egyéni sportágakra nevezni a </w:t>
      </w:r>
      <w:hyperlink r:id="rId15" w:history="1">
        <w:r w:rsidRPr="009A3D96">
          <w:rPr>
            <w:rStyle w:val="Kiemels2"/>
            <w:rFonts w:ascii="Calibri" w:hAnsi="Calibri" w:cs="Calibri"/>
            <w:color w:val="000000"/>
            <w:sz w:val="22"/>
            <w:szCs w:val="22"/>
          </w:rPr>
          <w:t>kekbudapest.hu</w:t>
        </w:r>
      </w:hyperlink>
      <w:r w:rsidRPr="009A3D96">
        <w:rPr>
          <w:rStyle w:val="Kiemels2"/>
          <w:rFonts w:ascii="Calibri" w:hAnsi="Calibri" w:cs="Calibri"/>
          <w:color w:val="333333"/>
          <w:sz w:val="22"/>
          <w:szCs w:val="22"/>
        </w:rPr>
        <w:t> oldalon</w:t>
      </w:r>
      <w:r w:rsidR="00967D03" w:rsidRPr="009A3D96">
        <w:rPr>
          <w:rStyle w:val="Kiemels2"/>
          <w:rFonts w:ascii="Calibri" w:hAnsi="Calibri" w:cs="Calibri"/>
          <w:color w:val="333333"/>
          <w:sz w:val="22"/>
          <w:szCs w:val="22"/>
        </w:rPr>
        <w:t xml:space="preserve"> l</w:t>
      </w:r>
      <w:r w:rsidRPr="009A3D96">
        <w:rPr>
          <w:rStyle w:val="Kiemels2"/>
          <w:rFonts w:ascii="Calibri" w:hAnsi="Calibri" w:cs="Calibri"/>
          <w:color w:val="333333"/>
          <w:sz w:val="22"/>
          <w:szCs w:val="22"/>
        </w:rPr>
        <w:t>ehetséges</w:t>
      </w:r>
      <w:r w:rsidRPr="009A3D96">
        <w:rPr>
          <w:rFonts w:ascii="Calibri" w:hAnsi="Calibri" w:cs="Calibri"/>
          <w:color w:val="333333"/>
          <w:sz w:val="22"/>
          <w:szCs w:val="22"/>
        </w:rPr>
        <w:t>: </w:t>
      </w:r>
      <w:hyperlink r:id="rId16" w:history="1">
        <w:r w:rsidRPr="009A3D96">
          <w:rPr>
            <w:rStyle w:val="Hiperhivatkozs"/>
            <w:rFonts w:ascii="Calibri" w:hAnsi="Calibri" w:cs="Calibri"/>
            <w:color w:val="000000"/>
            <w:sz w:val="22"/>
            <w:szCs w:val="22"/>
          </w:rPr>
          <w:t>https://kekbudapest.hu/kek-2026/</w:t>
        </w:r>
      </w:hyperlink>
    </w:p>
    <w:p w14:paraId="7E22B47B" w14:textId="77777777" w:rsidR="008E02FC" w:rsidRPr="009A3D96" w:rsidRDefault="008E02FC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1472C40E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noProof/>
          <w:color w:val="333333"/>
          <w:sz w:val="22"/>
          <w:szCs w:val="22"/>
        </w:rPr>
        <w:lastRenderedPageBreak/>
        <w:drawing>
          <wp:inline distT="0" distB="0" distL="0" distR="0" wp14:anchorId="3503C804" wp14:editId="6D1D03C3">
            <wp:extent cx="5760720" cy="72009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EK-202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7F9D2" w14:textId="77777777" w:rsidR="008E02FC" w:rsidRPr="00967D03" w:rsidRDefault="008E02FC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2597B1A0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478613C7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7DB18C29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1F5AFD0E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00AAB4D1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2FE76847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5B984808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</w:p>
    <w:p w14:paraId="7C1030E2" w14:textId="77777777" w:rsidR="008C492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lastRenderedPageBreak/>
        <w:t xml:space="preserve">Ludovika15-KEK </w:t>
      </w:r>
      <w:proofErr w:type="spellStart"/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Run</w:t>
      </w:r>
      <w:proofErr w:type="spellEnd"/>
    </w:p>
    <w:p w14:paraId="14304BAF" w14:textId="77777777" w:rsidR="00967D03" w:rsidRPr="00967D03" w:rsidRDefault="00967D0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1BD43C89" w14:textId="77777777" w:rsidR="008C492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Fonts w:ascii="Calibri" w:hAnsi="Calibri" w:cs="Calibri"/>
          <w:color w:val="333333"/>
          <w:sz w:val="22"/>
          <w:szCs w:val="22"/>
        </w:rPr>
        <w:t>2026-ban ismét felpezsdíti Budapestet a tavasz egyik legizgalmasabb futóeseménye! A Nemzeti Közszolgálati Egyetem alapításának 15. évfordulóját ünnepli, és a jubileumhoz méltó lendülettel jön a </w:t>
      </w: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 xml:space="preserve">Ludovika15–KEK </w:t>
      </w:r>
      <w:proofErr w:type="spellStart"/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Run</w:t>
      </w:r>
      <w:proofErr w:type="spellEnd"/>
      <w:r w:rsidRPr="00967D03">
        <w:rPr>
          <w:rFonts w:ascii="Calibri" w:hAnsi="Calibri" w:cs="Calibri"/>
          <w:color w:val="333333"/>
          <w:sz w:val="22"/>
          <w:szCs w:val="22"/>
        </w:rPr>
        <w:t>, mely a Budapesti Egyetemi Atlétikai Club szervezésében immár 6. alkalommal kerül megrendezésre március 7-én, szombaton az Orczy Parkban. Az eseményre több különféle távval is készülnek a szervezők, hogy mindenki megtalálja a hozzá leginkább passzoló megmérettetést. Az egyéniben lefutható 1,1, 3,3, 5,5, és 7,7 km-es távok mellett a 10 és a 15 km-es távok akár egyéniben, akár párban is teljesíthetőek. A futóversenyre </w:t>
      </w:r>
      <w:hyperlink r:id="rId18" w:history="1">
        <w:r w:rsidRPr="00967D03">
          <w:rPr>
            <w:rStyle w:val="Hiperhivatkozs"/>
            <w:rFonts w:ascii="Calibri" w:hAnsi="Calibri" w:cs="Calibri"/>
            <w:sz w:val="22"/>
            <w:szCs w:val="22"/>
          </w:rPr>
          <w:t>IDE</w:t>
        </w:r>
      </w:hyperlink>
      <w:r w:rsidRPr="00967D03">
        <w:rPr>
          <w:rFonts w:ascii="Calibri" w:hAnsi="Calibri" w:cs="Calibri"/>
          <w:color w:val="333333"/>
          <w:sz w:val="22"/>
          <w:szCs w:val="22"/>
        </w:rPr>
        <w:t> kattintva tudtok nevezni.</w:t>
      </w:r>
    </w:p>
    <w:p w14:paraId="382323F2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</w:p>
    <w:p w14:paraId="3726BC07" w14:textId="77777777" w:rsidR="009A3D96" w:rsidRPr="00967D03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noProof/>
          <w:color w:val="333333"/>
          <w:sz w:val="22"/>
          <w:szCs w:val="22"/>
        </w:rPr>
        <w:drawing>
          <wp:inline distT="0" distB="0" distL="0" distR="0" wp14:anchorId="0D264688" wp14:editId="106C7818">
            <wp:extent cx="5760720" cy="383413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SSZ-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82C76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289E957E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Jótékonyság</w:t>
      </w:r>
    </w:p>
    <w:p w14:paraId="66D9C874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45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Fonts w:ascii="Calibri" w:hAnsi="Calibri" w:cs="Calibri"/>
          <w:color w:val="333333"/>
          <w:sz w:val="22"/>
          <w:szCs w:val="22"/>
        </w:rPr>
        <w:t>A Kárpát-medencei Egyetemek Kupájának legalább olyan hangsúlyos a jótékonysági program támogatása, mint maga a pályán zajló küzdelmek. A közös, nemes cél érdekében</w:t>
      </w:r>
      <w:r w:rsidR="008E02FC">
        <w:rPr>
          <w:rFonts w:ascii="Calibri" w:hAnsi="Calibri" w:cs="Calibri"/>
          <w:color w:val="333333"/>
          <w:sz w:val="22"/>
          <w:szCs w:val="22"/>
        </w:rPr>
        <w:t xml:space="preserve"> a szervezők</w:t>
      </w:r>
      <w:r w:rsidRPr="00967D03">
        <w:rPr>
          <w:rFonts w:ascii="Calibri" w:hAnsi="Calibri" w:cs="Calibri"/>
          <w:color w:val="333333"/>
          <w:sz w:val="22"/>
          <w:szCs w:val="22"/>
        </w:rPr>
        <w:t xml:space="preserve"> idén is összefog</w:t>
      </w:r>
      <w:r w:rsidR="008E02FC">
        <w:rPr>
          <w:rFonts w:ascii="Calibri" w:hAnsi="Calibri" w:cs="Calibri"/>
          <w:color w:val="333333"/>
          <w:sz w:val="22"/>
          <w:szCs w:val="22"/>
        </w:rPr>
        <w:t>mal</w:t>
      </w:r>
      <w:r w:rsidRPr="00967D03">
        <w:rPr>
          <w:rFonts w:ascii="Calibri" w:hAnsi="Calibri" w:cs="Calibri"/>
          <w:color w:val="333333"/>
          <w:sz w:val="22"/>
          <w:szCs w:val="22"/>
        </w:rPr>
        <w:t xml:space="preserve"> a résztvevő csapatokkal, támogatókkal és a Kárpátaljai Magyar Kulturális Szövetség ajánlására az ungvári járásban található </w:t>
      </w:r>
      <w:proofErr w:type="spellStart"/>
      <w:r w:rsidRPr="00967D03">
        <w:rPr>
          <w:rFonts w:ascii="Calibri" w:hAnsi="Calibri" w:cs="Calibri"/>
          <w:color w:val="333333"/>
          <w:sz w:val="22"/>
          <w:szCs w:val="22"/>
        </w:rPr>
        <w:t>kisdobronyi</w:t>
      </w:r>
      <w:proofErr w:type="spellEnd"/>
      <w:r w:rsidRPr="00967D03">
        <w:rPr>
          <w:rFonts w:ascii="Calibri" w:hAnsi="Calibri" w:cs="Calibri"/>
          <w:color w:val="333333"/>
          <w:sz w:val="22"/>
          <w:szCs w:val="22"/>
        </w:rPr>
        <w:t xml:space="preserve"> és </w:t>
      </w:r>
      <w:proofErr w:type="spellStart"/>
      <w:r w:rsidRPr="00967D03">
        <w:rPr>
          <w:rFonts w:ascii="Calibri" w:hAnsi="Calibri" w:cs="Calibri"/>
          <w:color w:val="333333"/>
          <w:sz w:val="22"/>
          <w:szCs w:val="22"/>
        </w:rPr>
        <w:t>tiszaágteleki</w:t>
      </w:r>
      <w:proofErr w:type="spellEnd"/>
      <w:r w:rsidRPr="00967D03">
        <w:rPr>
          <w:rFonts w:ascii="Calibri" w:hAnsi="Calibri" w:cs="Calibri"/>
          <w:color w:val="333333"/>
          <w:sz w:val="22"/>
          <w:szCs w:val="22"/>
        </w:rPr>
        <w:t xml:space="preserve"> iskolák számára gyűjt</w:t>
      </w:r>
      <w:r w:rsidR="008E02FC">
        <w:rPr>
          <w:rFonts w:ascii="Calibri" w:hAnsi="Calibri" w:cs="Calibri"/>
          <w:color w:val="333333"/>
          <w:sz w:val="22"/>
          <w:szCs w:val="22"/>
        </w:rPr>
        <w:t>enek</w:t>
      </w:r>
      <w:r w:rsidRPr="00967D03">
        <w:rPr>
          <w:rFonts w:ascii="Calibri" w:hAnsi="Calibri" w:cs="Calibri"/>
          <w:color w:val="333333"/>
          <w:sz w:val="22"/>
          <w:szCs w:val="22"/>
        </w:rPr>
        <w:t>, valamint Kőrösmezőn egy óvodai játszótér felújításába segít</w:t>
      </w:r>
      <w:r w:rsidR="008E02FC">
        <w:rPr>
          <w:rFonts w:ascii="Calibri" w:hAnsi="Calibri" w:cs="Calibri"/>
          <w:color w:val="333333"/>
          <w:sz w:val="22"/>
          <w:szCs w:val="22"/>
        </w:rPr>
        <w:t>enek</w:t>
      </w:r>
      <w:r w:rsidRPr="00967D03">
        <w:rPr>
          <w:rFonts w:ascii="Calibri" w:hAnsi="Calibri" w:cs="Calibri"/>
          <w:color w:val="333333"/>
          <w:sz w:val="22"/>
          <w:szCs w:val="22"/>
        </w:rPr>
        <w:t xml:space="preserve"> be.</w:t>
      </w:r>
    </w:p>
    <w:p w14:paraId="4BEC077F" w14:textId="77777777" w:rsidR="008C492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Fonts w:ascii="Calibri" w:hAnsi="Calibri" w:cs="Calibri"/>
          <w:color w:val="333333"/>
          <w:sz w:val="22"/>
          <w:szCs w:val="22"/>
        </w:rPr>
        <w:t>A KEK korábbi éveinek jótékonysági programjáról </w:t>
      </w:r>
      <w:hyperlink r:id="rId20" w:history="1">
        <w:r w:rsidRPr="00967D03">
          <w:rPr>
            <w:rStyle w:val="Hiperhivatkozs"/>
            <w:rFonts w:ascii="Calibri" w:hAnsi="Calibri" w:cs="Calibri"/>
            <w:b/>
            <w:bCs/>
            <w:color w:val="000000"/>
            <w:sz w:val="22"/>
            <w:szCs w:val="22"/>
          </w:rPr>
          <w:t>ITT</w:t>
        </w:r>
      </w:hyperlink>
      <w:r w:rsidRPr="00967D03">
        <w:rPr>
          <w:rFonts w:ascii="Calibri" w:hAnsi="Calibri" w:cs="Calibri"/>
          <w:color w:val="333333"/>
          <w:sz w:val="22"/>
          <w:szCs w:val="22"/>
        </w:rPr>
        <w:t> olvashattok bővebben.</w:t>
      </w:r>
    </w:p>
    <w:p w14:paraId="38E8688E" w14:textId="77777777" w:rsidR="009A3D96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46FFEC1F" w14:textId="77777777" w:rsidR="009A3D96" w:rsidRPr="00967D03" w:rsidRDefault="009A3D96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>
        <w:rPr>
          <w:rFonts w:ascii="Calibri" w:hAnsi="Calibri" w:cs="Calibri"/>
          <w:noProof/>
          <w:color w:val="333333"/>
          <w:sz w:val="22"/>
          <w:szCs w:val="22"/>
        </w:rPr>
        <w:lastRenderedPageBreak/>
        <w:drawing>
          <wp:inline distT="0" distB="0" distL="0" distR="0" wp14:anchorId="2C47FC66" wp14:editId="60AA9A1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Átadó a Salánki Mikes Kelemen Középsikolában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479D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4F523085" w14:textId="77777777" w:rsidR="008C492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Style w:val="Kiemels2"/>
          <w:rFonts w:ascii="Calibri" w:hAnsi="Calibri" w:cs="Calibri"/>
          <w:color w:val="333333"/>
          <w:sz w:val="22"/>
          <w:szCs w:val="22"/>
        </w:rPr>
      </w:pP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Támogató</w:t>
      </w:r>
      <w:r w:rsidR="008E02FC">
        <w:rPr>
          <w:rStyle w:val="Kiemels2"/>
          <w:rFonts w:ascii="Calibri" w:hAnsi="Calibri" w:cs="Calibri"/>
          <w:color w:val="333333"/>
          <w:sz w:val="22"/>
          <w:szCs w:val="22"/>
        </w:rPr>
        <w:t>k</w:t>
      </w:r>
    </w:p>
    <w:p w14:paraId="1F1C3A08" w14:textId="77777777" w:rsidR="00967D03" w:rsidRPr="00967D03" w:rsidRDefault="00967D0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18EB04F9" w14:textId="77777777" w:rsidR="008C4923" w:rsidRPr="008E02FC" w:rsidRDefault="008C4923" w:rsidP="00967D03">
      <w:pPr>
        <w:spacing w:line="276" w:lineRule="auto"/>
        <w:jc w:val="both"/>
        <w:rPr>
          <w:rFonts w:ascii="Calibri" w:eastAsia="Times New Roman" w:hAnsi="Calibri" w:cs="Calibri"/>
          <w:lang w:eastAsia="hu-HU"/>
        </w:rPr>
      </w:pPr>
      <w:r w:rsidRPr="008E02FC">
        <w:rPr>
          <w:rFonts w:ascii="Calibri" w:hAnsi="Calibri" w:cs="Calibri"/>
          <w:color w:val="333333"/>
        </w:rPr>
        <w:t>A XVII. KEK támogatói</w:t>
      </w:r>
      <w:r w:rsidR="008E02FC">
        <w:rPr>
          <w:rFonts w:ascii="Calibri" w:hAnsi="Calibri" w:cs="Calibri"/>
          <w:color w:val="333333"/>
        </w:rPr>
        <w:t xml:space="preserve"> </w:t>
      </w:r>
      <w:r w:rsidR="00967D03" w:rsidRPr="008E02FC">
        <w:rPr>
          <w:rFonts w:ascii="Calibri" w:hAnsi="Calibri" w:cs="Calibri"/>
          <w:color w:val="333333"/>
        </w:rPr>
        <w:t>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Honvédelmi Minisztérium Sportért Felelős Államtitkársága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Nemzeti Sportfejlesztési és Módszertani Intézet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Sportoló Nemzet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Fonts w:ascii="Calibri" w:hAnsi="Calibri" w:cs="Calibri"/>
          <w:color w:val="333333"/>
        </w:rPr>
        <w:t>program,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Bethlen Gábor Alapkezelő Zrt</w:t>
      </w:r>
      <w:r w:rsidR="00967D03" w:rsidRPr="008E02FC">
        <w:rPr>
          <w:rStyle w:val="Kiemels2"/>
          <w:rFonts w:ascii="Calibri" w:hAnsi="Calibri" w:cs="Calibri"/>
          <w:color w:val="333333"/>
        </w:rPr>
        <w:t>.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Miniszterelnökség Nemzetpolitikai Államtitkársága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Magyar Egyetemi-Főiskolai Sportszövetség (MEFS),</w:t>
      </w:r>
      <w:r w:rsidR="00967D03" w:rsidRPr="008E02FC">
        <w:rPr>
          <w:rFonts w:ascii="Calibri" w:hAnsi="Calibri" w:cs="Calibri"/>
          <w:b/>
          <w:color w:val="333333"/>
        </w:rPr>
        <w:t xml:space="preserve"> </w:t>
      </w:r>
      <w:r w:rsidR="008E02FC" w:rsidRPr="008E02FC">
        <w:rPr>
          <w:rFonts w:ascii="Calibri" w:hAnsi="Calibri" w:cs="Calibri"/>
          <w:color w:val="333333"/>
        </w:rPr>
        <w:t>a</w:t>
      </w:r>
      <w:r w:rsidR="008E02FC" w:rsidRPr="008E02FC">
        <w:rPr>
          <w:rFonts w:ascii="Calibri" w:hAnsi="Calibri" w:cs="Calibri"/>
          <w:b/>
          <w:color w:val="333333"/>
        </w:rPr>
        <w:t> </w:t>
      </w:r>
      <w:r w:rsidR="008E02FC" w:rsidRPr="008E02FC">
        <w:rPr>
          <w:rStyle w:val="Kiemels2"/>
          <w:rFonts w:ascii="Calibri" w:hAnsi="Calibri" w:cs="Calibri"/>
          <w:b w:val="0"/>
          <w:color w:val="333333"/>
        </w:rPr>
        <w:t>Nemzeti Közszolgálati Egyetem</w:t>
      </w:r>
      <w:r w:rsidR="008E02FC" w:rsidRPr="008E02FC">
        <w:rPr>
          <w:rFonts w:ascii="Calibri" w:hAnsi="Calibri" w:cs="Calibri"/>
          <w:b/>
          <w:color w:val="333333"/>
        </w:rPr>
        <w:t> </w:t>
      </w:r>
      <w:r w:rsidR="008E02FC" w:rsidRPr="008E02FC">
        <w:rPr>
          <w:rFonts w:ascii="Calibri" w:hAnsi="Calibri" w:cs="Calibri"/>
          <w:color w:val="333333"/>
        </w:rPr>
        <w:t>(NKE), az</w:t>
      </w:r>
      <w:r w:rsidR="008E02FC" w:rsidRPr="008E02FC">
        <w:rPr>
          <w:rFonts w:ascii="Calibri" w:hAnsi="Calibri" w:cs="Calibri"/>
          <w:b/>
          <w:color w:val="333333"/>
        </w:rPr>
        <w:t> </w:t>
      </w:r>
      <w:r w:rsidR="008E02FC" w:rsidRPr="008E02FC">
        <w:rPr>
          <w:rStyle w:val="Kiemels2"/>
          <w:rFonts w:ascii="Calibri" w:hAnsi="Calibri" w:cs="Calibri"/>
          <w:b w:val="0"/>
          <w:color w:val="333333"/>
        </w:rPr>
        <w:t>Eötvös Loránd Tudományegyetem</w:t>
      </w:r>
      <w:r w:rsidR="008E02FC" w:rsidRPr="008E02FC">
        <w:rPr>
          <w:rFonts w:ascii="Calibri" w:hAnsi="Calibri" w:cs="Calibri"/>
          <w:color w:val="333333"/>
        </w:rPr>
        <w:t>,</w:t>
      </w:r>
      <w:r w:rsidR="008E02FC" w:rsidRPr="008E02FC">
        <w:rPr>
          <w:rFonts w:ascii="Calibri" w:hAnsi="Calibri" w:cs="Calibri"/>
          <w:b/>
          <w:color w:val="333333"/>
        </w:rPr>
        <w:t xml:space="preserve"> </w:t>
      </w:r>
      <w:r w:rsidR="008E02FC" w:rsidRPr="008E02FC">
        <w:rPr>
          <w:rFonts w:ascii="Calibri" w:hAnsi="Calibri" w:cs="Calibri"/>
          <w:color w:val="333333"/>
        </w:rPr>
        <w:t>a</w:t>
      </w:r>
      <w:r w:rsidR="008E02FC" w:rsidRPr="008E02FC">
        <w:rPr>
          <w:rFonts w:ascii="Calibri" w:hAnsi="Calibri" w:cs="Calibri"/>
          <w:b/>
          <w:color w:val="333333"/>
        </w:rPr>
        <w:t> </w:t>
      </w:r>
      <w:r w:rsidR="008E02FC" w:rsidRPr="008E02FC">
        <w:rPr>
          <w:rStyle w:val="Kiemels2"/>
          <w:rFonts w:ascii="Calibri" w:hAnsi="Calibri" w:cs="Calibri"/>
          <w:b w:val="0"/>
          <w:color w:val="333333"/>
        </w:rPr>
        <w:t>Ferencvárosi Torna Club</w:t>
      </w:r>
      <w:r w:rsidR="008E02FC" w:rsidRPr="008E02FC">
        <w:rPr>
          <w:rFonts w:ascii="Calibri" w:hAnsi="Calibri" w:cs="Calibri"/>
          <w:color w:val="333333"/>
        </w:rPr>
        <w:t>,</w:t>
      </w:r>
      <w:r w:rsidR="008E02FC">
        <w:rPr>
          <w:rFonts w:ascii="Calibri" w:hAnsi="Calibri" w:cs="Calibri"/>
          <w:color w:val="333333"/>
        </w:rPr>
        <w:t xml:space="preserve"> </w:t>
      </w:r>
      <w:r w:rsidR="00967D03" w:rsidRPr="008E02FC">
        <w:rPr>
          <w:rFonts w:ascii="Calibri" w:hAnsi="Calibri" w:cs="Calibri"/>
          <w:color w:val="333333"/>
        </w:rPr>
        <w:t>az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OTP Bank</w:t>
      </w:r>
      <w:r w:rsidR="00967D03" w:rsidRPr="008E02FC">
        <w:rPr>
          <w:rFonts w:ascii="Calibri" w:hAnsi="Calibri" w:cs="Calibri"/>
          <w:color w:val="333333"/>
        </w:rPr>
        <w:t>, az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Országgyűlés Hivatala</w:t>
      </w:r>
      <w:r w:rsidR="00967D03" w:rsidRPr="008E02FC">
        <w:rPr>
          <w:rStyle w:val="Kiemels2"/>
          <w:rFonts w:ascii="Calibri" w:hAnsi="Calibri" w:cs="Calibri"/>
          <w:color w:val="333333"/>
        </w:rPr>
        <w:t>,</w:t>
      </w:r>
      <w:r w:rsidR="00967D03" w:rsidRPr="008E02FC">
        <w:rPr>
          <w:rFonts w:ascii="Calibri" w:hAnsi="Calibri" w:cs="Calibri"/>
          <w:color w:val="333333"/>
        </w:rPr>
        <w:t xml:space="preserve">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Magyar Labdarúgó Szövetség Budapesti Igazgatósága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Budapesti Röplabda Szövetség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Magyar Vízilabda Szövetség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Barcza Gedeon Sport Club</w:t>
      </w:r>
      <w:r w:rsidR="00967D03" w:rsidRPr="008E02FC">
        <w:rPr>
          <w:rFonts w:ascii="Calibri" w:hAnsi="Calibri" w:cs="Calibri"/>
          <w:color w:val="333333"/>
        </w:rPr>
        <w:t>, a</w:t>
      </w:r>
      <w:r w:rsidR="00967D03" w:rsidRPr="008E02FC">
        <w:rPr>
          <w:rFonts w:ascii="Calibri" w:hAnsi="Calibri" w:cs="Calibri"/>
          <w:b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BÁV Zrt</w:t>
      </w:r>
      <w:r w:rsidR="00967D03" w:rsidRPr="008E02FC">
        <w:rPr>
          <w:rStyle w:val="Kiemels2"/>
          <w:rFonts w:ascii="Calibri" w:hAnsi="Calibri" w:cs="Calibri"/>
          <w:color w:val="333333"/>
        </w:rPr>
        <w:t>.</w:t>
      </w:r>
      <w:r w:rsidR="00967D03" w:rsidRPr="008E02FC">
        <w:rPr>
          <w:rFonts w:ascii="Calibri" w:hAnsi="Calibri" w:cs="Calibri"/>
          <w:color w:val="333333"/>
        </w:rPr>
        <w:t>, az</w:t>
      </w:r>
      <w:r w:rsidR="00967D03" w:rsidRPr="008E02FC">
        <w:rPr>
          <w:rFonts w:ascii="Calibri" w:hAnsi="Calibri" w:cs="Calibri"/>
          <w:b/>
          <w:color w:val="333333"/>
        </w:rPr>
        <w:t xml:space="preserve"> 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Ötpróba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a Rákóczi Szövetség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 HÖOK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az ELTE HÖK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az NKE HÖK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az ELTE Online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 Mayer Pince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 JOMA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color w:val="333333"/>
        </w:rPr>
        <w:t> 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az EFOTT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 DM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 a </w:t>
      </w:r>
      <w:proofErr w:type="spellStart"/>
      <w:r w:rsidR="00967D03" w:rsidRPr="008E02FC">
        <w:rPr>
          <w:rStyle w:val="Kiemels2"/>
          <w:rFonts w:ascii="Calibri" w:hAnsi="Calibri" w:cs="Calibri"/>
          <w:b w:val="0"/>
          <w:color w:val="333333"/>
        </w:rPr>
        <w:t>BioTechUSA</w:t>
      </w:r>
      <w:proofErr w:type="spellEnd"/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 a </w:t>
      </w:r>
      <w:proofErr w:type="spellStart"/>
      <w:r w:rsidR="00967D03" w:rsidRPr="008E02FC">
        <w:rPr>
          <w:rStyle w:val="Kiemels2"/>
          <w:rFonts w:ascii="Calibri" w:hAnsi="Calibri" w:cs="Calibri"/>
          <w:b w:val="0"/>
          <w:color w:val="333333"/>
        </w:rPr>
        <w:t>Fornetti</w:t>
      </w:r>
      <w:proofErr w:type="spellEnd"/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 a </w:t>
      </w:r>
      <w:proofErr w:type="spellStart"/>
      <w:r w:rsidR="00967D03" w:rsidRPr="008E02FC">
        <w:rPr>
          <w:rStyle w:val="Kiemels2"/>
          <w:rFonts w:ascii="Calibri" w:hAnsi="Calibri" w:cs="Calibri"/>
          <w:b w:val="0"/>
          <w:color w:val="333333"/>
        </w:rPr>
        <w:t>Viwa</w:t>
      </w:r>
      <w:proofErr w:type="spellEnd"/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 </w:t>
      </w:r>
      <w:proofErr w:type="spellStart"/>
      <w:r w:rsidR="00967D03" w:rsidRPr="008E02FC">
        <w:rPr>
          <w:rStyle w:val="Kiemels2"/>
          <w:rFonts w:ascii="Calibri" w:hAnsi="Calibri" w:cs="Calibri"/>
          <w:b w:val="0"/>
          <w:color w:val="333333"/>
        </w:rPr>
        <w:t>Vitaminwater</w:t>
      </w:r>
      <w:proofErr w:type="spellEnd"/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> a Honvédelmi Sportszövetség</w:t>
      </w:r>
      <w:r w:rsidR="00967D03" w:rsidRPr="008E02FC">
        <w:rPr>
          <w:rFonts w:ascii="Calibri" w:hAnsi="Calibri" w:cs="Calibri"/>
          <w:color w:val="333333"/>
        </w:rPr>
        <w:t>,</w:t>
      </w:r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 a Mobilkoktél, a </w:t>
      </w:r>
      <w:proofErr w:type="spellStart"/>
      <w:r w:rsidR="00967D03" w:rsidRPr="008E02FC">
        <w:rPr>
          <w:rStyle w:val="Kiemels2"/>
          <w:rFonts w:ascii="Calibri" w:hAnsi="Calibri" w:cs="Calibri"/>
          <w:b w:val="0"/>
          <w:color w:val="333333"/>
        </w:rPr>
        <w:t>Decethlon</w:t>
      </w:r>
      <w:proofErr w:type="spellEnd"/>
      <w:r w:rsidR="00967D03" w:rsidRPr="008E02FC">
        <w:rPr>
          <w:rStyle w:val="Kiemels2"/>
          <w:rFonts w:ascii="Calibri" w:hAnsi="Calibri" w:cs="Calibri"/>
          <w:b w:val="0"/>
          <w:color w:val="333333"/>
        </w:rPr>
        <w:t xml:space="preserve"> és a </w:t>
      </w:r>
      <w:proofErr w:type="spellStart"/>
      <w:r w:rsidR="00967D03" w:rsidRPr="008E02FC">
        <w:rPr>
          <w:rFonts w:ascii="Calibri" w:eastAsia="Times New Roman" w:hAnsi="Calibri" w:cs="Calibri"/>
          <w:lang w:eastAsia="hu-HU"/>
        </w:rPr>
        <w:t>Mikrohungária</w:t>
      </w:r>
      <w:proofErr w:type="spellEnd"/>
      <w:r w:rsidR="00967D03" w:rsidRPr="008E02FC">
        <w:rPr>
          <w:rFonts w:ascii="Calibri" w:eastAsia="Times New Roman" w:hAnsi="Calibri" w:cs="Calibri"/>
          <w:lang w:eastAsia="hu-HU"/>
        </w:rPr>
        <w:t xml:space="preserve"> Sport Kft</w:t>
      </w:r>
      <w:r w:rsidR="00967D03" w:rsidRPr="008E02FC">
        <w:rPr>
          <w:rFonts w:ascii="Calibri" w:hAnsi="Calibri" w:cs="Calibri"/>
          <w:color w:val="333333"/>
        </w:rPr>
        <w:t>.</w:t>
      </w:r>
    </w:p>
    <w:p w14:paraId="0B2A838D" w14:textId="77777777" w:rsidR="008C4923" w:rsidRPr="00967D0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Fonts w:ascii="Calibri" w:hAnsi="Calibri" w:cs="Calibri"/>
          <w:color w:val="333333"/>
          <w:sz w:val="22"/>
          <w:szCs w:val="22"/>
        </w:rPr>
        <w:t>A KEK nagyköveti tisztséget 2026-ban </w:t>
      </w: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Baji Balázs</w:t>
      </w:r>
      <w:r w:rsidRPr="00967D03">
        <w:rPr>
          <w:rFonts w:ascii="Calibri" w:hAnsi="Calibri" w:cs="Calibri"/>
          <w:color w:val="333333"/>
          <w:sz w:val="22"/>
          <w:szCs w:val="22"/>
        </w:rPr>
        <w:t> a Nemzeti Sportügynökség sportszakmai és sportstratégiai vezérigazgató-helyettese tölti be. 2020 nyarán a </w:t>
      </w: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Ferencvárosi Torna Club</w:t>
      </w:r>
      <w:r w:rsidRPr="00967D03">
        <w:rPr>
          <w:rFonts w:ascii="Calibri" w:hAnsi="Calibri" w:cs="Calibri"/>
          <w:color w:val="333333"/>
          <w:sz w:val="22"/>
          <w:szCs w:val="22"/>
        </w:rPr>
        <w:t> csatlakozott a KEK-hez, mint a rendezvény kizárólagos sportszakmai partnere.</w:t>
      </w:r>
    </w:p>
    <w:p w14:paraId="79056973" w14:textId="77777777" w:rsidR="00967D03" w:rsidRPr="00967D03" w:rsidRDefault="00967D0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</w:p>
    <w:p w14:paraId="5FAB4794" w14:textId="77777777" w:rsidR="008C4923" w:rsidRPr="008C4923" w:rsidRDefault="008C4923" w:rsidP="00967D03">
      <w:pPr>
        <w:pStyle w:val="NormlWeb"/>
        <w:shd w:val="clear" w:color="auto" w:fill="FFFFFF"/>
        <w:spacing w:before="0" w:beforeAutospacing="0" w:after="0" w:afterAutospacing="0" w:line="276" w:lineRule="auto"/>
        <w:rPr>
          <w:rFonts w:ascii="Calibri" w:hAnsi="Calibri" w:cs="Calibri"/>
          <w:color w:val="333333"/>
          <w:sz w:val="22"/>
          <w:szCs w:val="22"/>
        </w:rPr>
      </w:pPr>
      <w:r w:rsidRPr="00967D03">
        <w:rPr>
          <w:rStyle w:val="Kiemels2"/>
          <w:rFonts w:ascii="Calibri" w:hAnsi="Calibri" w:cs="Calibri"/>
          <w:color w:val="333333"/>
          <w:sz w:val="22"/>
          <w:szCs w:val="22"/>
        </w:rPr>
        <w:t>Részletekért kövessétek közösségi oldalainkat</w:t>
      </w:r>
      <w:r w:rsidRPr="00967D03">
        <w:rPr>
          <w:rFonts w:ascii="Calibri" w:hAnsi="Calibri" w:cs="Calibri"/>
          <w:color w:val="333333"/>
          <w:sz w:val="22"/>
          <w:szCs w:val="22"/>
        </w:rPr>
        <w:t>!</w:t>
      </w:r>
      <w:r w:rsidR="00967D03" w:rsidRPr="00967D03">
        <w:rPr>
          <w:rFonts w:ascii="Calibri" w:hAnsi="Calibri" w:cs="Calibri"/>
          <w:color w:val="333333"/>
          <w:sz w:val="22"/>
          <w:szCs w:val="22"/>
        </w:rPr>
        <w:br/>
      </w:r>
      <w:hyperlink r:id="rId22" w:history="1">
        <w:r w:rsidR="00967D03" w:rsidRPr="008E02FC">
          <w:rPr>
            <w:rStyle w:val="Hiperhivatkozs"/>
            <w:rFonts w:ascii="Calibri" w:hAnsi="Calibri" w:cs="Calibri"/>
            <w:sz w:val="22"/>
            <w:szCs w:val="22"/>
          </w:rPr>
          <w:t>Facebook</w:t>
        </w:r>
      </w:hyperlink>
      <w:r w:rsidR="00967D03" w:rsidRPr="00967D03">
        <w:rPr>
          <w:rFonts w:ascii="Calibri" w:hAnsi="Calibri" w:cs="Calibri"/>
          <w:color w:val="333333"/>
          <w:sz w:val="22"/>
          <w:szCs w:val="22"/>
        </w:rPr>
        <w:br/>
      </w:r>
      <w:hyperlink r:id="rId23" w:history="1">
        <w:r w:rsidR="00967D03" w:rsidRPr="008E02FC">
          <w:rPr>
            <w:rStyle w:val="Hiperhivatkozs"/>
            <w:rFonts w:ascii="Calibri" w:hAnsi="Calibri" w:cs="Calibri"/>
            <w:sz w:val="22"/>
            <w:szCs w:val="22"/>
          </w:rPr>
          <w:t>Instagram</w:t>
        </w:r>
      </w:hyperlink>
    </w:p>
    <w:p w14:paraId="48E5DAB2" w14:textId="77777777" w:rsidR="007C7F6A" w:rsidRPr="00967D03" w:rsidRDefault="007C7F6A" w:rsidP="00967D03">
      <w:pPr>
        <w:spacing w:line="276" w:lineRule="auto"/>
      </w:pPr>
    </w:p>
    <w:sectPr w:rsidR="007C7F6A" w:rsidRPr="00967D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1B4457"/>
    <w:multiLevelType w:val="multilevel"/>
    <w:tmpl w:val="1A1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1748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4923"/>
    <w:rsid w:val="00355488"/>
    <w:rsid w:val="007C7F6A"/>
    <w:rsid w:val="008C4923"/>
    <w:rsid w:val="008E02FC"/>
    <w:rsid w:val="00967D03"/>
    <w:rsid w:val="009A3D96"/>
    <w:rsid w:val="00C2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15A39"/>
  <w15:chartTrackingRefBased/>
  <w15:docId w15:val="{652C6408-96C6-4F59-B981-685F049F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8C49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C492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unhideWhenUsed/>
    <w:rsid w:val="008C4923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8C49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">
    <w:name w:val="Emphasis"/>
    <w:basedOn w:val="Bekezdsalapbettpusa"/>
    <w:uiPriority w:val="20"/>
    <w:qFormat/>
    <w:rsid w:val="008C4923"/>
    <w:rPr>
      <w:i/>
      <w:iCs/>
    </w:rPr>
  </w:style>
  <w:style w:type="character" w:styleId="Kiemels2">
    <w:name w:val="Strong"/>
    <w:basedOn w:val="Bekezdsalapbettpusa"/>
    <w:uiPriority w:val="22"/>
    <w:qFormat/>
    <w:rsid w:val="008C4923"/>
    <w:rPr>
      <w:b/>
      <w:bCs/>
    </w:rPr>
  </w:style>
  <w:style w:type="character" w:styleId="Feloldatlanmegemlts">
    <w:name w:val="Unresolved Mention"/>
    <w:basedOn w:val="Bekezdsalapbettpusa"/>
    <w:uiPriority w:val="99"/>
    <w:semiHidden/>
    <w:unhideWhenUsed/>
    <w:rsid w:val="00967D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kbudapest.hu/floorcurling/" TargetMode="External"/><Relationship Id="rId13" Type="http://schemas.openxmlformats.org/officeDocument/2006/relationships/hyperlink" Target="https://kekbudapest.hu/sakk/" TargetMode="External"/><Relationship Id="rId18" Type="http://schemas.openxmlformats.org/officeDocument/2006/relationships/hyperlink" Target="https://kekrun.kekbudapest.h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kekbudapest.hu/darts/" TargetMode="External"/><Relationship Id="rId12" Type="http://schemas.openxmlformats.org/officeDocument/2006/relationships/hyperlink" Target="https://kekbudapest.hu/roplabda/" TargetMode="Externa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kekbudapest.hu/kek-2026/" TargetMode="External"/><Relationship Id="rId20" Type="http://schemas.openxmlformats.org/officeDocument/2006/relationships/hyperlink" Target="https://kekbudapest.hu/jotekonysa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ekbudapest.hu/asztalitenisz/" TargetMode="External"/><Relationship Id="rId11" Type="http://schemas.openxmlformats.org/officeDocument/2006/relationships/hyperlink" Target="https://kekbudapest.hu/kosarlabda/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kekbudapest.hu/alumni-foci/" TargetMode="External"/><Relationship Id="rId15" Type="http://schemas.openxmlformats.org/officeDocument/2006/relationships/hyperlink" Target="https://kekbudapest.hu/" TargetMode="External"/><Relationship Id="rId23" Type="http://schemas.openxmlformats.org/officeDocument/2006/relationships/hyperlink" Target="https://www.instagram.com/kekbudapest/" TargetMode="External"/><Relationship Id="rId10" Type="http://schemas.openxmlformats.org/officeDocument/2006/relationships/hyperlink" Target="https://kekbudapest.hu/futsal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kekrun.kekbudapest.hu/" TargetMode="External"/><Relationship Id="rId14" Type="http://schemas.openxmlformats.org/officeDocument/2006/relationships/hyperlink" Target="https://kekbudapest.hu/vizilabda/" TargetMode="External"/><Relationship Id="rId22" Type="http://schemas.openxmlformats.org/officeDocument/2006/relationships/hyperlink" Target="https://www.facebook.com/kekbudapest/videos/2054343195030127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633</Words>
  <Characters>4372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Gelencsér Bernadett</cp:lastModifiedBy>
  <cp:revision>2</cp:revision>
  <dcterms:created xsi:type="dcterms:W3CDTF">2026-01-16T07:59:00Z</dcterms:created>
  <dcterms:modified xsi:type="dcterms:W3CDTF">2026-01-16T07:59:00Z</dcterms:modified>
</cp:coreProperties>
</file>