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AE" w:rsidRDefault="00D45DAE" w:rsidP="00D4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1902">
        <w:rPr>
          <w:rFonts w:ascii="Times New Roman" w:hAnsi="Times New Roman" w:cs="Times New Roman"/>
          <w:b/>
          <w:sz w:val="24"/>
          <w:szCs w:val="24"/>
        </w:rPr>
        <w:t>Mi a kriminológia? A kriminológia tárgya, módszerei</w:t>
      </w:r>
    </w:p>
    <w:p w:rsidR="00D45DAE" w:rsidRDefault="00D45DAE" w:rsidP="00D45D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b/>
          <w:i/>
          <w:sz w:val="24"/>
          <w:szCs w:val="24"/>
        </w:rPr>
        <w:t>Interdiszciplináris tudomány:</w:t>
      </w:r>
      <w:r w:rsidRPr="00641902">
        <w:rPr>
          <w:rFonts w:ascii="Times New Roman" w:hAnsi="Times New Roman" w:cs="Times New Roman"/>
          <w:sz w:val="24"/>
          <w:szCs w:val="24"/>
        </w:rPr>
        <w:t xml:space="preserve"> jog, szociológia, pszichológia, történelem</w:t>
      </w:r>
      <w:proofErr w:type="gramStart"/>
      <w:r w:rsidRPr="00641902">
        <w:rPr>
          <w:rFonts w:ascii="Times New Roman" w:hAnsi="Times New Roman" w:cs="Times New Roman"/>
          <w:sz w:val="24"/>
          <w:szCs w:val="24"/>
        </w:rPr>
        <w:t>,kulturális</w:t>
      </w:r>
      <w:proofErr w:type="gramEnd"/>
      <w:r w:rsidRPr="00641902">
        <w:rPr>
          <w:rFonts w:ascii="Times New Roman" w:hAnsi="Times New Roman" w:cs="Times New Roman"/>
          <w:sz w:val="24"/>
          <w:szCs w:val="24"/>
        </w:rPr>
        <w:t xml:space="preserve"> antropológia, politikatudomány, építészet, informatika, stb.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b/>
          <w:sz w:val="24"/>
          <w:szCs w:val="24"/>
        </w:rPr>
        <w:t>Kriminológia klasszikus meghatározása</w:t>
      </w:r>
      <w:r w:rsidRPr="00641902">
        <w:rPr>
          <w:rFonts w:ascii="Times New Roman" w:hAnsi="Times New Roman" w:cs="Times New Roman"/>
          <w:sz w:val="24"/>
          <w:szCs w:val="24"/>
        </w:rPr>
        <w:t xml:space="preserve"> Edwin H. </w:t>
      </w:r>
      <w:proofErr w:type="spellStart"/>
      <w:r w:rsidRPr="00641902">
        <w:rPr>
          <w:rFonts w:ascii="Times New Roman" w:hAnsi="Times New Roman" w:cs="Times New Roman"/>
          <w:b/>
          <w:sz w:val="24"/>
          <w:szCs w:val="24"/>
        </w:rPr>
        <w:t>Sutherland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 szerint: „a kriminológia a </w:t>
      </w:r>
      <w:proofErr w:type="gramStart"/>
      <w:r w:rsidRPr="00641902">
        <w:rPr>
          <w:rFonts w:ascii="Times New Roman" w:hAnsi="Times New Roman" w:cs="Times New Roman"/>
          <w:sz w:val="24"/>
          <w:szCs w:val="24"/>
        </w:rPr>
        <w:t>bűnözésre</w:t>
      </w:r>
      <w:proofErr w:type="gramEnd"/>
      <w:r w:rsidRPr="00641902">
        <w:rPr>
          <w:rFonts w:ascii="Times New Roman" w:hAnsi="Times New Roman" w:cs="Times New Roman"/>
          <w:sz w:val="24"/>
          <w:szCs w:val="24"/>
        </w:rPr>
        <w:t xml:space="preserve"> mint társadalmi jelenségre vonatkozó tudásanyag. Tárgyköre felöleli a jog képződésének folyamatát, a jog megsértésének folyamatát, illetve a jogsértésekre adott reakciókat. A kriminológia célja a jogalkotásra, a bűnözésre, illetve a bűnözés kezelésére vonatkozó általános és bizonyított alapelvek és egyéb tudományos ismeretek kidolgozása.” (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Sutherland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Cressey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>, 1966)</w:t>
      </w:r>
    </w:p>
    <w:p w:rsidR="00D45DAE" w:rsidRPr="00641902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társadalomtudomány, ezen belül </w:t>
      </w:r>
      <w:r w:rsidRPr="00641902">
        <w:rPr>
          <w:rFonts w:ascii="Times New Roman" w:hAnsi="Times New Roman" w:cs="Times New Roman"/>
          <w:sz w:val="24"/>
          <w:szCs w:val="24"/>
        </w:rPr>
        <w:t>empirikus tudomány, azaz a valóság megismerésére és megértésére törekszik;</w:t>
      </w:r>
    </w:p>
    <w:p w:rsidR="00D45DAE" w:rsidRPr="00641902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>empirikus tudomány olyan elméletek összessége, amelyeket tudományos módszerekkel szerzett tapasztalatok, kutatási eredmények támasztanak alá; tehát OBJEKTÍV, TUDOMÁNYOS MÓDSZEREKET ALKALMAZNAK;</w:t>
      </w:r>
    </w:p>
    <w:p w:rsidR="00D45DAE" w:rsidRPr="00641902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az eredmények alapján következtetéseket vonnak le a kutatók; </w:t>
      </w:r>
    </w:p>
    <w:p w:rsidR="00D45DAE" w:rsidRPr="00641902" w:rsidRDefault="00D45DAE" w:rsidP="00D45D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45DAE" w:rsidRPr="00641902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. megpróbálja megmagyarázni a bűnözés okait, hátterét. </w:t>
      </w:r>
    </w:p>
    <w:p w:rsidR="00D45DAE" w:rsidRPr="00641902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>Általában egy kutatás egy bizonyos területre összpontosít. Pl.: fiatalkorú elkövetők jellemzői</w:t>
      </w:r>
    </w:p>
    <w:p w:rsidR="00D45DAE" w:rsidRPr="00641902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>A kriminológia alkalmazott tudomány is; eredményei hasznosíthatók;</w:t>
      </w:r>
    </w:p>
    <w:p w:rsidR="00D45DAE" w:rsidRPr="00641902" w:rsidRDefault="00D45DAE" w:rsidP="00D45D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El kell határolni a </w:t>
      </w:r>
      <w:r w:rsidRPr="00641902">
        <w:rPr>
          <w:rFonts w:ascii="Times New Roman" w:hAnsi="Times New Roman" w:cs="Times New Roman"/>
          <w:b/>
          <w:sz w:val="24"/>
          <w:szCs w:val="24"/>
        </w:rPr>
        <w:t>kriminalisztikától</w:t>
      </w:r>
      <w:r w:rsidRPr="00641902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bcs-ek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 felderítésének és bizonyításának kérdéseivel foglalkozik. A „nyomozás tudománya</w:t>
      </w:r>
      <w:r>
        <w:rPr>
          <w:rFonts w:ascii="Times New Roman" w:hAnsi="Times New Roman" w:cs="Times New Roman"/>
          <w:sz w:val="24"/>
          <w:szCs w:val="24"/>
        </w:rPr>
        <w:t>”. A kriminológia a bűnözés okságá</w:t>
      </w:r>
      <w:r w:rsidRPr="00641902">
        <w:rPr>
          <w:rFonts w:ascii="Times New Roman" w:hAnsi="Times New Roman" w:cs="Times New Roman"/>
          <w:sz w:val="24"/>
          <w:szCs w:val="24"/>
        </w:rPr>
        <w:t xml:space="preserve">t, természetét kutatja. 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b/>
          <w:i/>
          <w:sz w:val="24"/>
          <w:szCs w:val="24"/>
        </w:rPr>
        <w:t>Kriminálpszichológia</w:t>
      </w:r>
      <w:r w:rsidRPr="00641902">
        <w:rPr>
          <w:rFonts w:ascii="Times New Roman" w:hAnsi="Times New Roman" w:cs="Times New Roman"/>
          <w:sz w:val="24"/>
          <w:szCs w:val="24"/>
        </w:rPr>
        <w:t>: a pszicho. önálló szakága; nehéz – szinte lehetetlen – a kriminológiától elkülöníteni.</w:t>
      </w:r>
    </w:p>
    <w:p w:rsidR="00D45DAE" w:rsidRDefault="00D45DAE" w:rsidP="00D45DAE">
      <w:pPr>
        <w:rPr>
          <w:rFonts w:ascii="Times New Roman" w:hAnsi="Times New Roman" w:cs="Times New Roman"/>
          <w:b/>
          <w:sz w:val="24"/>
          <w:szCs w:val="24"/>
        </w:rPr>
      </w:pPr>
    </w:p>
    <w:p w:rsidR="00D45DAE" w:rsidRPr="008A3DD3" w:rsidRDefault="00D45DAE" w:rsidP="00D45D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DD3">
        <w:rPr>
          <w:rFonts w:ascii="Times New Roman" w:hAnsi="Times New Roman" w:cs="Times New Roman"/>
          <w:b/>
          <w:sz w:val="24"/>
          <w:szCs w:val="24"/>
          <w:u w:val="single"/>
        </w:rPr>
        <w:t>A kriminológia története:</w:t>
      </w:r>
    </w:p>
    <w:p w:rsidR="00D45DAE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4A8">
        <w:rPr>
          <w:rFonts w:ascii="Times New Roman" w:hAnsi="Times New Roman" w:cs="Times New Roman"/>
          <w:sz w:val="24"/>
          <w:szCs w:val="24"/>
        </w:rPr>
        <w:t xml:space="preserve">kb. 200 éves múltra tekint vissza; a </w:t>
      </w:r>
      <w:proofErr w:type="spellStart"/>
      <w:r w:rsidRPr="002264A8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2264A8">
        <w:rPr>
          <w:rFonts w:ascii="Times New Roman" w:hAnsi="Times New Roman" w:cs="Times New Roman"/>
          <w:sz w:val="24"/>
          <w:szCs w:val="24"/>
        </w:rPr>
        <w:t xml:space="preserve">. fogalmát </w:t>
      </w:r>
      <w:proofErr w:type="spellStart"/>
      <w:r w:rsidRPr="002264A8">
        <w:rPr>
          <w:rFonts w:ascii="Times New Roman" w:hAnsi="Times New Roman" w:cs="Times New Roman"/>
          <w:sz w:val="24"/>
          <w:szCs w:val="24"/>
        </w:rPr>
        <w:t>Garofalo</w:t>
      </w:r>
      <w:proofErr w:type="spellEnd"/>
      <w:r w:rsidRPr="002264A8">
        <w:rPr>
          <w:rFonts w:ascii="Times New Roman" w:hAnsi="Times New Roman" w:cs="Times New Roman"/>
          <w:sz w:val="24"/>
          <w:szCs w:val="24"/>
        </w:rPr>
        <w:t xml:space="preserve"> alkotta meg 1885-ben; </w:t>
      </w:r>
    </w:p>
    <w:p w:rsidR="00D45DAE" w:rsidRDefault="00D45DAE" w:rsidP="00D45DAE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2264A8">
        <w:rPr>
          <w:rFonts w:ascii="Times New Roman" w:hAnsi="Times New Roman" w:cs="Times New Roman"/>
          <w:b/>
          <w:sz w:val="24"/>
          <w:szCs w:val="24"/>
        </w:rPr>
        <w:t>Beccaria</w:t>
      </w:r>
      <w:proofErr w:type="spellEnd"/>
      <w:r w:rsidRPr="00226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(1738-1794) 26 évesen írta meg fő művét, a Bűnökről és a büntetésekről címmel, névtelenül jelent meg. Az egyház be is tiltotta. Az olasz Rousseau-nak tartották.</w:t>
      </w:r>
    </w:p>
    <w:p w:rsidR="00D45DAE" w:rsidRPr="002264A8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4A8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Pr="002264A8">
        <w:rPr>
          <w:rFonts w:ascii="Times New Roman" w:hAnsi="Times New Roman" w:cs="Times New Roman"/>
          <w:b/>
          <w:i/>
          <w:sz w:val="24"/>
          <w:szCs w:val="24"/>
        </w:rPr>
        <w:t>krim</w:t>
      </w:r>
      <w:proofErr w:type="spellEnd"/>
      <w:r w:rsidRPr="002264A8">
        <w:rPr>
          <w:rFonts w:ascii="Times New Roman" w:hAnsi="Times New Roman" w:cs="Times New Roman"/>
          <w:b/>
          <w:i/>
          <w:sz w:val="24"/>
          <w:szCs w:val="24"/>
        </w:rPr>
        <w:t>. kialakulásának első lépése:</w:t>
      </w:r>
      <w:r w:rsidRPr="002264A8">
        <w:rPr>
          <w:rFonts w:ascii="Times New Roman" w:hAnsi="Times New Roman" w:cs="Times New Roman"/>
          <w:sz w:val="24"/>
          <w:szCs w:val="24"/>
        </w:rPr>
        <w:t xml:space="preserve"> hogy a 18. században, a felvilágosodás korában a bűnös emberi magatartást megfosztották a vallási köntöstől; elindult a modern jogrendszerek kialakulása, a modern igazságszolgáltatási rendszer kialakulása; </w:t>
      </w:r>
    </w:p>
    <w:p w:rsidR="00D45DAE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Pr="00641902">
        <w:rPr>
          <w:rFonts w:ascii="Times New Roman" w:hAnsi="Times New Roman" w:cs="Times New Roman"/>
          <w:b/>
          <w:i/>
          <w:sz w:val="24"/>
          <w:szCs w:val="24"/>
        </w:rPr>
        <w:t>krim</w:t>
      </w:r>
      <w:proofErr w:type="spellEnd"/>
      <w:r w:rsidRPr="00641902">
        <w:rPr>
          <w:rFonts w:ascii="Times New Roman" w:hAnsi="Times New Roman" w:cs="Times New Roman"/>
          <w:b/>
          <w:i/>
          <w:sz w:val="24"/>
          <w:szCs w:val="24"/>
        </w:rPr>
        <w:t>. születése a 19. század közepére tehető;</w:t>
      </w:r>
      <w:r w:rsidRPr="00641902">
        <w:rPr>
          <w:rFonts w:ascii="Times New Roman" w:hAnsi="Times New Roman" w:cs="Times New Roman"/>
          <w:sz w:val="24"/>
          <w:szCs w:val="24"/>
        </w:rPr>
        <w:t xml:space="preserve"> elsőként az olasz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Garofalo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 használta a kifejezést 1885-ben;</w:t>
      </w:r>
      <w:r>
        <w:rPr>
          <w:rFonts w:ascii="Times New Roman" w:hAnsi="Times New Roman" w:cs="Times New Roman"/>
          <w:sz w:val="24"/>
          <w:szCs w:val="24"/>
        </w:rPr>
        <w:t xml:space="preserve"> ekkor kezdtek a kutatók szisztematikusan adatokat gyűjteni,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feldolgozni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bcs-ekről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bűnözőkről; pl.: CESARE LOMBROSO (1835 – 1909) biológiai alapú elmélete; </w:t>
      </w:r>
    </w:p>
    <w:p w:rsidR="00D45DAE" w:rsidRPr="00641902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kriminológia fejlődése</w:t>
      </w:r>
      <w:r w:rsidRPr="00641902">
        <w:rPr>
          <w:rFonts w:ascii="Times New Roman" w:hAnsi="Times New Roman" w:cs="Times New Roman"/>
          <w:sz w:val="24"/>
          <w:szCs w:val="24"/>
        </w:rPr>
        <w:t xml:space="preserve"> hosszú idő</w:t>
      </w:r>
      <w:r>
        <w:rPr>
          <w:rFonts w:ascii="Times New Roman" w:hAnsi="Times New Roman" w:cs="Times New Roman"/>
          <w:sz w:val="24"/>
          <w:szCs w:val="24"/>
        </w:rPr>
        <w:t>t ölel fel</w:t>
      </w:r>
      <w:r w:rsidRPr="00641902">
        <w:rPr>
          <w:rFonts w:ascii="Times New Roman" w:hAnsi="Times New Roman" w:cs="Times New Roman"/>
          <w:sz w:val="24"/>
          <w:szCs w:val="24"/>
        </w:rPr>
        <w:t>, társadalmi, gazdasági, kulturális változások történtek; globalizáció, az állandó változást hangsúlyozó</w:t>
      </w:r>
      <w:r>
        <w:rPr>
          <w:rFonts w:ascii="Times New Roman" w:hAnsi="Times New Roman" w:cs="Times New Roman"/>
          <w:sz w:val="24"/>
          <w:szCs w:val="24"/>
        </w:rPr>
        <w:t xml:space="preserve"> posztmodern világ jött létre. A</w:t>
      </w:r>
      <w:r w:rsidRPr="00641902">
        <w:rPr>
          <w:rFonts w:ascii="Times New Roman" w:hAnsi="Times New Roman" w:cs="Times New Roman"/>
          <w:sz w:val="24"/>
          <w:szCs w:val="24"/>
        </w:rPr>
        <w:t xml:space="preserve"> bűnözés is ennek mentén változott</w:t>
      </w:r>
      <w:r>
        <w:rPr>
          <w:rFonts w:ascii="Times New Roman" w:hAnsi="Times New Roman" w:cs="Times New Roman"/>
          <w:sz w:val="24"/>
          <w:szCs w:val="24"/>
        </w:rPr>
        <w:t>, ehhez alkalmazkodott</w:t>
      </w:r>
      <w:r w:rsidRPr="00641902">
        <w:rPr>
          <w:rFonts w:ascii="Times New Roman" w:hAnsi="Times New Roman" w:cs="Times New Roman"/>
          <w:sz w:val="24"/>
          <w:szCs w:val="24"/>
        </w:rPr>
        <w:t>;</w:t>
      </w:r>
    </w:p>
    <w:p w:rsid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b/>
          <w:sz w:val="24"/>
          <w:szCs w:val="24"/>
        </w:rPr>
        <w:t xml:space="preserve">Mai </w:t>
      </w:r>
      <w:proofErr w:type="spellStart"/>
      <w:r w:rsidRPr="00641902">
        <w:rPr>
          <w:rFonts w:ascii="Times New Roman" w:hAnsi="Times New Roman" w:cs="Times New Roman"/>
          <w:b/>
          <w:sz w:val="24"/>
          <w:szCs w:val="24"/>
        </w:rPr>
        <w:t>krim</w:t>
      </w:r>
      <w:proofErr w:type="spellEnd"/>
      <w:r w:rsidRPr="00641902">
        <w:rPr>
          <w:rFonts w:ascii="Times New Roman" w:hAnsi="Times New Roman" w:cs="Times New Roman"/>
          <w:b/>
          <w:sz w:val="24"/>
          <w:szCs w:val="24"/>
        </w:rPr>
        <w:t>.:</w:t>
      </w:r>
      <w:r w:rsidRPr="00641902">
        <w:rPr>
          <w:rFonts w:ascii="Times New Roman" w:hAnsi="Times New Roman" w:cs="Times New Roman"/>
          <w:sz w:val="24"/>
          <w:szCs w:val="24"/>
        </w:rPr>
        <w:t xml:space="preserve"> sokszínűség; a bűnözés fogalma is megkérdőjeleződik azzal, hogy ki és miért minősít valaki mást normaszegőnek (deviánsnak); kik alakítják a normákat és </w:t>
      </w:r>
      <w:proofErr w:type="gramStart"/>
      <w:r w:rsidRPr="00641902">
        <w:rPr>
          <w:rFonts w:ascii="Times New Roman" w:hAnsi="Times New Roman" w:cs="Times New Roman"/>
          <w:sz w:val="24"/>
          <w:szCs w:val="24"/>
        </w:rPr>
        <w:t>kik</w:t>
      </w:r>
      <w:proofErr w:type="gramEnd"/>
      <w:r w:rsidRPr="00641902">
        <w:rPr>
          <w:rFonts w:ascii="Times New Roman" w:hAnsi="Times New Roman" w:cs="Times New Roman"/>
          <w:sz w:val="24"/>
          <w:szCs w:val="24"/>
        </w:rPr>
        <w:t xml:space="preserve"> tekinthetők mércének? (fehér középosztály normái); a bűnöző és nem bűnöző kategóriák határai elmosódnak – a bűnözést sokan természetes jelenségnek tartják, határai képlékenyek.</w:t>
      </w:r>
    </w:p>
    <w:p w:rsidR="00D45DAE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kitágult a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. tárgyköre: a bűncselekményeken és az elkövetőkön kívül foglalkozik az áldozatokkal és az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ig.szolg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. rendszerével, szereplőivel,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kriminálpolitikával</w:t>
      </w:r>
      <w:proofErr w:type="spellEnd"/>
    </w:p>
    <w:p w:rsid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 fogalom: DEVIANCIA: olyan viselkedés, amely sérti a társadalmi normákat, ide értve a jogszabályokat is. </w:t>
      </w:r>
    </w:p>
    <w:p w:rsidR="00D45DAE" w:rsidRDefault="00D45DAE" w:rsidP="00D45D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DAE">
        <w:rPr>
          <w:rFonts w:ascii="Times New Roman" w:hAnsi="Times New Roman" w:cs="Times New Roman"/>
          <w:b/>
          <w:bCs/>
          <w:sz w:val="24"/>
          <w:szCs w:val="24"/>
        </w:rPr>
        <w:t>A kriminológia két féle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tudományos megközelítési módja</w:t>
      </w:r>
      <w:r w:rsidRPr="00D45D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0A96" w:rsidRPr="00D45DAE" w:rsidRDefault="000C77CA" w:rsidP="00D45DA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5DA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D45DAE">
        <w:rPr>
          <w:rFonts w:ascii="Times New Roman" w:hAnsi="Times New Roman" w:cs="Times New Roman"/>
          <w:sz w:val="24"/>
          <w:szCs w:val="24"/>
        </w:rPr>
        <w:t>bűnözés</w:t>
      </w:r>
      <w:proofErr w:type="gramEnd"/>
      <w:r w:rsidRPr="00D45DAE">
        <w:rPr>
          <w:rFonts w:ascii="Times New Roman" w:hAnsi="Times New Roman" w:cs="Times New Roman"/>
          <w:sz w:val="24"/>
          <w:szCs w:val="24"/>
        </w:rPr>
        <w:t xml:space="preserve"> mint társadalmi tömegjelenség (szociológiai)</w:t>
      </w:r>
    </w:p>
    <w:p w:rsidR="00D45DAE" w:rsidRPr="00D45DAE" w:rsidRDefault="00D45DAE" w:rsidP="00D45DAE">
      <w:pPr>
        <w:ind w:left="360"/>
        <w:rPr>
          <w:rFonts w:ascii="Times New Roman" w:hAnsi="Times New Roman" w:cs="Times New Roman"/>
          <w:sz w:val="24"/>
          <w:szCs w:val="24"/>
        </w:rPr>
      </w:pPr>
      <w:r w:rsidRPr="00D45DAE">
        <w:rPr>
          <w:rFonts w:ascii="Times New Roman" w:hAnsi="Times New Roman" w:cs="Times New Roman"/>
          <w:sz w:val="24"/>
          <w:szCs w:val="24"/>
        </w:rPr>
        <w:t>2. a kriminális karakter vizsgálata (a bűnelkövető biológiai és pszichológiai vizsgálata) (biológiai-pszichológiai)</w:t>
      </w:r>
    </w:p>
    <w:p w:rsidR="00D45DAE" w:rsidRPr="00D45DAE" w:rsidRDefault="00D45DAE" w:rsidP="00D45DAE">
      <w:pPr>
        <w:rPr>
          <w:rFonts w:ascii="Times New Roman" w:hAnsi="Times New Roman" w:cs="Times New Roman"/>
          <w:b/>
          <w:sz w:val="24"/>
          <w:szCs w:val="24"/>
        </w:rPr>
      </w:pPr>
      <w:r w:rsidRPr="00D45DAE">
        <w:rPr>
          <w:rFonts w:ascii="Times New Roman" w:hAnsi="Times New Roman" w:cs="Times New Roman"/>
          <w:b/>
          <w:bCs/>
          <w:sz w:val="24"/>
          <w:szCs w:val="24"/>
        </w:rPr>
        <w:t>Kérdései például</w:t>
      </w:r>
      <w:r w:rsidRPr="00D45DAE">
        <w:rPr>
          <w:rFonts w:ascii="Times New Roman" w:hAnsi="Times New Roman" w:cs="Times New Roman"/>
          <w:b/>
          <w:sz w:val="24"/>
          <w:szCs w:val="24"/>
        </w:rPr>
        <w:t>:</w:t>
      </w:r>
    </w:p>
    <w:p w:rsidR="00C80A96" w:rsidRPr="00D45DAE" w:rsidRDefault="000C77CA" w:rsidP="00D45D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DAE">
        <w:rPr>
          <w:rFonts w:ascii="Times New Roman" w:hAnsi="Times New Roman" w:cs="Times New Roman"/>
          <w:sz w:val="24"/>
          <w:szCs w:val="24"/>
        </w:rPr>
        <w:t>a bűnözés formái, mennyiségi és minőségi jellegzetességei</w:t>
      </w:r>
    </w:p>
    <w:p w:rsidR="00C80A96" w:rsidRPr="00D45DAE" w:rsidRDefault="000C77CA" w:rsidP="00D45D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DAE">
        <w:rPr>
          <w:rFonts w:ascii="Times New Roman" w:hAnsi="Times New Roman" w:cs="Times New Roman"/>
          <w:sz w:val="24"/>
          <w:szCs w:val="24"/>
        </w:rPr>
        <w:t>kik a bűnelkövetők, miért váltak azzá</w:t>
      </w:r>
    </w:p>
    <w:p w:rsidR="00C80A96" w:rsidRPr="00D45DAE" w:rsidRDefault="000C77CA" w:rsidP="00D45D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DAE">
        <w:rPr>
          <w:rFonts w:ascii="Times New Roman" w:hAnsi="Times New Roman" w:cs="Times New Roman"/>
          <w:sz w:val="24"/>
          <w:szCs w:val="24"/>
        </w:rPr>
        <w:t xml:space="preserve">az egyes </w:t>
      </w:r>
      <w:proofErr w:type="spellStart"/>
      <w:r w:rsidRPr="00D45DAE">
        <w:rPr>
          <w:rFonts w:ascii="Times New Roman" w:hAnsi="Times New Roman" w:cs="Times New Roman"/>
          <w:sz w:val="24"/>
          <w:szCs w:val="24"/>
        </w:rPr>
        <w:t>bcs</w:t>
      </w:r>
      <w:proofErr w:type="spellEnd"/>
      <w:r w:rsidRPr="00D45DAE">
        <w:rPr>
          <w:rFonts w:ascii="Times New Roman" w:hAnsi="Times New Roman" w:cs="Times New Roman"/>
          <w:sz w:val="24"/>
          <w:szCs w:val="24"/>
        </w:rPr>
        <w:t>. típusok elkövetőinek jellegzetességei</w:t>
      </w:r>
    </w:p>
    <w:p w:rsidR="00C80A96" w:rsidRPr="00D45DAE" w:rsidRDefault="000C77CA" w:rsidP="00D45D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DAE">
        <w:rPr>
          <w:rFonts w:ascii="Times New Roman" w:hAnsi="Times New Roman" w:cs="Times New Roman"/>
          <w:sz w:val="24"/>
          <w:szCs w:val="24"/>
        </w:rPr>
        <w:t>kik válnak áldozattá?</w:t>
      </w:r>
    </w:p>
    <w:p w:rsidR="00C80A96" w:rsidRPr="00D45DAE" w:rsidRDefault="000C77CA" w:rsidP="00D45D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DAE">
        <w:rPr>
          <w:rFonts w:ascii="Times New Roman" w:hAnsi="Times New Roman" w:cs="Times New Roman"/>
          <w:sz w:val="24"/>
          <w:szCs w:val="24"/>
        </w:rPr>
        <w:t>a média és a bűnözés egymásra hatása</w:t>
      </w:r>
    </w:p>
    <w:p w:rsidR="00C80A96" w:rsidRPr="00D45DAE" w:rsidRDefault="000C77CA" w:rsidP="00D45D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DAE">
        <w:rPr>
          <w:rFonts w:ascii="Times New Roman" w:hAnsi="Times New Roman" w:cs="Times New Roman"/>
          <w:sz w:val="24"/>
          <w:szCs w:val="24"/>
        </w:rPr>
        <w:t>miért nyilvánítanak egyes magatartásokat bűncselekménynek?</w:t>
      </w:r>
    </w:p>
    <w:p w:rsidR="00C80A96" w:rsidRPr="00D45DAE" w:rsidRDefault="000C77CA" w:rsidP="00D45D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DAE">
        <w:rPr>
          <w:rFonts w:ascii="Times New Roman" w:hAnsi="Times New Roman" w:cs="Times New Roman"/>
          <w:sz w:val="24"/>
          <w:szCs w:val="24"/>
        </w:rPr>
        <w:t>hogyan reagál a környezet, a társadalom és az állam a bűnözésre?</w:t>
      </w:r>
    </w:p>
    <w:p w:rsidR="00D45DAE" w:rsidRPr="00D45DAE" w:rsidRDefault="00D45DAE" w:rsidP="00D45DAE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DAE">
        <w:rPr>
          <w:rFonts w:ascii="Times New Roman" w:hAnsi="Times New Roman" w:cs="Times New Roman"/>
          <w:sz w:val="24"/>
          <w:szCs w:val="24"/>
        </w:rPr>
        <w:t>bűnmegelőzési módok, lehetőségek</w:t>
      </w:r>
    </w:p>
    <w:p w:rsidR="00D45DAE" w:rsidRDefault="00D45DAE" w:rsidP="00D4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DAE" w:rsidRPr="008637C5" w:rsidRDefault="00D45DAE" w:rsidP="00D45D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4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902">
        <w:rPr>
          <w:rFonts w:ascii="Times New Roman" w:hAnsi="Times New Roman" w:cs="Times New Roman"/>
          <w:b/>
          <w:sz w:val="24"/>
          <w:szCs w:val="24"/>
        </w:rPr>
        <w:t>krim</w:t>
      </w:r>
      <w:proofErr w:type="spellEnd"/>
      <w:r w:rsidRPr="006419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két nagy vizsgálódási területe,</w:t>
      </w:r>
      <w:r w:rsidRPr="00641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7C5">
        <w:rPr>
          <w:rFonts w:ascii="Times New Roman" w:hAnsi="Times New Roman" w:cs="Times New Roman"/>
          <w:b/>
          <w:sz w:val="24"/>
          <w:szCs w:val="24"/>
        </w:rPr>
        <w:t>a</w:t>
      </w:r>
      <w:r w:rsidRPr="008637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37C5">
        <w:rPr>
          <w:rFonts w:ascii="Times New Roman" w:hAnsi="Times New Roman" w:cs="Times New Roman"/>
          <w:b/>
          <w:sz w:val="24"/>
          <w:szCs w:val="24"/>
        </w:rPr>
        <w:t>kriminológia kapcsolata a büntetőjoggal: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>I. Bűnözés</w:t>
      </w:r>
    </w:p>
    <w:p w:rsidR="003628C3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6419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1902">
        <w:rPr>
          <w:rFonts w:ascii="Times New Roman" w:hAnsi="Times New Roman" w:cs="Times New Roman"/>
          <w:sz w:val="24"/>
          <w:szCs w:val="24"/>
        </w:rPr>
        <w:t xml:space="preserve"> bűnözésre adott reakciók</w:t>
      </w:r>
    </w:p>
    <w:p w:rsidR="00057E72" w:rsidRPr="00057E72" w:rsidRDefault="00057E72" w:rsidP="00D45DAE">
      <w:pPr>
        <w:rPr>
          <w:rFonts w:ascii="Times New Roman" w:hAnsi="Times New Roman" w:cs="Times New Roman"/>
          <w:sz w:val="24"/>
          <w:szCs w:val="24"/>
        </w:rPr>
      </w:pP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b/>
          <w:sz w:val="24"/>
          <w:szCs w:val="24"/>
        </w:rPr>
        <w:t>I. Bűnözés:</w:t>
      </w:r>
      <w:r w:rsidRPr="0064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DAE" w:rsidRP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D45DAE">
        <w:rPr>
          <w:rFonts w:ascii="Times New Roman" w:hAnsi="Times New Roman" w:cs="Times New Roman"/>
          <w:b/>
          <w:sz w:val="24"/>
          <w:szCs w:val="24"/>
        </w:rPr>
        <w:t>Büntetőjogi fogalma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5DAE">
        <w:rPr>
          <w:rFonts w:ascii="Times New Roman" w:hAnsi="Times New Roman" w:cs="Times New Roman"/>
          <w:sz w:val="24"/>
          <w:szCs w:val="24"/>
        </w:rPr>
        <w:t xml:space="preserve">a Btk. határozza </w:t>
      </w:r>
      <w:proofErr w:type="gramStart"/>
      <w:r w:rsidRPr="00D45DAE">
        <w:rPr>
          <w:rFonts w:ascii="Times New Roman" w:hAnsi="Times New Roman" w:cs="Times New Roman"/>
          <w:sz w:val="24"/>
          <w:szCs w:val="24"/>
        </w:rPr>
        <w:t>meg .</w:t>
      </w:r>
      <w:proofErr w:type="gramEnd"/>
      <w:r w:rsidRPr="00D45DAE">
        <w:rPr>
          <w:rFonts w:ascii="Times New Roman" w:hAnsi="Times New Roman" w:cs="Times New Roman"/>
          <w:sz w:val="24"/>
          <w:szCs w:val="24"/>
        </w:rPr>
        <w:t xml:space="preserve"> (tényállás + büntethetőség + büntetés) Az ilyen magatartások összessége a bűnözés.</w:t>
      </w:r>
    </w:p>
    <w:p w:rsidR="00C80A96" w:rsidRPr="00D45DAE" w:rsidRDefault="00D45DAE" w:rsidP="00761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AE">
        <w:rPr>
          <w:rFonts w:ascii="Times New Roman" w:hAnsi="Times New Roman" w:cs="Times New Roman"/>
          <w:b/>
          <w:bCs/>
          <w:sz w:val="24"/>
          <w:szCs w:val="24"/>
        </w:rPr>
        <w:lastRenderedPageBreak/>
        <w:t>Kriminológiai fogal</w:t>
      </w:r>
      <w:r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D45DAE">
        <w:rPr>
          <w:rFonts w:ascii="Times New Roman" w:hAnsi="Times New Roman" w:cs="Times New Roman"/>
          <w:sz w:val="24"/>
          <w:szCs w:val="24"/>
        </w:rPr>
        <w:t xml:space="preserve">: </w:t>
      </w:r>
      <w:r w:rsidR="007617FA">
        <w:rPr>
          <w:rFonts w:ascii="Times New Roman" w:hAnsi="Times New Roman" w:cs="Times New Roman"/>
          <w:sz w:val="24"/>
          <w:szCs w:val="24"/>
        </w:rPr>
        <w:t>tágabban értelmezi, mint a büntetőjog</w:t>
      </w:r>
      <w:r w:rsidRPr="00D45DAE">
        <w:rPr>
          <w:rFonts w:ascii="Times New Roman" w:hAnsi="Times New Roman" w:cs="Times New Roman"/>
          <w:sz w:val="24"/>
          <w:szCs w:val="24"/>
        </w:rPr>
        <w:t>.</w:t>
      </w:r>
      <w:r w:rsidR="0076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DAE" w:rsidRDefault="00D45DAE" w:rsidP="00D45DA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45DAE" w:rsidRPr="00641902" w:rsidRDefault="00D45DAE" w:rsidP="00D4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  <w:u w:val="single"/>
        </w:rPr>
        <w:t>Természetes bűncselekmények</w:t>
      </w:r>
      <w:r w:rsidRPr="00641902">
        <w:rPr>
          <w:rFonts w:ascii="Times New Roman" w:hAnsi="Times New Roman" w:cs="Times New Roman"/>
          <w:sz w:val="24"/>
          <w:szCs w:val="24"/>
        </w:rPr>
        <w:t>: térben és időben viszonylagos állandóságot mutatnak. Pl.: rablás, lopás (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Garofalo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, 1885) 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Ezek az emberi lét alapértékeit támadják, minden korban morálisan elítélendők és büntetendőek voltak. Ezek a </w:t>
      </w:r>
      <w:proofErr w:type="spellStart"/>
      <w:r w:rsidRPr="00641902">
        <w:rPr>
          <w:rFonts w:ascii="Times New Roman" w:hAnsi="Times New Roman" w:cs="Times New Roman"/>
          <w:b/>
          <w:sz w:val="24"/>
          <w:szCs w:val="24"/>
        </w:rPr>
        <w:t>mala</w:t>
      </w:r>
      <w:proofErr w:type="spellEnd"/>
      <w:r w:rsidRPr="00641902">
        <w:rPr>
          <w:rFonts w:ascii="Times New Roman" w:hAnsi="Times New Roman" w:cs="Times New Roman"/>
          <w:b/>
          <w:sz w:val="24"/>
          <w:szCs w:val="24"/>
        </w:rPr>
        <w:t xml:space="preserve"> in se</w:t>
      </w:r>
      <w:r w:rsidRPr="00641902">
        <w:rPr>
          <w:rFonts w:ascii="Times New Roman" w:hAnsi="Times New Roman" w:cs="Times New Roman"/>
          <w:sz w:val="24"/>
          <w:szCs w:val="24"/>
        </w:rPr>
        <w:t xml:space="preserve">, azaz önmagában rossz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bcs-ek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bcs-ek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 másik csoportja a </w:t>
      </w:r>
      <w:proofErr w:type="spellStart"/>
      <w:r w:rsidRPr="00641902">
        <w:rPr>
          <w:rFonts w:ascii="Times New Roman" w:hAnsi="Times New Roman" w:cs="Times New Roman"/>
          <w:b/>
          <w:sz w:val="24"/>
          <w:szCs w:val="24"/>
        </w:rPr>
        <w:t>mala</w:t>
      </w:r>
      <w:proofErr w:type="spellEnd"/>
      <w:r w:rsidRPr="0064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902">
        <w:rPr>
          <w:rFonts w:ascii="Times New Roman" w:hAnsi="Times New Roman" w:cs="Times New Roman"/>
          <w:b/>
          <w:sz w:val="24"/>
          <w:szCs w:val="24"/>
        </w:rPr>
        <w:t>prohibita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, azaz a </w:t>
      </w:r>
      <w:r w:rsidRPr="00D45DAE">
        <w:rPr>
          <w:rFonts w:ascii="Times New Roman" w:hAnsi="Times New Roman" w:cs="Times New Roman"/>
          <w:sz w:val="24"/>
          <w:szCs w:val="24"/>
          <w:u w:val="single"/>
        </w:rPr>
        <w:t xml:space="preserve">rossz, mert tiltott </w:t>
      </w:r>
      <w:proofErr w:type="spellStart"/>
      <w:r w:rsidRPr="00D45DAE">
        <w:rPr>
          <w:rFonts w:ascii="Times New Roman" w:hAnsi="Times New Roman" w:cs="Times New Roman"/>
          <w:sz w:val="24"/>
          <w:szCs w:val="24"/>
          <w:u w:val="single"/>
        </w:rPr>
        <w:t>bcs-ek</w:t>
      </w:r>
      <w:proofErr w:type="spellEnd"/>
      <w:r w:rsidRPr="00D45DA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41902">
        <w:rPr>
          <w:rFonts w:ascii="Times New Roman" w:hAnsi="Times New Roman" w:cs="Times New Roman"/>
          <w:sz w:val="24"/>
          <w:szCs w:val="24"/>
        </w:rPr>
        <w:t xml:space="preserve"> Ezeket mesterségesen nyilvánítják büntetendő magatartásnak. Ezeknél célszerűségi, hatalmi, politikai szempontok állnak a háttérben vagy rendkívüli helyzet miatt szükséges bevezetni őket (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Finszter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>)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b/>
          <w:sz w:val="24"/>
          <w:szCs w:val="24"/>
        </w:rPr>
        <w:t>Következő kérdés: minek tekintjük a büntetőjogot</w:t>
      </w:r>
      <w:r w:rsidRPr="00641902">
        <w:rPr>
          <w:rFonts w:ascii="Times New Roman" w:hAnsi="Times New Roman" w:cs="Times New Roman"/>
          <w:sz w:val="24"/>
          <w:szCs w:val="24"/>
        </w:rPr>
        <w:t xml:space="preserve">: közös társadalmi érdekek, közös erkölcsi értékrend kifejeződésének és védelmezőjének, széles körű egyetértésen alapuló normarendszernek (a bűnözés </w:t>
      </w:r>
      <w:r w:rsidRPr="00B51D55">
        <w:rPr>
          <w:rFonts w:ascii="Times New Roman" w:hAnsi="Times New Roman" w:cs="Times New Roman"/>
          <w:b/>
          <w:i/>
          <w:sz w:val="24"/>
          <w:szCs w:val="24"/>
        </w:rPr>
        <w:t>konszenzuális modellje</w:t>
      </w:r>
      <w:r>
        <w:rPr>
          <w:rFonts w:ascii="Times New Roman" w:hAnsi="Times New Roman" w:cs="Times New Roman"/>
          <w:sz w:val="24"/>
          <w:szCs w:val="24"/>
        </w:rPr>
        <w:t xml:space="preserve">). Feltételezi, hogy a társadalom tagjainak többsége egyetért abban, hogy mi a helyes és a helytelen. A társadalmat szilárd entitásnak tartják, amelyben a törvényeket a közjó érdekében alkotják. 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>VAGY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>hatalmi versengések során kialakuló normarendszer, amely csak bizonyos</w:t>
      </w:r>
      <w:r>
        <w:rPr>
          <w:rFonts w:ascii="Times New Roman" w:hAnsi="Times New Roman" w:cs="Times New Roman"/>
          <w:sz w:val="24"/>
          <w:szCs w:val="24"/>
        </w:rPr>
        <w:t>, az uralkodó</w:t>
      </w:r>
      <w:r w:rsidRPr="00641902">
        <w:rPr>
          <w:rFonts w:ascii="Times New Roman" w:hAnsi="Times New Roman" w:cs="Times New Roman"/>
          <w:sz w:val="24"/>
          <w:szCs w:val="24"/>
        </w:rPr>
        <w:t xml:space="preserve"> társadalmi csoportok érdek- és értékrendszerét tükrözik</w:t>
      </w:r>
      <w:r>
        <w:rPr>
          <w:rFonts w:ascii="Times New Roman" w:hAnsi="Times New Roman" w:cs="Times New Roman"/>
          <w:sz w:val="24"/>
          <w:szCs w:val="24"/>
        </w:rPr>
        <w:t xml:space="preserve"> és a büntető igazságszolgáltatás az alacsonyabb rétegek féken</w:t>
      </w:r>
      <w:r w:rsidR="00D9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tartását szolgálja</w:t>
      </w:r>
      <w:r w:rsidRPr="00641902">
        <w:rPr>
          <w:rFonts w:ascii="Times New Roman" w:hAnsi="Times New Roman" w:cs="Times New Roman"/>
          <w:sz w:val="24"/>
          <w:szCs w:val="24"/>
        </w:rPr>
        <w:t xml:space="preserve">; (a bűnözés </w:t>
      </w:r>
      <w:proofErr w:type="gramStart"/>
      <w:r w:rsidRPr="00B51D55">
        <w:rPr>
          <w:rFonts w:ascii="Times New Roman" w:hAnsi="Times New Roman" w:cs="Times New Roman"/>
          <w:b/>
          <w:i/>
          <w:sz w:val="24"/>
          <w:szCs w:val="24"/>
        </w:rPr>
        <w:t>konfliktusos</w:t>
      </w:r>
      <w:proofErr w:type="gramEnd"/>
      <w:r w:rsidRPr="00B51D55">
        <w:rPr>
          <w:rFonts w:ascii="Times New Roman" w:hAnsi="Times New Roman" w:cs="Times New Roman"/>
          <w:b/>
          <w:i/>
          <w:sz w:val="24"/>
          <w:szCs w:val="24"/>
        </w:rPr>
        <w:t xml:space="preserve"> modellje</w:t>
      </w:r>
      <w:r w:rsidRPr="006419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Ebben a modellben a kriminológiai vizsgálódás tárgya nem a törvénysértés, hanem a társadalmon belüli konfliktusok.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MINDKÉT MODELLBEN VAN IGAZSÁG; Pl.: gyermekbántalmazás </w:t>
      </w:r>
      <w:r>
        <w:rPr>
          <w:rFonts w:ascii="Times New Roman" w:hAnsi="Times New Roman" w:cs="Times New Roman"/>
          <w:sz w:val="24"/>
          <w:szCs w:val="24"/>
        </w:rPr>
        <w:t>kérdése (csak ott válhat bűncselekménnyé</w:t>
      </w:r>
      <w:r w:rsidRPr="00641902">
        <w:rPr>
          <w:rFonts w:ascii="Times New Roman" w:hAnsi="Times New Roman" w:cs="Times New Roman"/>
          <w:sz w:val="24"/>
          <w:szCs w:val="24"/>
        </w:rPr>
        <w:t>, ahol a gyermek védelme a legfőbb értékek közé tartozik, ill. ahol a nevelési elvek többek között elutasítják a gyermek fizikai bántalmazását)</w:t>
      </w:r>
    </w:p>
    <w:p w:rsidR="00D45DAE" w:rsidRPr="00641902" w:rsidRDefault="00D45DAE" w:rsidP="00D45D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A </w:t>
      </w:r>
      <w:r w:rsidRPr="00641902">
        <w:rPr>
          <w:rFonts w:ascii="Times New Roman" w:hAnsi="Times New Roman" w:cs="Times New Roman"/>
          <w:b/>
          <w:sz w:val="24"/>
          <w:szCs w:val="24"/>
          <w:u w:val="single"/>
        </w:rPr>
        <w:t>mai kriminológia tehát foglalkozik:</w:t>
      </w:r>
    </w:p>
    <w:p w:rsidR="00D45DAE" w:rsidRPr="00641902" w:rsidRDefault="00D45DAE" w:rsidP="00D4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>- a jogi értelemben vett bűncselekményekkel, szabálysértésekkel</w:t>
      </w:r>
    </w:p>
    <w:p w:rsidR="00D45DAE" w:rsidRPr="00641902" w:rsidRDefault="00D45DAE" w:rsidP="00D4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 büntetőjogilag nem büntethető elkövetőkkel és az általuk megvalósított, </w:t>
      </w:r>
      <w:r w:rsidRPr="006419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Btk.</w:t>
      </w:r>
      <w:r w:rsidRPr="00641902">
        <w:rPr>
          <w:rFonts w:ascii="Times New Roman" w:hAnsi="Times New Roman" w:cs="Times New Roman"/>
          <w:sz w:val="24"/>
          <w:szCs w:val="24"/>
        </w:rPr>
        <w:t xml:space="preserve"> té</w:t>
      </w:r>
      <w:r>
        <w:rPr>
          <w:rFonts w:ascii="Times New Roman" w:hAnsi="Times New Roman" w:cs="Times New Roman"/>
          <w:sz w:val="24"/>
          <w:szCs w:val="24"/>
        </w:rPr>
        <w:t>nyállást kimerítő cselekményeikkel</w:t>
      </w:r>
      <w:r w:rsidRPr="00641902">
        <w:rPr>
          <w:rFonts w:ascii="Times New Roman" w:hAnsi="Times New Roman" w:cs="Times New Roman"/>
          <w:sz w:val="24"/>
          <w:szCs w:val="24"/>
        </w:rPr>
        <w:t xml:space="preserve"> (pl.: gyermekbűnözés; a gyerek nem büntethető, de a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. attól még foglalkozik az általuk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elköv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>. cselekményekkel.)</w:t>
      </w:r>
    </w:p>
    <w:p w:rsidR="00D45DAE" w:rsidRPr="00641902" w:rsidRDefault="00D45DAE" w:rsidP="00D4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- rejtve maradó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bcs-ekkel</w:t>
      </w:r>
      <w:proofErr w:type="spellEnd"/>
    </w:p>
    <w:p w:rsidR="003628C3" w:rsidRDefault="00D45DAE" w:rsidP="00D4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>- büntetőjogon kívül eső, a társadalmi normákat sértő, azt veszélyeztető cselekményekkel egyaránt (ezek nem kriminalizált cselekmények, pl.: alkoholizmus)</w:t>
      </w:r>
    </w:p>
    <w:p w:rsidR="00057E72" w:rsidRDefault="00057E72" w:rsidP="00D45D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5DAE" w:rsidRPr="003628C3" w:rsidRDefault="00D45DAE" w:rsidP="00D4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b/>
          <w:sz w:val="24"/>
          <w:szCs w:val="24"/>
        </w:rPr>
        <w:t>A bűnözés magyarázatai</w:t>
      </w:r>
    </w:p>
    <w:p w:rsidR="00D45DAE" w:rsidRPr="00641902" w:rsidRDefault="00D45DAE" w:rsidP="00D4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A bűnözésmagyarázatok olyan empirikusan alátámasztott elméleti modellek, amelyek a </w:t>
      </w:r>
      <w:proofErr w:type="gramStart"/>
      <w:r w:rsidRPr="00641902">
        <w:rPr>
          <w:rFonts w:ascii="Times New Roman" w:hAnsi="Times New Roman" w:cs="Times New Roman"/>
          <w:sz w:val="24"/>
          <w:szCs w:val="24"/>
        </w:rPr>
        <w:t>bűnözés</w:t>
      </w:r>
      <w:proofErr w:type="gramEnd"/>
      <w:r w:rsidRPr="00641902">
        <w:rPr>
          <w:rFonts w:ascii="Times New Roman" w:hAnsi="Times New Roman" w:cs="Times New Roman"/>
          <w:sz w:val="24"/>
          <w:szCs w:val="24"/>
        </w:rPr>
        <w:t xml:space="preserve"> mint társadalmi jelenségre vagy a bűnelkövetés mint egyéni cselekvésre állításokat fogalmaznak meg.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NINCS</w:t>
      </w:r>
      <w:r w:rsidRPr="00641902">
        <w:rPr>
          <w:rFonts w:ascii="Times New Roman" w:hAnsi="Times New Roman" w:cs="Times New Roman"/>
          <w:sz w:val="24"/>
          <w:szCs w:val="24"/>
        </w:rPr>
        <w:t xml:space="preserve"> egységes, univerzális magyarázat. Túl komplex a társadalom, amiben élünk, a társadalmi viszonyok és túlságosan bonyolult maga az ember. 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bűnözés e</w:t>
      </w:r>
      <w:r w:rsidRPr="00641902">
        <w:rPr>
          <w:rFonts w:ascii="Times New Roman" w:hAnsi="Times New Roman" w:cs="Times New Roman"/>
          <w:sz w:val="24"/>
          <w:szCs w:val="24"/>
        </w:rPr>
        <w:t xml:space="preserve">gyszerre társadalmi jelenség és egyéni motiváció, cselekvés. </w:t>
      </w:r>
    </w:p>
    <w:p w:rsidR="00D45DAE" w:rsidRPr="00641902" w:rsidRDefault="00D45DAE" w:rsidP="00D45DAE">
      <w:pPr>
        <w:rPr>
          <w:rFonts w:ascii="Times New Roman" w:hAnsi="Times New Roman" w:cs="Times New Roman"/>
          <w:b/>
          <w:sz w:val="24"/>
          <w:szCs w:val="24"/>
        </w:rPr>
      </w:pPr>
      <w:r w:rsidRPr="00641902">
        <w:rPr>
          <w:rFonts w:ascii="Times New Roman" w:hAnsi="Times New Roman" w:cs="Times New Roman"/>
          <w:b/>
          <w:sz w:val="24"/>
          <w:szCs w:val="24"/>
        </w:rPr>
        <w:t>Kriminológiai elméletek csoportjai: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>-pszichológiai magyarázatok: 19. sz. közepe; a bűnözés az egyén biológiai és/vagy pszichológiai hibáira vezethető vissza. Pl.: tanuláselméletek, személyiséglélektan, fejlődéskriminológia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Anómiaelméletek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: 19. sz. vége; </w:t>
      </w:r>
      <w:proofErr w:type="gramStart"/>
      <w:r w:rsidRPr="006419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1902">
        <w:rPr>
          <w:rFonts w:ascii="Times New Roman" w:hAnsi="Times New Roman" w:cs="Times New Roman"/>
          <w:sz w:val="24"/>
          <w:szCs w:val="24"/>
        </w:rPr>
        <w:t xml:space="preserve"> bűnözés legfőbb okai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makrostrukturális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 okokra vezethetők vissza. (társadalmi-gazdasági mechanizmusokra) Pl.: feszültségelmélet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>3. Kulturális magyarázatok: 20. sz. eleje; a bűnözés legfőbb oka az egyént körülvevő közeg kulturális normáinak elsajátítása és ennek mentén történő életvezetés. pl.: szubkultúra elméletek, differenciális asszociáció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4. Kontrollelméletek: 1960-as évek; a jogkövetési hajlandósággal foglalkozik úgy, hogy az egyéni magatartás feletti kontrollt gyakorló társadalmi és mikrokörnyezeti környezetet vizsgálja. pl.: társadalmi </w:t>
      </w:r>
      <w:proofErr w:type="gramStart"/>
      <w:r w:rsidRPr="00641902">
        <w:rPr>
          <w:rFonts w:ascii="Times New Roman" w:hAnsi="Times New Roman" w:cs="Times New Roman"/>
          <w:sz w:val="24"/>
          <w:szCs w:val="24"/>
        </w:rPr>
        <w:t>kontroll</w:t>
      </w:r>
      <w:proofErr w:type="gramEnd"/>
      <w:r w:rsidRPr="00641902">
        <w:rPr>
          <w:rFonts w:ascii="Times New Roman" w:hAnsi="Times New Roman" w:cs="Times New Roman"/>
          <w:sz w:val="24"/>
          <w:szCs w:val="24"/>
        </w:rPr>
        <w:t xml:space="preserve"> elmélete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5. Címkézéselméletek: 1960-as évek; a bűnözés relatív fogalom, amely a jogsértésre adott válaszok és viszontválaszok folyamatában érthető meg. Ezek a válaszok sokszor </w:t>
      </w:r>
      <w:proofErr w:type="gramStart"/>
      <w:r w:rsidRPr="00641902">
        <w:rPr>
          <w:rFonts w:ascii="Times New Roman" w:hAnsi="Times New Roman" w:cs="Times New Roman"/>
          <w:sz w:val="24"/>
          <w:szCs w:val="24"/>
        </w:rPr>
        <w:t>deviáns viselkedést</w:t>
      </w:r>
      <w:proofErr w:type="gramEnd"/>
      <w:r w:rsidRPr="00641902">
        <w:rPr>
          <w:rFonts w:ascii="Times New Roman" w:hAnsi="Times New Roman" w:cs="Times New Roman"/>
          <w:sz w:val="24"/>
          <w:szCs w:val="24"/>
        </w:rPr>
        <w:t xml:space="preserve"> eredményezhetnek. </w:t>
      </w:r>
      <w:proofErr w:type="gramStart"/>
      <w:r w:rsidRPr="00641902">
        <w:rPr>
          <w:rFonts w:ascii="Times New Roman" w:hAnsi="Times New Roman" w:cs="Times New Roman"/>
          <w:sz w:val="24"/>
          <w:szCs w:val="24"/>
        </w:rPr>
        <w:t>pl.</w:t>
      </w:r>
      <w:proofErr w:type="gramEnd"/>
      <w:r w:rsidRPr="00641902">
        <w:rPr>
          <w:rFonts w:ascii="Times New Roman" w:hAnsi="Times New Roman" w:cs="Times New Roman"/>
          <w:sz w:val="24"/>
          <w:szCs w:val="24"/>
        </w:rPr>
        <w:t>: címkézéselmélet, morális pánik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6. Radikális kritikai kriminológia: 1960-as évek; a bűnözésben és a büntetőjogban fennálló hatalmi viszonyokat kell feltárni, ezáltal érthető meg a bűnözés.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>: radikális feminizmus</w:t>
      </w:r>
    </w:p>
    <w:p w:rsidR="00D45DAE" w:rsidRPr="00641902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7. </w:t>
      </w:r>
      <w:r w:rsidR="00BB7616">
        <w:rPr>
          <w:rFonts w:ascii="Times New Roman" w:hAnsi="Times New Roman" w:cs="Times New Roman"/>
          <w:sz w:val="24"/>
          <w:szCs w:val="24"/>
        </w:rPr>
        <w:t>Fejlődési kriminológia: viszonylag új ága a kriminológiának. Elsősorban életút-elemzésekkel foglalkozik, így keres magyarázatot a bűnözővé válásra, bűncselekmények elkövetésére.</w:t>
      </w:r>
    </w:p>
    <w:p w:rsid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8. Környezeti kriminológia: 1970-es évek; a bűnözés legfőbb alakítói a bűnelkövetést lehetővé tevő környezeti-szituációs tényezők. pl.: racionális döntési elméletek, </w:t>
      </w:r>
      <w:proofErr w:type="gramStart"/>
      <w:r w:rsidRPr="00641902">
        <w:rPr>
          <w:rFonts w:ascii="Times New Roman" w:hAnsi="Times New Roman" w:cs="Times New Roman"/>
          <w:sz w:val="24"/>
          <w:szCs w:val="24"/>
        </w:rPr>
        <w:t>szituációs</w:t>
      </w:r>
      <w:proofErr w:type="gramEnd"/>
      <w:r w:rsidRPr="00641902">
        <w:rPr>
          <w:rFonts w:ascii="Times New Roman" w:hAnsi="Times New Roman" w:cs="Times New Roman"/>
          <w:sz w:val="24"/>
          <w:szCs w:val="24"/>
        </w:rPr>
        <w:t xml:space="preserve"> elméletek</w:t>
      </w:r>
    </w:p>
    <w:p w:rsidR="00BB7616" w:rsidRPr="00641902" w:rsidRDefault="00BB7616" w:rsidP="00D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Zöldkriminológia: a természetvédelem, klímaváltozás, környezetvédelem és a bűnözés kapcsolatát kutatja. Új ága a kriminológiának.</w:t>
      </w:r>
    </w:p>
    <w:p w:rsidR="00D45DAE" w:rsidRDefault="00D45DAE" w:rsidP="00D45DAE">
      <w:pPr>
        <w:rPr>
          <w:rFonts w:ascii="Times New Roman" w:hAnsi="Times New Roman" w:cs="Times New Roman"/>
          <w:b/>
          <w:sz w:val="24"/>
          <w:szCs w:val="24"/>
        </w:rPr>
      </w:pPr>
    </w:p>
    <w:p w:rsidR="00D45DAE" w:rsidRDefault="00D45DAE" w:rsidP="00D45DAE">
      <w:pPr>
        <w:rPr>
          <w:rFonts w:ascii="Times New Roman" w:hAnsi="Times New Roman" w:cs="Times New Roman"/>
          <w:b/>
          <w:sz w:val="24"/>
          <w:szCs w:val="24"/>
        </w:rPr>
      </w:pPr>
      <w:r w:rsidRPr="00641902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gramStart"/>
      <w:r w:rsidRPr="0064190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41902">
        <w:rPr>
          <w:rFonts w:ascii="Times New Roman" w:hAnsi="Times New Roman" w:cs="Times New Roman"/>
          <w:b/>
          <w:sz w:val="24"/>
          <w:szCs w:val="24"/>
        </w:rPr>
        <w:t xml:space="preserve"> bűnözésre adott reakciók: Bűnözéskontroll</w:t>
      </w:r>
    </w:p>
    <w:p w:rsidR="00591DB2" w:rsidRPr="00591DB2" w:rsidRDefault="00591DB2" w:rsidP="0059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91DB2">
        <w:rPr>
          <w:rFonts w:ascii="Times New Roman" w:hAnsi="Times New Roman" w:cs="Times New Roman"/>
          <w:b/>
          <w:sz w:val="24"/>
          <w:szCs w:val="24"/>
        </w:rPr>
        <w:t>űnözéskontroll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1DB2">
        <w:rPr>
          <w:rFonts w:ascii="Times New Roman" w:hAnsi="Times New Roman" w:cs="Times New Roman"/>
          <w:sz w:val="24"/>
          <w:szCs w:val="24"/>
        </w:rPr>
        <w:t>olyan rejtett vagy kifejezett gyakorlatok, amelyek egy adott társadalomban a bűnözés kezelését, követését, kontroll alatt tartását szolgálják.</w:t>
      </w:r>
    </w:p>
    <w:p w:rsidR="007617FA" w:rsidRDefault="007617FA" w:rsidP="00D45DAE">
      <w:pPr>
        <w:rPr>
          <w:rFonts w:ascii="Times New Roman" w:hAnsi="Times New Roman" w:cs="Times New Roman"/>
          <w:b/>
          <w:sz w:val="24"/>
          <w:szCs w:val="24"/>
        </w:rPr>
      </w:pPr>
    </w:p>
    <w:p w:rsidR="007617FA" w:rsidRDefault="007617FA" w:rsidP="00D45DAE">
      <w:pPr>
        <w:rPr>
          <w:rFonts w:ascii="Times New Roman" w:hAnsi="Times New Roman" w:cs="Times New Roman"/>
          <w:b/>
          <w:sz w:val="24"/>
          <w:szCs w:val="24"/>
        </w:rPr>
      </w:pPr>
    </w:p>
    <w:p w:rsidR="00591DB2" w:rsidRPr="00641902" w:rsidRDefault="00591DB2" w:rsidP="00D45DAE">
      <w:pPr>
        <w:rPr>
          <w:rFonts w:ascii="Times New Roman" w:hAnsi="Times New Roman" w:cs="Times New Roman"/>
          <w:b/>
          <w:sz w:val="24"/>
          <w:szCs w:val="24"/>
        </w:rPr>
      </w:pPr>
      <w:r w:rsidRPr="00641902">
        <w:rPr>
          <w:rFonts w:ascii="Times New Roman" w:hAnsi="Times New Roman" w:cs="Times New Roman"/>
          <w:b/>
          <w:sz w:val="24"/>
          <w:szCs w:val="24"/>
        </w:rPr>
        <w:lastRenderedPageBreak/>
        <w:t>A bűnözésre adott reakciók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5DAE" w:rsidRPr="00641902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intézményes reakciók: az állam bizonyos állami apparátusokkal reagál a bűnözésre.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: rendőrség,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 xml:space="preserve"> intézetek;</w:t>
      </w:r>
    </w:p>
    <w:p w:rsidR="00D45DAE" w:rsidRPr="00641902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nem intézményesített reakciók: társadalmi reakciók, amelyek informálisak. Pl.: bűnözéstől való félelem, </w:t>
      </w:r>
      <w:proofErr w:type="spellStart"/>
      <w:r w:rsidRPr="00641902">
        <w:rPr>
          <w:rFonts w:ascii="Times New Roman" w:hAnsi="Times New Roman" w:cs="Times New Roman"/>
          <w:sz w:val="24"/>
          <w:szCs w:val="24"/>
        </w:rPr>
        <w:t>stigmatizáció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>, előítéletesség, stb.</w:t>
      </w:r>
    </w:p>
    <w:p w:rsidR="00D45DAE" w:rsidRPr="00641902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902">
        <w:rPr>
          <w:rFonts w:ascii="Times New Roman" w:hAnsi="Times New Roman" w:cs="Times New Roman"/>
          <w:sz w:val="24"/>
          <w:szCs w:val="24"/>
        </w:rPr>
        <w:t>kriminálpolitika</w:t>
      </w:r>
      <w:proofErr w:type="spellEnd"/>
      <w:r w:rsidRPr="00641902">
        <w:rPr>
          <w:rFonts w:ascii="Times New Roman" w:hAnsi="Times New Roman" w:cs="Times New Roman"/>
          <w:sz w:val="24"/>
          <w:szCs w:val="24"/>
        </w:rPr>
        <w:t>: meghatározza a bűnözésre adott állami reakciók irányát, módszereit, eszközeit.</w:t>
      </w:r>
    </w:p>
    <w:p w:rsidR="00D45DAE" w:rsidRPr="00641902" w:rsidRDefault="00D45DAE" w:rsidP="00D45DAE">
      <w:pPr>
        <w:rPr>
          <w:rFonts w:ascii="Times New Roman" w:hAnsi="Times New Roman" w:cs="Times New Roman"/>
          <w:b/>
          <w:sz w:val="24"/>
          <w:szCs w:val="24"/>
        </w:rPr>
      </w:pPr>
    </w:p>
    <w:p w:rsidR="00D45DAE" w:rsidRPr="008637C5" w:rsidRDefault="00D45DAE" w:rsidP="00D45DA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37C5">
        <w:rPr>
          <w:rFonts w:ascii="Times New Roman" w:hAnsi="Times New Roman" w:cs="Times New Roman"/>
          <w:b/>
          <w:sz w:val="32"/>
          <w:szCs w:val="32"/>
          <w:u w:val="single"/>
        </w:rPr>
        <w:t xml:space="preserve">II. Kutatásmódszertan </w:t>
      </w:r>
    </w:p>
    <w:p w:rsidR="00D45DAE" w:rsidRPr="008637C5" w:rsidRDefault="00D45DAE" w:rsidP="00D45D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8637C5">
        <w:rPr>
          <w:rFonts w:ascii="Times New Roman" w:hAnsi="Times New Roman" w:cs="Times New Roman"/>
          <w:b/>
          <w:sz w:val="24"/>
          <w:szCs w:val="24"/>
          <w:u w:val="single"/>
        </w:rPr>
        <w:t>A bűnügyi statisztika</w:t>
      </w:r>
    </w:p>
    <w:p w:rsidR="00C80A96" w:rsidRPr="003628C3" w:rsidRDefault="000C77CA" w:rsidP="003628C3">
      <w:pPr>
        <w:rPr>
          <w:rFonts w:ascii="Times New Roman" w:hAnsi="Times New Roman" w:cs="Times New Roman"/>
          <w:sz w:val="24"/>
          <w:szCs w:val="24"/>
        </w:rPr>
      </w:pPr>
      <w:r w:rsidRPr="003628C3">
        <w:rPr>
          <w:rFonts w:ascii="Times New Roman" w:hAnsi="Times New Roman" w:cs="Times New Roman"/>
          <w:b/>
          <w:bCs/>
          <w:sz w:val="24"/>
          <w:szCs w:val="24"/>
        </w:rPr>
        <w:t>Statisztika</w:t>
      </w:r>
      <w:r w:rsidRPr="003628C3">
        <w:rPr>
          <w:rFonts w:ascii="Times New Roman" w:hAnsi="Times New Roman" w:cs="Times New Roman"/>
          <w:b/>
          <w:sz w:val="24"/>
          <w:szCs w:val="24"/>
        </w:rPr>
        <w:t xml:space="preserve">: tömegjelenségek vizsgálatával foglalkozó tudományág. </w:t>
      </w:r>
      <w:r w:rsidRPr="003628C3">
        <w:rPr>
          <w:rFonts w:ascii="Times New Roman" w:hAnsi="Times New Roman" w:cs="Times New Roman"/>
          <w:sz w:val="24"/>
          <w:szCs w:val="24"/>
        </w:rPr>
        <w:t>Célja, hogy releváns következtetések megtételéhez adatokat szolgáltasson.</w:t>
      </w:r>
    </w:p>
    <w:p w:rsidR="003628C3" w:rsidRPr="003628C3" w:rsidRDefault="000C77CA" w:rsidP="00D45DAE">
      <w:pPr>
        <w:rPr>
          <w:rFonts w:ascii="Times New Roman" w:hAnsi="Times New Roman" w:cs="Times New Roman"/>
          <w:sz w:val="24"/>
          <w:szCs w:val="24"/>
        </w:rPr>
      </w:pPr>
      <w:r w:rsidRPr="003628C3">
        <w:rPr>
          <w:rFonts w:ascii="Times New Roman" w:hAnsi="Times New Roman" w:cs="Times New Roman"/>
          <w:b/>
          <w:sz w:val="24"/>
          <w:szCs w:val="24"/>
        </w:rPr>
        <w:t xml:space="preserve">A bűnügyi adatok szempontjából releváns </w:t>
      </w:r>
      <w:r w:rsidRPr="003628C3">
        <w:rPr>
          <w:rFonts w:ascii="Times New Roman" w:hAnsi="Times New Roman" w:cs="Times New Roman"/>
          <w:b/>
          <w:bCs/>
          <w:sz w:val="24"/>
          <w:szCs w:val="24"/>
        </w:rPr>
        <w:t>hivatalos</w:t>
      </w:r>
      <w:r w:rsidRPr="00362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8C3">
        <w:rPr>
          <w:rFonts w:ascii="Times New Roman" w:hAnsi="Times New Roman" w:cs="Times New Roman"/>
          <w:b/>
          <w:bCs/>
          <w:sz w:val="24"/>
          <w:szCs w:val="24"/>
        </w:rPr>
        <w:t>statisztikai szolgálatok</w:t>
      </w:r>
      <w:r w:rsidRPr="003628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28C3">
        <w:rPr>
          <w:rFonts w:ascii="Times New Roman" w:hAnsi="Times New Roman" w:cs="Times New Roman"/>
          <w:sz w:val="24"/>
          <w:szCs w:val="24"/>
        </w:rPr>
        <w:t xml:space="preserve">KSH, minisztériumok, OBH elnöke, Legfőbb Ügyészség; </w:t>
      </w:r>
    </w:p>
    <w:p w:rsid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628C3">
        <w:rPr>
          <w:rFonts w:ascii="Times New Roman" w:hAnsi="Times New Roman" w:cs="Times New Roman"/>
          <w:b/>
          <w:sz w:val="24"/>
          <w:szCs w:val="24"/>
        </w:rPr>
        <w:t xml:space="preserve"> Statisztika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8C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ét fő oldala: </w:t>
      </w:r>
      <w:r w:rsidR="007617FA">
        <w:rPr>
          <w:rFonts w:ascii="Times New Roman" w:hAnsi="Times New Roman" w:cs="Times New Roman"/>
          <w:sz w:val="24"/>
          <w:szCs w:val="24"/>
        </w:rPr>
        <w:t>bűncselekmények (tárgyi oldal)</w:t>
      </w:r>
      <w:r w:rsidRPr="008637C5">
        <w:rPr>
          <w:rFonts w:ascii="Times New Roman" w:hAnsi="Times New Roman" w:cs="Times New Roman"/>
          <w:sz w:val="24"/>
          <w:szCs w:val="24"/>
        </w:rPr>
        <w:t>; bűnelkövetők (alanyi oldal) + sértetti statisztika</w:t>
      </w:r>
    </w:p>
    <w:p w:rsid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7C5">
        <w:rPr>
          <w:rFonts w:ascii="Times New Roman" w:hAnsi="Times New Roman" w:cs="Times New Roman"/>
          <w:b/>
          <w:sz w:val="24"/>
          <w:szCs w:val="24"/>
        </w:rPr>
        <w:t>4 területe</w:t>
      </w:r>
      <w:r>
        <w:rPr>
          <w:rFonts w:ascii="Times New Roman" w:hAnsi="Times New Roman" w:cs="Times New Roman"/>
          <w:sz w:val="24"/>
          <w:szCs w:val="24"/>
        </w:rPr>
        <w:t xml:space="preserve">: a Be. rendszerét követi; rendőrségi, ügyészségi (Egységes nyomozó hatósági és ügyészségi statisztika,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ENyÜBS</w:t>
      </w:r>
      <w:proofErr w:type="spellEnd"/>
      <w:r>
        <w:rPr>
          <w:rFonts w:ascii="Times New Roman" w:hAnsi="Times New Roman" w:cs="Times New Roman"/>
          <w:sz w:val="24"/>
          <w:szCs w:val="24"/>
        </w:rPr>
        <w:t>), bírósági, büntetés-végrehajtási;</w:t>
      </w:r>
    </w:p>
    <w:p w:rsidR="003628C3" w:rsidRDefault="00D45DAE" w:rsidP="00D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néhány </w:t>
      </w:r>
      <w:r w:rsidR="003628C3">
        <w:rPr>
          <w:rFonts w:ascii="Times New Roman" w:hAnsi="Times New Roman" w:cs="Times New Roman"/>
          <w:sz w:val="24"/>
          <w:szCs w:val="24"/>
        </w:rPr>
        <w:t xml:space="preserve">statisztikai </w:t>
      </w:r>
      <w:r>
        <w:rPr>
          <w:rFonts w:ascii="Times New Roman" w:hAnsi="Times New Roman" w:cs="Times New Roman"/>
          <w:sz w:val="24"/>
          <w:szCs w:val="24"/>
        </w:rPr>
        <w:t xml:space="preserve">fogalom: </w:t>
      </w:r>
    </w:p>
    <w:p w:rsid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37C5">
        <w:rPr>
          <w:rFonts w:ascii="Times New Roman" w:hAnsi="Times New Roman" w:cs="Times New Roman"/>
          <w:i/>
          <w:sz w:val="24"/>
          <w:szCs w:val="24"/>
        </w:rPr>
        <w:t>abszolút</w:t>
      </w:r>
      <w:proofErr w:type="gramEnd"/>
      <w:r w:rsidRPr="008637C5">
        <w:rPr>
          <w:rFonts w:ascii="Times New Roman" w:hAnsi="Times New Roman" w:cs="Times New Roman"/>
          <w:i/>
          <w:sz w:val="24"/>
          <w:szCs w:val="24"/>
        </w:rPr>
        <w:t xml:space="preserve"> szám</w:t>
      </w:r>
      <w:r>
        <w:rPr>
          <w:rFonts w:ascii="Times New Roman" w:hAnsi="Times New Roman" w:cs="Times New Roman"/>
          <w:sz w:val="24"/>
          <w:szCs w:val="24"/>
        </w:rPr>
        <w:t xml:space="preserve">: mennyiségi adat pl. a </w:t>
      </w:r>
      <w:proofErr w:type="spellStart"/>
      <w:r>
        <w:rPr>
          <w:rFonts w:ascii="Times New Roman" w:hAnsi="Times New Roman" w:cs="Times New Roman"/>
          <w:sz w:val="24"/>
          <w:szCs w:val="24"/>
        </w:rPr>
        <w:t>bcs-ekről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33FF">
        <w:rPr>
          <w:rFonts w:ascii="Times New Roman" w:hAnsi="Times New Roman" w:cs="Times New Roman"/>
          <w:i/>
          <w:sz w:val="24"/>
          <w:szCs w:val="24"/>
        </w:rPr>
        <w:t>statisztikai</w:t>
      </w:r>
      <w:proofErr w:type="gramEnd"/>
      <w:r w:rsidRPr="00B533FF">
        <w:rPr>
          <w:rFonts w:ascii="Times New Roman" w:hAnsi="Times New Roman" w:cs="Times New Roman"/>
          <w:i/>
          <w:sz w:val="24"/>
          <w:szCs w:val="24"/>
        </w:rPr>
        <w:t xml:space="preserve"> sor</w:t>
      </w:r>
      <w:r>
        <w:rPr>
          <w:rFonts w:ascii="Times New Roman" w:hAnsi="Times New Roman" w:cs="Times New Roman"/>
          <w:sz w:val="24"/>
          <w:szCs w:val="24"/>
        </w:rPr>
        <w:t xml:space="preserve">: idősor (pl.: regisztrált </w:t>
      </w:r>
      <w:proofErr w:type="spellStart"/>
      <w:r>
        <w:rPr>
          <w:rFonts w:ascii="Times New Roman" w:hAnsi="Times New Roman" w:cs="Times New Roman"/>
          <w:sz w:val="24"/>
          <w:szCs w:val="24"/>
        </w:rPr>
        <w:t>bcs-ek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száma 2004-2012. között), területi sorok (pl.: regisztrált bűncselekmények száma megyénként, adott évben)</w:t>
      </w:r>
    </w:p>
    <w:p w:rsid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33FF">
        <w:rPr>
          <w:rFonts w:ascii="Times New Roman" w:hAnsi="Times New Roman" w:cs="Times New Roman"/>
          <w:i/>
          <w:sz w:val="24"/>
          <w:szCs w:val="24"/>
        </w:rPr>
        <w:t>bűnözési</w:t>
      </w:r>
      <w:proofErr w:type="gramEnd"/>
      <w:r w:rsidRPr="00B533FF">
        <w:rPr>
          <w:rFonts w:ascii="Times New Roman" w:hAnsi="Times New Roman" w:cs="Times New Roman"/>
          <w:i/>
          <w:sz w:val="24"/>
          <w:szCs w:val="24"/>
        </w:rPr>
        <w:t xml:space="preserve"> ráta</w:t>
      </w:r>
      <w:r>
        <w:rPr>
          <w:rFonts w:ascii="Times New Roman" w:hAnsi="Times New Roman" w:cs="Times New Roman"/>
          <w:sz w:val="24"/>
          <w:szCs w:val="24"/>
        </w:rPr>
        <w:t>: 100ezer lakosra jutó arányszám (pl.: 100ezer lakosra jutó emberölések száma)</w:t>
      </w:r>
    </w:p>
    <w:p w:rsidR="003628C3" w:rsidRDefault="003628C3" w:rsidP="00D45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B533FF">
        <w:rPr>
          <w:rFonts w:ascii="Times New Roman" w:hAnsi="Times New Roman" w:cs="Times New Roman"/>
          <w:b/>
          <w:sz w:val="24"/>
          <w:szCs w:val="24"/>
        </w:rPr>
        <w:t xml:space="preserve">HOGYAN ALAKULT </w:t>
      </w:r>
      <w:proofErr w:type="gramStart"/>
      <w:r w:rsidRPr="00B533F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533FF">
        <w:rPr>
          <w:rFonts w:ascii="Times New Roman" w:hAnsi="Times New Roman" w:cs="Times New Roman"/>
          <w:b/>
          <w:sz w:val="24"/>
          <w:szCs w:val="24"/>
        </w:rPr>
        <w:t xml:space="preserve"> BŰNÖZÉS MAGYARORSZÁGON AZ ELMÚLT 20 ÉVBEN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5DAE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3FF">
        <w:rPr>
          <w:rFonts w:ascii="Times New Roman" w:hAnsi="Times New Roman" w:cs="Times New Roman"/>
          <w:sz w:val="24"/>
          <w:szCs w:val="24"/>
        </w:rPr>
        <w:t>Csökkenő tendencia</w:t>
      </w:r>
      <w:r>
        <w:rPr>
          <w:rFonts w:ascii="Times New Roman" w:hAnsi="Times New Roman" w:cs="Times New Roman"/>
          <w:sz w:val="24"/>
          <w:szCs w:val="24"/>
        </w:rPr>
        <w:t xml:space="preserve"> szinte minden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bcs-nél</w:t>
      </w:r>
      <w:proofErr w:type="spellEnd"/>
    </w:p>
    <w:p w:rsidR="00D45DAE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csökkent a fk. elkövetők száma is</w:t>
      </w:r>
    </w:p>
    <w:p w:rsidR="007617FA" w:rsidRDefault="007617FA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azonban 2022-ben 8 százalékos növekedés volt; ennek egyik oka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járvány miatti korlátozásokból eredő egzisztenciális hátrányok; másik oka a gazdasági recesszió, infláció, háborúból adódó gazdasági problémák; </w:t>
      </w:r>
    </w:p>
    <w:p w:rsidR="003628C3" w:rsidRDefault="00D45DAE" w:rsidP="0036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lehet a csökkenés oka</w:t>
      </w:r>
      <w:r w:rsidR="007617FA">
        <w:rPr>
          <w:rFonts w:ascii="Times New Roman" w:hAnsi="Times New Roman" w:cs="Times New Roman"/>
          <w:sz w:val="24"/>
          <w:szCs w:val="24"/>
        </w:rPr>
        <w:t xml:space="preserve"> általánosságban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45DAE" w:rsidRPr="003628C3" w:rsidRDefault="00D45DAE" w:rsidP="003628C3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28C3">
        <w:rPr>
          <w:rFonts w:ascii="Times New Roman" w:hAnsi="Times New Roman" w:cs="Times New Roman"/>
          <w:sz w:val="24"/>
          <w:szCs w:val="24"/>
        </w:rPr>
        <w:t xml:space="preserve">büntetőpolitikai intézkedések, bűnmegelőzési kampányok sikere; </w:t>
      </w:r>
    </w:p>
    <w:p w:rsidR="00D45DAE" w:rsidRPr="00083757" w:rsidRDefault="00D45DAE" w:rsidP="00D45D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757">
        <w:rPr>
          <w:rFonts w:ascii="Times New Roman" w:hAnsi="Times New Roman" w:cs="Times New Roman"/>
          <w:sz w:val="24"/>
          <w:szCs w:val="24"/>
        </w:rPr>
        <w:lastRenderedPageBreak/>
        <w:t xml:space="preserve">modern </w:t>
      </w:r>
      <w:r w:rsidR="007617FA">
        <w:rPr>
          <w:rFonts w:ascii="Times New Roman" w:hAnsi="Times New Roman" w:cs="Times New Roman"/>
          <w:sz w:val="24"/>
          <w:szCs w:val="24"/>
        </w:rPr>
        <w:t>személy- és vagyon</w:t>
      </w:r>
      <w:r w:rsidRPr="00083757">
        <w:rPr>
          <w:rFonts w:ascii="Times New Roman" w:hAnsi="Times New Roman" w:cs="Times New Roman"/>
          <w:sz w:val="24"/>
          <w:szCs w:val="24"/>
        </w:rPr>
        <w:t xml:space="preserve">védelmi eszközök </w:t>
      </w:r>
      <w:r w:rsidR="007617FA">
        <w:rPr>
          <w:rFonts w:ascii="Times New Roman" w:hAnsi="Times New Roman" w:cs="Times New Roman"/>
          <w:sz w:val="24"/>
          <w:szCs w:val="24"/>
        </w:rPr>
        <w:t>széles körű felhasználása pl.: térfigyelő kamerák</w:t>
      </w:r>
    </w:p>
    <w:p w:rsidR="00D45DAE" w:rsidRPr="00083757" w:rsidRDefault="00D45DAE" w:rsidP="00D45D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757">
        <w:rPr>
          <w:rFonts w:ascii="Times New Roman" w:hAnsi="Times New Roman" w:cs="Times New Roman"/>
          <w:sz w:val="24"/>
          <w:szCs w:val="24"/>
        </w:rPr>
        <w:t>demográfiai változások – kevesebb a fiatal</w:t>
      </w:r>
    </w:p>
    <w:p w:rsidR="00D45DAE" w:rsidRPr="00083757" w:rsidRDefault="00D45DAE" w:rsidP="00D45D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757">
        <w:rPr>
          <w:rFonts w:ascii="Times New Roman" w:hAnsi="Times New Roman" w:cs="Times New Roman"/>
          <w:sz w:val="24"/>
          <w:szCs w:val="24"/>
        </w:rPr>
        <w:t>nagyobb látencia</w:t>
      </w:r>
    </w:p>
    <w:p w:rsidR="00D45DAE" w:rsidRPr="00083757" w:rsidRDefault="00D45DAE" w:rsidP="00D45D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757">
        <w:rPr>
          <w:rFonts w:ascii="Times New Roman" w:hAnsi="Times New Roman" w:cs="Times New Roman"/>
          <w:sz w:val="24"/>
          <w:szCs w:val="24"/>
        </w:rPr>
        <w:t>jogszabályváltozás (pl.: a szabálysértési érték</w:t>
      </w:r>
      <w:r w:rsidR="00D91E14">
        <w:rPr>
          <w:rFonts w:ascii="Times New Roman" w:hAnsi="Times New Roman" w:cs="Times New Roman"/>
          <w:sz w:val="24"/>
          <w:szCs w:val="24"/>
        </w:rPr>
        <w:t>határ</w:t>
      </w:r>
      <w:r w:rsidRPr="00083757">
        <w:rPr>
          <w:rFonts w:ascii="Times New Roman" w:hAnsi="Times New Roman" w:cs="Times New Roman"/>
          <w:sz w:val="24"/>
          <w:szCs w:val="24"/>
        </w:rPr>
        <w:t xml:space="preserve"> felemelése;)</w:t>
      </w:r>
    </w:p>
    <w:p w:rsidR="00D45DAE" w:rsidRDefault="00D45DAE" w:rsidP="00D45D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83757">
        <w:rPr>
          <w:rFonts w:ascii="Times New Roman" w:hAnsi="Times New Roman" w:cs="Times New Roman"/>
          <w:sz w:val="24"/>
          <w:szCs w:val="24"/>
        </w:rPr>
        <w:t xml:space="preserve">izonyos </w:t>
      </w:r>
      <w:proofErr w:type="spellStart"/>
      <w:r w:rsidRPr="00083757">
        <w:rPr>
          <w:rFonts w:ascii="Times New Roman" w:hAnsi="Times New Roman" w:cs="Times New Roman"/>
          <w:sz w:val="24"/>
          <w:szCs w:val="24"/>
        </w:rPr>
        <w:t>bcs-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dekriminalizálása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(pl.: </w:t>
      </w:r>
      <w:r w:rsidRPr="00083757">
        <w:rPr>
          <w:rFonts w:ascii="Times New Roman" w:hAnsi="Times New Roman" w:cs="Times New Roman"/>
          <w:sz w:val="24"/>
          <w:szCs w:val="24"/>
        </w:rPr>
        <w:t>okirattal visszaélés rendbeliségének változása)</w:t>
      </w:r>
    </w:p>
    <w:p w:rsid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Növekedés oka lehet pl.: </w:t>
      </w:r>
    </w:p>
    <w:p w:rsidR="00D45DAE" w:rsidRPr="002165F7" w:rsidRDefault="00D45DAE" w:rsidP="00D45DA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65F7">
        <w:rPr>
          <w:rFonts w:ascii="Times New Roman" w:hAnsi="Times New Roman" w:cs="Times New Roman"/>
          <w:sz w:val="24"/>
          <w:szCs w:val="24"/>
        </w:rPr>
        <w:t>állampolgárok nagyobb feljelentési hajlandósága</w:t>
      </w:r>
    </w:p>
    <w:p w:rsidR="00D45DAE" w:rsidRPr="002165F7" w:rsidRDefault="00D45DAE" w:rsidP="00D45DA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65F7">
        <w:rPr>
          <w:rFonts w:ascii="Times New Roman" w:hAnsi="Times New Roman" w:cs="Times New Roman"/>
          <w:sz w:val="24"/>
          <w:szCs w:val="24"/>
        </w:rPr>
        <w:t>hatékonyabb felderítés</w:t>
      </w:r>
    </w:p>
    <w:p w:rsidR="00D45DAE" w:rsidRPr="002165F7" w:rsidRDefault="00D45DAE" w:rsidP="00D45DA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65F7">
        <w:rPr>
          <w:rFonts w:ascii="Times New Roman" w:hAnsi="Times New Roman" w:cs="Times New Roman"/>
          <w:sz w:val="24"/>
          <w:szCs w:val="24"/>
        </w:rPr>
        <w:t xml:space="preserve">tapasztalatok szerint az </w:t>
      </w:r>
      <w:proofErr w:type="spellStart"/>
      <w:r w:rsidRPr="002165F7">
        <w:rPr>
          <w:rFonts w:ascii="Times New Roman" w:hAnsi="Times New Roman" w:cs="Times New Roman"/>
          <w:sz w:val="24"/>
          <w:szCs w:val="24"/>
        </w:rPr>
        <w:t>ENyÜBS-ben</w:t>
      </w:r>
      <w:proofErr w:type="spellEnd"/>
      <w:r w:rsidRPr="002165F7">
        <w:rPr>
          <w:rFonts w:ascii="Times New Roman" w:hAnsi="Times New Roman" w:cs="Times New Roman"/>
          <w:sz w:val="24"/>
          <w:szCs w:val="24"/>
        </w:rPr>
        <w:t xml:space="preserve"> regisztrált </w:t>
      </w:r>
      <w:proofErr w:type="spellStart"/>
      <w:r w:rsidRPr="002165F7">
        <w:rPr>
          <w:rFonts w:ascii="Times New Roman" w:hAnsi="Times New Roman" w:cs="Times New Roman"/>
          <w:sz w:val="24"/>
          <w:szCs w:val="24"/>
        </w:rPr>
        <w:t>bcs-ek</w:t>
      </w:r>
      <w:proofErr w:type="spellEnd"/>
      <w:r w:rsidRPr="002165F7">
        <w:rPr>
          <w:rFonts w:ascii="Times New Roman" w:hAnsi="Times New Roman" w:cs="Times New Roman"/>
          <w:sz w:val="24"/>
          <w:szCs w:val="24"/>
        </w:rPr>
        <w:t xml:space="preserve"> 40-50%-át követték el a tárgyévben (ebben a nyomozás befejezésekor rögzítik az adatokat), 25%-át az előző évben. Tehát a bűnözés korábbi évhez való viszonyításánál figyelembe kell venni, hogy lehet, hogy a növekedés vagy csökkenés azért volt, mer</w:t>
      </w:r>
      <w:r>
        <w:rPr>
          <w:rFonts w:ascii="Times New Roman" w:hAnsi="Times New Roman" w:cs="Times New Roman"/>
          <w:sz w:val="24"/>
          <w:szCs w:val="24"/>
        </w:rPr>
        <w:t>t a hatóságok az adott évben töb</w:t>
      </w:r>
      <w:r w:rsidRPr="002165F7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2165F7">
        <w:rPr>
          <w:rFonts w:ascii="Times New Roman" w:hAnsi="Times New Roman" w:cs="Times New Roman"/>
          <w:sz w:val="24"/>
          <w:szCs w:val="24"/>
        </w:rPr>
        <w:t>bcs</w:t>
      </w:r>
      <w:proofErr w:type="spellEnd"/>
      <w:r w:rsidRPr="002165F7">
        <w:rPr>
          <w:rFonts w:ascii="Times New Roman" w:hAnsi="Times New Roman" w:cs="Times New Roman"/>
          <w:sz w:val="24"/>
          <w:szCs w:val="24"/>
        </w:rPr>
        <w:t xml:space="preserve"> nyomozását fejezték be. </w:t>
      </w:r>
    </w:p>
    <w:p w:rsidR="00D45DAE" w:rsidRPr="002165F7" w:rsidRDefault="00D45DAE" w:rsidP="00D45DAE">
      <w:pPr>
        <w:rPr>
          <w:rFonts w:ascii="Times New Roman" w:hAnsi="Times New Roman" w:cs="Times New Roman"/>
          <w:sz w:val="24"/>
          <w:szCs w:val="24"/>
        </w:rPr>
      </w:pPr>
    </w:p>
    <w:p w:rsidR="00D45DAE" w:rsidRDefault="00D45DAE" w:rsidP="00D45D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65F7">
        <w:rPr>
          <w:rFonts w:ascii="Times New Roman" w:hAnsi="Times New Roman" w:cs="Times New Roman"/>
          <w:b/>
          <w:i/>
          <w:sz w:val="24"/>
          <w:szCs w:val="24"/>
        </w:rPr>
        <w:t xml:space="preserve">Az adott évre vonatkozó adatok jelentése: </w:t>
      </w:r>
    </w:p>
    <w:p w:rsidR="00D45DAE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terheltek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40%-</w:t>
      </w:r>
      <w:proofErr w:type="spellStart"/>
      <w:r>
        <w:rPr>
          <w:rFonts w:ascii="Times New Roman" w:hAnsi="Times New Roman" w:cs="Times New Roman"/>
          <w:sz w:val="24"/>
          <w:szCs w:val="24"/>
        </w:rPr>
        <w:t>ánál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nyomozás elrendelésétől számított 1 éven belül jogerős döntés születik; 18%-nál 3 éven belül, 5%-nál több mint 5 év múlva;</w:t>
      </w:r>
    </w:p>
    <w:p w:rsidR="00D45DAE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ENyÜBS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befejezett nyomozások száma adott évben (nem feltétlenül abban az évben követték 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bcs</w:t>
      </w:r>
      <w:proofErr w:type="spellEnd"/>
      <w:r>
        <w:rPr>
          <w:rFonts w:ascii="Times New Roman" w:hAnsi="Times New Roman" w:cs="Times New Roman"/>
          <w:sz w:val="24"/>
          <w:szCs w:val="24"/>
        </w:rPr>
        <w:t>-t)</w:t>
      </w:r>
    </w:p>
    <w:p w:rsidR="00D45DAE" w:rsidRPr="00C61B80" w:rsidRDefault="00D45DAE" w:rsidP="00D45D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B80">
        <w:rPr>
          <w:rFonts w:ascii="Times New Roman" w:hAnsi="Times New Roman" w:cs="Times New Roman"/>
          <w:b/>
          <w:sz w:val="24"/>
          <w:szCs w:val="24"/>
          <w:u w:val="single"/>
        </w:rPr>
        <w:t xml:space="preserve">Nemzetközi </w:t>
      </w:r>
      <w:proofErr w:type="spellStart"/>
      <w:r w:rsidRPr="00C61B80">
        <w:rPr>
          <w:rFonts w:ascii="Times New Roman" w:hAnsi="Times New Roman" w:cs="Times New Roman"/>
          <w:b/>
          <w:sz w:val="24"/>
          <w:szCs w:val="24"/>
          <w:u w:val="single"/>
        </w:rPr>
        <w:t>kriminálstatisztika</w:t>
      </w:r>
      <w:proofErr w:type="spellEnd"/>
      <w:r w:rsidRPr="00C61B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45DAE" w:rsidRPr="002165F7" w:rsidRDefault="00D45DAE" w:rsidP="00D4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összehasonlíthatósági problémák</w:t>
      </w:r>
    </w:p>
    <w:p w:rsidR="00D45DAE" w:rsidRDefault="00D45DAE" w:rsidP="00D45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EUROSTAT (Európai Bizottság egyik főigazgatósága) + együttműködő országok = Európai Statisztikai Rendszer</w:t>
      </w:r>
    </w:p>
    <w:p w:rsidR="00D45DAE" w:rsidRDefault="00D45DAE" w:rsidP="00D45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ENSZ Kábítószer-ellenőrzési és Bűnmegelőzési Hivatala (UNODC)</w:t>
      </w:r>
    </w:p>
    <w:p w:rsidR="00D45DAE" w:rsidRPr="00555FD1" w:rsidRDefault="00D45DAE" w:rsidP="00D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bcs-ek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statisztikai célú nemzetközi osztályozása (ICCS): a </w:t>
      </w:r>
      <w:r>
        <w:rPr>
          <w:rFonts w:ascii="Times New Roman" w:hAnsi="Times New Roman" w:cs="Times New Roman"/>
          <w:sz w:val="24"/>
          <w:szCs w:val="24"/>
        </w:rPr>
        <w:t>cél olyan nemzetközileg elfogadott fogalmak és alapelvek létrehozása, amelyek által az országok bűnügyi statisztikái összehasonlíthatóvá és következetessé válnának.</w:t>
      </w:r>
    </w:p>
    <w:p w:rsidR="00D45DAE" w:rsidRDefault="00D45DAE" w:rsidP="00D45DAE">
      <w:pPr>
        <w:rPr>
          <w:rFonts w:ascii="Times New Roman" w:hAnsi="Times New Roman" w:cs="Times New Roman"/>
          <w:b/>
          <w:sz w:val="24"/>
          <w:szCs w:val="24"/>
        </w:rPr>
      </w:pPr>
    </w:p>
    <w:p w:rsidR="00D45DAE" w:rsidRDefault="00D45DAE" w:rsidP="00D45D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B80">
        <w:rPr>
          <w:rFonts w:ascii="Times New Roman" w:hAnsi="Times New Roman" w:cs="Times New Roman"/>
          <w:b/>
          <w:sz w:val="24"/>
          <w:szCs w:val="24"/>
          <w:u w:val="single"/>
        </w:rPr>
        <w:t>Az empirikus kutatás módszertana</w:t>
      </w:r>
    </w:p>
    <w:p w:rsidR="00C80A96" w:rsidRPr="003628C3" w:rsidRDefault="000C77CA" w:rsidP="003628C3">
      <w:pPr>
        <w:rPr>
          <w:rFonts w:ascii="Times New Roman" w:hAnsi="Times New Roman" w:cs="Times New Roman"/>
          <w:sz w:val="24"/>
          <w:szCs w:val="24"/>
        </w:rPr>
      </w:pPr>
      <w:r w:rsidRPr="003628C3">
        <w:rPr>
          <w:rFonts w:ascii="Times New Roman" w:hAnsi="Times New Roman" w:cs="Times New Roman"/>
          <w:sz w:val="24"/>
          <w:szCs w:val="24"/>
        </w:rPr>
        <w:t xml:space="preserve">Modern társadalomtudományok azt feltételezik, hogy </w:t>
      </w:r>
      <w:r w:rsidRPr="003628C3">
        <w:rPr>
          <w:rFonts w:ascii="Times New Roman" w:hAnsi="Times New Roman" w:cs="Times New Roman"/>
          <w:b/>
          <w:bCs/>
          <w:sz w:val="24"/>
          <w:szCs w:val="24"/>
        </w:rPr>
        <w:t>a társadalom működése megismerhető és megérthető</w:t>
      </w:r>
      <w:r w:rsidRPr="003628C3">
        <w:rPr>
          <w:rFonts w:ascii="Times New Roman" w:hAnsi="Times New Roman" w:cs="Times New Roman"/>
          <w:sz w:val="24"/>
          <w:szCs w:val="24"/>
        </w:rPr>
        <w:t xml:space="preserve">, mivel léteznek tartósan fennmaradó szabályok és törvényszerűségek, amelyek által a társadalmi folyamatok előre jelezhetőek. </w:t>
      </w:r>
    </w:p>
    <w:p w:rsidR="00C80A96" w:rsidRPr="003628C3" w:rsidRDefault="000C77CA" w:rsidP="003628C3">
      <w:pPr>
        <w:rPr>
          <w:rFonts w:ascii="Times New Roman" w:hAnsi="Times New Roman" w:cs="Times New Roman"/>
          <w:sz w:val="24"/>
          <w:szCs w:val="24"/>
        </w:rPr>
      </w:pPr>
      <w:r w:rsidRPr="003628C3">
        <w:rPr>
          <w:rFonts w:ascii="Times New Roman" w:hAnsi="Times New Roman" w:cs="Times New Roman"/>
          <w:b/>
          <w:bCs/>
          <w:sz w:val="24"/>
          <w:szCs w:val="24"/>
        </w:rPr>
        <w:t>A modern tudományosság 3 kritériuma</w:t>
      </w:r>
      <w:r w:rsidRPr="003628C3">
        <w:rPr>
          <w:rFonts w:ascii="Times New Roman" w:hAnsi="Times New Roman" w:cs="Times New Roman"/>
          <w:sz w:val="24"/>
          <w:szCs w:val="24"/>
        </w:rPr>
        <w:t>:</w:t>
      </w:r>
    </w:p>
    <w:p w:rsidR="00C80A96" w:rsidRPr="003628C3" w:rsidRDefault="000C77CA" w:rsidP="003628C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C3">
        <w:rPr>
          <w:rFonts w:ascii="Times New Roman" w:hAnsi="Times New Roman" w:cs="Times New Roman"/>
          <w:sz w:val="24"/>
          <w:szCs w:val="24"/>
        </w:rPr>
        <w:lastRenderedPageBreak/>
        <w:t>objektivitás (értéksemlegesség)</w:t>
      </w:r>
    </w:p>
    <w:p w:rsidR="00C80A96" w:rsidRPr="003628C3" w:rsidRDefault="000C77CA" w:rsidP="003628C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C3">
        <w:rPr>
          <w:rFonts w:ascii="Times New Roman" w:hAnsi="Times New Roman" w:cs="Times New Roman"/>
          <w:sz w:val="24"/>
          <w:szCs w:val="24"/>
        </w:rPr>
        <w:t>empirikus alátámasztottság (elmélet és megfigyelt tények összhangja)</w:t>
      </w:r>
    </w:p>
    <w:p w:rsidR="00C80A96" w:rsidRPr="003628C3" w:rsidRDefault="000C77CA" w:rsidP="003628C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C3">
        <w:rPr>
          <w:rFonts w:ascii="Times New Roman" w:hAnsi="Times New Roman" w:cs="Times New Roman"/>
          <w:sz w:val="24"/>
          <w:szCs w:val="24"/>
        </w:rPr>
        <w:t xml:space="preserve">racionalitás (következetes, logikus okfejtés) </w:t>
      </w:r>
    </w:p>
    <w:p w:rsidR="00057E72" w:rsidRDefault="00057E72" w:rsidP="00D45DAE">
      <w:pPr>
        <w:rPr>
          <w:rFonts w:ascii="Times New Roman" w:hAnsi="Times New Roman" w:cs="Times New Roman"/>
          <w:b/>
          <w:sz w:val="24"/>
          <w:szCs w:val="24"/>
        </w:rPr>
      </w:pPr>
    </w:p>
    <w:p w:rsidR="00D45DAE" w:rsidRPr="00B533FF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C61B80">
        <w:rPr>
          <w:rFonts w:ascii="Times New Roman" w:hAnsi="Times New Roman" w:cs="Times New Roman"/>
          <w:b/>
          <w:sz w:val="24"/>
          <w:szCs w:val="24"/>
        </w:rPr>
        <w:t>A kutatás kétféle módon közelíthet a problémához</w:t>
      </w:r>
      <w:r w:rsidRPr="00B533FF">
        <w:rPr>
          <w:rFonts w:ascii="Times New Roman" w:hAnsi="Times New Roman" w:cs="Times New Roman"/>
          <w:sz w:val="24"/>
          <w:szCs w:val="24"/>
        </w:rPr>
        <w:t>:</w:t>
      </w:r>
    </w:p>
    <w:p w:rsidR="00D45DAE" w:rsidRPr="00641902" w:rsidRDefault="00D45DAE" w:rsidP="00D45DA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>1. az empirikus eredmények alapján következtetéseket vonnak le és kidolgoznak egy elméletet – INDUKCIÓ</w:t>
      </w:r>
    </w:p>
    <w:p w:rsidR="00D45DAE" w:rsidRPr="00641902" w:rsidRDefault="00D45DAE" w:rsidP="00D45D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>de ekkor is kell lennie valamilyen feltételezésnek az eredményt illetően;</w:t>
      </w:r>
    </w:p>
    <w:p w:rsidR="003628C3" w:rsidRDefault="003628C3" w:rsidP="00D45D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45DAE" w:rsidRPr="00641902" w:rsidRDefault="00D45DAE" w:rsidP="00D45DA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41902">
        <w:rPr>
          <w:rFonts w:ascii="Times New Roman" w:hAnsi="Times New Roman" w:cs="Times New Roman"/>
          <w:sz w:val="24"/>
          <w:szCs w:val="24"/>
        </w:rPr>
        <w:t xml:space="preserve">2. az elmélet alapján empirikus kutatást végeznek, amely tkp. teszteli az elmélet helyességét – DEDUKCIÓ </w:t>
      </w:r>
    </w:p>
    <w:p w:rsidR="00D45DAE" w:rsidRDefault="00D45DAE" w:rsidP="00D45D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8C3">
        <w:rPr>
          <w:rFonts w:ascii="Times New Roman" w:hAnsi="Times New Roman" w:cs="Times New Roman"/>
          <w:sz w:val="24"/>
          <w:szCs w:val="24"/>
        </w:rPr>
        <w:t xml:space="preserve">erre pl. lehet az is, ha egy másik országbeli kutatás során készült elmélet </w:t>
      </w:r>
      <w:proofErr w:type="gramStart"/>
      <w:r w:rsidRPr="003628C3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3628C3">
        <w:rPr>
          <w:rFonts w:ascii="Times New Roman" w:hAnsi="Times New Roman" w:cs="Times New Roman"/>
          <w:sz w:val="24"/>
          <w:szCs w:val="24"/>
        </w:rPr>
        <w:t xml:space="preserve"> Magyarországon is lefolytatunk hasonló vagy ugyanolyan kutatást, megnézve, hogy </w:t>
      </w:r>
      <w:proofErr w:type="spellStart"/>
      <w:r w:rsidRPr="003628C3">
        <w:rPr>
          <w:rFonts w:ascii="Times New Roman" w:hAnsi="Times New Roman" w:cs="Times New Roman"/>
          <w:sz w:val="24"/>
          <w:szCs w:val="24"/>
        </w:rPr>
        <w:t>Mo-on</w:t>
      </w:r>
      <w:proofErr w:type="spellEnd"/>
      <w:r w:rsidRPr="003628C3">
        <w:rPr>
          <w:rFonts w:ascii="Times New Roman" w:hAnsi="Times New Roman" w:cs="Times New Roman"/>
          <w:sz w:val="24"/>
          <w:szCs w:val="24"/>
        </w:rPr>
        <w:t xml:space="preserve"> is működik-e az elmélet; </w:t>
      </w:r>
    </w:p>
    <w:p w:rsidR="003628C3" w:rsidRPr="003628C3" w:rsidRDefault="003628C3" w:rsidP="003628C3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D45DAE" w:rsidRDefault="00D45DAE" w:rsidP="00D91E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B80">
        <w:rPr>
          <w:rFonts w:ascii="Times New Roman" w:hAnsi="Times New Roman" w:cs="Times New Roman"/>
          <w:b/>
          <w:bCs/>
          <w:sz w:val="24"/>
          <w:szCs w:val="24"/>
        </w:rPr>
        <w:t>Adatgyűjtési módszerek</w:t>
      </w:r>
    </w:p>
    <w:p w:rsidR="00D45DAE" w:rsidRPr="00C11CEC" w:rsidRDefault="00D45DAE" w:rsidP="00D45DA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1CEC">
        <w:rPr>
          <w:rFonts w:ascii="Times New Roman" w:hAnsi="Times New Roman" w:cs="Times New Roman"/>
          <w:b/>
          <w:bCs/>
          <w:i/>
          <w:sz w:val="24"/>
          <w:szCs w:val="24"/>
        </w:rPr>
        <w:t>Közvetlen adatgyűjtési módszerek</w:t>
      </w:r>
    </w:p>
    <w:p w:rsidR="00D45DAE" w:rsidRPr="00C61B80" w:rsidRDefault="00D45DAE" w:rsidP="00D45D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B80">
        <w:rPr>
          <w:rFonts w:ascii="Times New Roman" w:hAnsi="Times New Roman" w:cs="Times New Roman"/>
          <w:sz w:val="24"/>
          <w:szCs w:val="24"/>
        </w:rPr>
        <w:t>megfigyelés (határozott céllal, tervszerűen)</w:t>
      </w:r>
      <w:r>
        <w:rPr>
          <w:rFonts w:ascii="Times New Roman" w:hAnsi="Times New Roman" w:cs="Times New Roman"/>
          <w:sz w:val="24"/>
          <w:szCs w:val="24"/>
        </w:rPr>
        <w:t>: az emberek viselkedését természetes környezetükben kísérik figyelemmel. Hátránya, hogy a megfigyelő a jelenlétével befolyásolhatja a megfigyelteket. Kis elemszám, nem reprezentatív, költséges, nagy felkészültséget igényel.</w:t>
      </w:r>
    </w:p>
    <w:p w:rsidR="00D45DAE" w:rsidRPr="00C61B80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C61B80">
        <w:rPr>
          <w:rFonts w:ascii="Times New Roman" w:hAnsi="Times New Roman" w:cs="Times New Roman"/>
          <w:sz w:val="24"/>
          <w:szCs w:val="24"/>
        </w:rPr>
        <w:t xml:space="preserve"> </w:t>
      </w:r>
      <w:r w:rsidRPr="00C61B80">
        <w:rPr>
          <w:rFonts w:ascii="Times New Roman" w:hAnsi="Times New Roman" w:cs="Times New Roman"/>
          <w:sz w:val="24"/>
          <w:szCs w:val="24"/>
        </w:rPr>
        <w:tab/>
        <w:t>- résztvevő megfigyelés</w:t>
      </w:r>
      <w:r>
        <w:rPr>
          <w:rFonts w:ascii="Times New Roman" w:hAnsi="Times New Roman" w:cs="Times New Roman"/>
          <w:sz w:val="24"/>
          <w:szCs w:val="24"/>
        </w:rPr>
        <w:t>: kisközösségek megfigyelése hosszabb időn át, mély, kvalitatív módszer. A kutató együtt él és részt vesz a megfigyeltek életében, interakcióba kerül velük. De mindvégig megőrzi kutatói mivoltát.</w:t>
      </w:r>
    </w:p>
    <w:p w:rsid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  <w:r w:rsidRPr="00C61B80">
        <w:rPr>
          <w:rFonts w:ascii="Times New Roman" w:hAnsi="Times New Roman" w:cs="Times New Roman"/>
          <w:sz w:val="24"/>
          <w:szCs w:val="24"/>
        </w:rPr>
        <w:tab/>
        <w:t>- kísérlet (laboratóriumi vagy természetes)</w:t>
      </w:r>
      <w:r>
        <w:rPr>
          <w:rFonts w:ascii="Times New Roman" w:hAnsi="Times New Roman" w:cs="Times New Roman"/>
          <w:sz w:val="24"/>
          <w:szCs w:val="24"/>
        </w:rPr>
        <w:t>: kontrollált körülmények között figyelünk meg egy folyamatot, viselkedést.</w:t>
      </w:r>
    </w:p>
    <w:p w:rsid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1CEC">
        <w:rPr>
          <w:rFonts w:ascii="Times New Roman" w:hAnsi="Times New Roman" w:cs="Times New Roman"/>
          <w:i/>
          <w:sz w:val="24"/>
          <w:szCs w:val="24"/>
        </w:rPr>
        <w:t>laboratóriumi</w:t>
      </w:r>
      <w:proofErr w:type="gramEnd"/>
      <w:r w:rsidRPr="00C11CEC">
        <w:rPr>
          <w:rFonts w:ascii="Times New Roman" w:hAnsi="Times New Roman" w:cs="Times New Roman"/>
          <w:i/>
          <w:sz w:val="24"/>
          <w:szCs w:val="24"/>
        </w:rPr>
        <w:t xml:space="preserve"> kísérlet</w:t>
      </w:r>
      <w:r>
        <w:rPr>
          <w:rFonts w:ascii="Times New Roman" w:hAnsi="Times New Roman" w:cs="Times New Roman"/>
          <w:sz w:val="24"/>
          <w:szCs w:val="24"/>
        </w:rPr>
        <w:t xml:space="preserve">: elkülönített helyen végzik, hogy ne érje más, nem szándékolt hatás az alanyt. Érvényessége korlátozott. Pl.: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stanfordi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börtönkísérlet (1971)</w:t>
      </w:r>
    </w:p>
    <w:p w:rsidR="00D45DAE" w:rsidRDefault="00D45DAE" w:rsidP="00D45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1CEC">
        <w:rPr>
          <w:rFonts w:ascii="Times New Roman" w:hAnsi="Times New Roman" w:cs="Times New Roman"/>
          <w:i/>
          <w:sz w:val="24"/>
          <w:szCs w:val="24"/>
        </w:rPr>
        <w:t>természetes</w:t>
      </w:r>
      <w:proofErr w:type="gramEnd"/>
      <w:r w:rsidRPr="00C11CEC">
        <w:rPr>
          <w:rFonts w:ascii="Times New Roman" w:hAnsi="Times New Roman" w:cs="Times New Roman"/>
          <w:i/>
          <w:sz w:val="24"/>
          <w:szCs w:val="24"/>
        </w:rPr>
        <w:t xml:space="preserve"> kísérlet</w:t>
      </w:r>
      <w:r>
        <w:rPr>
          <w:rFonts w:ascii="Times New Roman" w:hAnsi="Times New Roman" w:cs="Times New Roman"/>
          <w:sz w:val="24"/>
          <w:szCs w:val="24"/>
        </w:rPr>
        <w:t>: természetes környezetben végzik. Hátránya, hogy más hatások, ingerek is érhetik az alanyt, ez torzíthat az eredményeken.</w:t>
      </w:r>
    </w:p>
    <w:p w:rsidR="00D45DAE" w:rsidRPr="00C11CEC" w:rsidRDefault="00D45DAE" w:rsidP="00D45D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1CEC">
        <w:rPr>
          <w:rFonts w:ascii="Times New Roman" w:hAnsi="Times New Roman" w:cs="Times New Roman"/>
          <w:b/>
          <w:i/>
          <w:sz w:val="24"/>
          <w:szCs w:val="24"/>
        </w:rPr>
        <w:t>Közvetett adatgyűjtési módszerek</w:t>
      </w:r>
    </w:p>
    <w:p w:rsidR="00D45DAE" w:rsidRDefault="00D45DAE" w:rsidP="00D45DA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kérdőíves felmérés: vélemények, társadalmi jelenségek felkutatására jó. Önkitöltős, telefonos, személyes. </w:t>
      </w:r>
    </w:p>
    <w:p w:rsidR="00D45DAE" w:rsidRDefault="00D45DAE" w:rsidP="00D45DA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interjúk (narratív mélyinterjú, félig strukturált interjú – ebben az adott probléma áll a középpontban, nem a személy; csoportos interjúk)</w:t>
      </w:r>
    </w:p>
    <w:p w:rsidR="00D45DAE" w:rsidRDefault="00D45DAE" w:rsidP="00D45DA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vizuális megismerési módok: tartalomelemzés</w:t>
      </w:r>
    </w:p>
    <w:p w:rsidR="00D45DAE" w:rsidRDefault="00D45DAE" w:rsidP="00D45DA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részvételi akciókutatás (RAK): a kutatás folyamatába bevonják az érintetteket, közösen alakítják ki a kutatás menetét, a kutatási tervet. Ilyenkor a kutatók saját magukat, életüket kutatják abból a célból, hogy változásokat érjenek el. Általában hátrányos helyzetű társadalmi csoportok alkalmazzák, hogy helyzetükön lendítsenek. Pl.: Utca és jog c. kutatás a hajléktalanokat vonta be, azt vizsgálták, hogy az állam képviselői mennyiben viselkednek diszkriminatívan a hajléktalanokkal.</w:t>
      </w:r>
    </w:p>
    <w:p w:rsidR="00A221CF" w:rsidRDefault="00A221CF" w:rsidP="00A221CF">
      <w:pPr>
        <w:rPr>
          <w:rFonts w:ascii="Times New Roman" w:hAnsi="Times New Roman" w:cs="Times New Roman"/>
          <w:sz w:val="24"/>
          <w:szCs w:val="24"/>
        </w:rPr>
      </w:pPr>
    </w:p>
    <w:p w:rsidR="00A221CF" w:rsidRDefault="00A221CF" w:rsidP="00A221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1CF">
        <w:rPr>
          <w:rFonts w:ascii="Times New Roman" w:hAnsi="Times New Roman" w:cs="Times New Roman"/>
          <w:b/>
          <w:bCs/>
          <w:sz w:val="24"/>
          <w:szCs w:val="24"/>
        </w:rPr>
        <w:t>Adattípusok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7E29" w:rsidRPr="00A221CF" w:rsidRDefault="00A221CF" w:rsidP="00A221C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2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Kvantitatív </w:t>
      </w:r>
      <w:r w:rsidRPr="00A221CF">
        <w:rPr>
          <w:rFonts w:ascii="Times New Roman" w:hAnsi="Times New Roman" w:cs="Times New Roman"/>
          <w:sz w:val="24"/>
          <w:szCs w:val="24"/>
        </w:rPr>
        <w:t xml:space="preserve">(mennyiségi) adatok: számszerűsíthető adatok; statisztikailag mérhető adatok, a vizsgálat tárgya, hogy van-e közöttük összefüggés. </w:t>
      </w:r>
    </w:p>
    <w:p w:rsidR="00A221CF" w:rsidRPr="00A221CF" w:rsidRDefault="00A221CF" w:rsidP="00A221CF">
      <w:pPr>
        <w:rPr>
          <w:rFonts w:ascii="Times New Roman" w:hAnsi="Times New Roman" w:cs="Times New Roman"/>
          <w:sz w:val="24"/>
          <w:szCs w:val="24"/>
        </w:rPr>
      </w:pPr>
      <w:r w:rsidRPr="00A221CF">
        <w:rPr>
          <w:rFonts w:ascii="Times New Roman" w:hAnsi="Times New Roman" w:cs="Times New Roman"/>
          <w:sz w:val="24"/>
          <w:szCs w:val="24"/>
        </w:rPr>
        <w:tab/>
        <w:t>- nagyobb elemszám</w:t>
      </w:r>
    </w:p>
    <w:p w:rsidR="00A221CF" w:rsidRPr="00A221CF" w:rsidRDefault="00A221CF" w:rsidP="00A221CF">
      <w:pPr>
        <w:rPr>
          <w:rFonts w:ascii="Times New Roman" w:hAnsi="Times New Roman" w:cs="Times New Roman"/>
          <w:sz w:val="24"/>
          <w:szCs w:val="24"/>
        </w:rPr>
      </w:pPr>
      <w:r w:rsidRPr="00A221CF">
        <w:rPr>
          <w:rFonts w:ascii="Times New Roman" w:hAnsi="Times New Roman" w:cs="Times New Roman"/>
          <w:sz w:val="24"/>
          <w:szCs w:val="24"/>
        </w:rPr>
        <w:tab/>
        <w:t>- egyszerűbb adatok gyűjtése</w:t>
      </w:r>
    </w:p>
    <w:p w:rsidR="00A221CF" w:rsidRPr="00A221CF" w:rsidRDefault="00A221CF" w:rsidP="00A221CF">
      <w:pPr>
        <w:rPr>
          <w:rFonts w:ascii="Times New Roman" w:hAnsi="Times New Roman" w:cs="Times New Roman"/>
          <w:sz w:val="24"/>
          <w:szCs w:val="24"/>
        </w:rPr>
      </w:pPr>
      <w:r w:rsidRPr="00A221CF">
        <w:rPr>
          <w:rFonts w:ascii="Times New Roman" w:hAnsi="Times New Roman" w:cs="Times New Roman"/>
          <w:sz w:val="24"/>
          <w:szCs w:val="24"/>
        </w:rPr>
        <w:tab/>
        <w:t>- dedukció alkalmazása (elmélet tesztelése)</w:t>
      </w:r>
    </w:p>
    <w:p w:rsidR="001B7E29" w:rsidRPr="00A221CF" w:rsidRDefault="00A221CF" w:rsidP="00A221C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2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Kvalitatív</w:t>
      </w:r>
      <w:r w:rsidRPr="00A221CF">
        <w:rPr>
          <w:rFonts w:ascii="Times New Roman" w:hAnsi="Times New Roman" w:cs="Times New Roman"/>
          <w:sz w:val="24"/>
          <w:szCs w:val="24"/>
        </w:rPr>
        <w:t xml:space="preserve"> (minőségi) adatok: nem számokkal dolgozik, hanem történetekkel, interpretációkkal. </w:t>
      </w:r>
    </w:p>
    <w:p w:rsidR="00A221CF" w:rsidRPr="00A221CF" w:rsidRDefault="00A221CF" w:rsidP="00A221CF">
      <w:pPr>
        <w:rPr>
          <w:rFonts w:ascii="Times New Roman" w:hAnsi="Times New Roman" w:cs="Times New Roman"/>
          <w:sz w:val="24"/>
          <w:szCs w:val="24"/>
        </w:rPr>
      </w:pPr>
      <w:r w:rsidRPr="00A221CF">
        <w:rPr>
          <w:rFonts w:ascii="Times New Roman" w:hAnsi="Times New Roman" w:cs="Times New Roman"/>
          <w:sz w:val="24"/>
          <w:szCs w:val="24"/>
        </w:rPr>
        <w:tab/>
        <w:t>- kicsi elemszám</w:t>
      </w:r>
    </w:p>
    <w:p w:rsidR="00A221CF" w:rsidRPr="00A221CF" w:rsidRDefault="00A221CF" w:rsidP="00A221CF">
      <w:pPr>
        <w:rPr>
          <w:rFonts w:ascii="Times New Roman" w:hAnsi="Times New Roman" w:cs="Times New Roman"/>
          <w:sz w:val="24"/>
          <w:szCs w:val="24"/>
        </w:rPr>
      </w:pPr>
      <w:r w:rsidRPr="00A221CF">
        <w:rPr>
          <w:rFonts w:ascii="Times New Roman" w:hAnsi="Times New Roman" w:cs="Times New Roman"/>
          <w:sz w:val="24"/>
          <w:szCs w:val="24"/>
        </w:rPr>
        <w:tab/>
        <w:t>- mélyebb megismerés, több adat ugyanattól a személytől</w:t>
      </w:r>
    </w:p>
    <w:p w:rsidR="006843C2" w:rsidRDefault="00A221CF">
      <w:pPr>
        <w:rPr>
          <w:rFonts w:ascii="Times New Roman" w:hAnsi="Times New Roman" w:cs="Times New Roman"/>
          <w:sz w:val="24"/>
          <w:szCs w:val="24"/>
        </w:rPr>
      </w:pPr>
      <w:r w:rsidRPr="00A221CF">
        <w:rPr>
          <w:rFonts w:ascii="Times New Roman" w:hAnsi="Times New Roman" w:cs="Times New Roman"/>
          <w:sz w:val="24"/>
          <w:szCs w:val="24"/>
        </w:rPr>
        <w:tab/>
        <w:t xml:space="preserve">- indukció alkalmazása </w:t>
      </w:r>
    </w:p>
    <w:p w:rsidR="004362D7" w:rsidRDefault="004362D7">
      <w:pPr>
        <w:rPr>
          <w:rFonts w:ascii="Times New Roman" w:hAnsi="Times New Roman" w:cs="Times New Roman"/>
          <w:sz w:val="24"/>
          <w:szCs w:val="24"/>
        </w:rPr>
      </w:pPr>
    </w:p>
    <w:p w:rsidR="004362D7" w:rsidRPr="004362D7" w:rsidRDefault="004362D7" w:rsidP="0043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D7">
        <w:rPr>
          <w:rFonts w:ascii="Times New Roman" w:hAnsi="Times New Roman" w:cs="Times New Roman"/>
          <w:b/>
          <w:bCs/>
          <w:sz w:val="24"/>
          <w:szCs w:val="24"/>
        </w:rPr>
        <w:t xml:space="preserve">Látenciában maradó bűncselekmények: </w:t>
      </w:r>
      <w:r w:rsidRPr="004362D7">
        <w:rPr>
          <w:rFonts w:ascii="Times New Roman" w:hAnsi="Times New Roman" w:cs="Times New Roman"/>
          <w:bCs/>
          <w:sz w:val="24"/>
          <w:szCs w:val="24"/>
        </w:rPr>
        <w:t xml:space="preserve">azok a bűncselekmények, amelyek nem jutnak a hivatalos szervezetek tudomására, vagy a tudomásukra jutott bűncselekmény miatt mégsem indul büntetőeljárás.  Lényeg, hogy ezek a bűncselekmények </w:t>
      </w:r>
      <w:r>
        <w:rPr>
          <w:rFonts w:ascii="Times New Roman" w:hAnsi="Times New Roman" w:cs="Times New Roman"/>
          <w:bCs/>
          <w:sz w:val="24"/>
          <w:szCs w:val="24"/>
        </w:rPr>
        <w:t xml:space="preserve">megtörténtek, de nem kerülnek a </w:t>
      </w:r>
      <w:r w:rsidRPr="004362D7">
        <w:rPr>
          <w:rFonts w:ascii="Times New Roman" w:hAnsi="Times New Roman" w:cs="Times New Roman"/>
          <w:bCs/>
          <w:sz w:val="24"/>
          <w:szCs w:val="24"/>
        </w:rPr>
        <w:t>bűnügyi statisztikába.</w:t>
      </w:r>
    </w:p>
    <w:p w:rsidR="004362D7" w:rsidRDefault="004362D7" w:rsidP="0043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D7">
        <w:rPr>
          <w:rFonts w:ascii="Times New Roman" w:hAnsi="Times New Roman" w:cs="Times New Roman"/>
          <w:sz w:val="24"/>
          <w:szCs w:val="24"/>
        </w:rPr>
        <w:t>Pl.: a szexuális bűncselekmények körében magas a látencia</w:t>
      </w:r>
    </w:p>
    <w:p w:rsidR="004362D7" w:rsidRPr="004362D7" w:rsidRDefault="004362D7" w:rsidP="0043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2D7" w:rsidRPr="004362D7" w:rsidRDefault="004362D7" w:rsidP="0043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D7">
        <w:rPr>
          <w:rFonts w:ascii="Times New Roman" w:hAnsi="Times New Roman" w:cs="Times New Roman"/>
          <w:sz w:val="24"/>
          <w:szCs w:val="24"/>
        </w:rPr>
        <w:t>- A látencia mérése: becslés útján. Módszerei: kísérlet, megfigyelés, megkérdezés (kérdőív, interjú; tettes-megkérdezés, áldozat-megkérdezés, informátor-megkérdezés)</w:t>
      </w:r>
    </w:p>
    <w:p w:rsidR="00F84EB6" w:rsidRPr="004362D7" w:rsidRDefault="004362D7" w:rsidP="004362D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D7">
        <w:rPr>
          <w:rFonts w:ascii="Times New Roman" w:hAnsi="Times New Roman" w:cs="Times New Roman"/>
          <w:sz w:val="24"/>
          <w:szCs w:val="24"/>
        </w:rPr>
        <w:t>A látenciában maradás fordított arányban van a bűncselekmény súlyával</w:t>
      </w:r>
    </w:p>
    <w:p w:rsidR="00F84EB6" w:rsidRPr="004362D7" w:rsidRDefault="004362D7" w:rsidP="004362D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362D7">
        <w:rPr>
          <w:rFonts w:ascii="Times New Roman" w:hAnsi="Times New Roman" w:cs="Times New Roman"/>
          <w:sz w:val="24"/>
          <w:szCs w:val="24"/>
        </w:rPr>
        <w:t>eljelentési hajlandóság, hatósági szelekció</w:t>
      </w:r>
    </w:p>
    <w:p w:rsidR="004362D7" w:rsidRPr="00BB7616" w:rsidRDefault="004362D7" w:rsidP="004362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62D7" w:rsidRPr="00BB7616" w:rsidSect="00AB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9A0"/>
    <w:multiLevelType w:val="hybridMultilevel"/>
    <w:tmpl w:val="2E90A37E"/>
    <w:lvl w:ilvl="0" w:tplc="B32E9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857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86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C8A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E07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AC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C6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21F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4D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4C14B5"/>
    <w:multiLevelType w:val="hybridMultilevel"/>
    <w:tmpl w:val="0F6A9DA4"/>
    <w:lvl w:ilvl="0" w:tplc="48BCA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47A90">
      <w:start w:val="12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A9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87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0E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0C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49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6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0A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7D1D2C"/>
    <w:multiLevelType w:val="hybridMultilevel"/>
    <w:tmpl w:val="B1A8173E"/>
    <w:lvl w:ilvl="0" w:tplc="ED685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4A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46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E4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84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E4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C0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66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E35F9"/>
    <w:multiLevelType w:val="hybridMultilevel"/>
    <w:tmpl w:val="69E6214C"/>
    <w:lvl w:ilvl="0" w:tplc="F94ED6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480A"/>
    <w:multiLevelType w:val="hybridMultilevel"/>
    <w:tmpl w:val="0B40029E"/>
    <w:lvl w:ilvl="0" w:tplc="F0B02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E5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EC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E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6B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49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03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C3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8F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49253F"/>
    <w:multiLevelType w:val="hybridMultilevel"/>
    <w:tmpl w:val="15D87F30"/>
    <w:lvl w:ilvl="0" w:tplc="C57E0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87DB8">
      <w:start w:val="5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E7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A08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62D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291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EE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2B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091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752819"/>
    <w:multiLevelType w:val="hybridMultilevel"/>
    <w:tmpl w:val="2684DF14"/>
    <w:lvl w:ilvl="0" w:tplc="BA38A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077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687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627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EED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6F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0D7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EC7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C5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3159F1"/>
    <w:multiLevelType w:val="hybridMultilevel"/>
    <w:tmpl w:val="85A21CA4"/>
    <w:lvl w:ilvl="0" w:tplc="F94ED6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B3C99"/>
    <w:multiLevelType w:val="hybridMultilevel"/>
    <w:tmpl w:val="00ECBA28"/>
    <w:lvl w:ilvl="0" w:tplc="19BED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80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4F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E1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8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C1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08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45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8A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532DE1"/>
    <w:multiLevelType w:val="hybridMultilevel"/>
    <w:tmpl w:val="77A46B74"/>
    <w:lvl w:ilvl="0" w:tplc="C9067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4E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0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D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07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0C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4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E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A7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2A4E7C"/>
    <w:multiLevelType w:val="hybridMultilevel"/>
    <w:tmpl w:val="4EAED7B6"/>
    <w:lvl w:ilvl="0" w:tplc="DA42C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66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4C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AA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0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8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AF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C9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6E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CE5AA7"/>
    <w:multiLevelType w:val="hybridMultilevel"/>
    <w:tmpl w:val="930E10FE"/>
    <w:lvl w:ilvl="0" w:tplc="8DE28A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B5804"/>
    <w:multiLevelType w:val="hybridMultilevel"/>
    <w:tmpl w:val="998E4A6E"/>
    <w:lvl w:ilvl="0" w:tplc="F0B02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F632D"/>
    <w:multiLevelType w:val="hybridMultilevel"/>
    <w:tmpl w:val="FF3EB254"/>
    <w:lvl w:ilvl="0" w:tplc="F0FED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80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20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C5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2A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84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8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EB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21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0E39B0"/>
    <w:multiLevelType w:val="hybridMultilevel"/>
    <w:tmpl w:val="A9BE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6B26"/>
    <w:multiLevelType w:val="hybridMultilevel"/>
    <w:tmpl w:val="C194E8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C062FA"/>
    <w:multiLevelType w:val="hybridMultilevel"/>
    <w:tmpl w:val="98FA49A6"/>
    <w:lvl w:ilvl="0" w:tplc="FE0E1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AD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AE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4F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0E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CC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E1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EA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E4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AE"/>
    <w:rsid w:val="00044D12"/>
    <w:rsid w:val="00057E72"/>
    <w:rsid w:val="000C77CA"/>
    <w:rsid w:val="001B7E29"/>
    <w:rsid w:val="0024453F"/>
    <w:rsid w:val="003628C3"/>
    <w:rsid w:val="004362D7"/>
    <w:rsid w:val="00470C31"/>
    <w:rsid w:val="00591DB2"/>
    <w:rsid w:val="007617FA"/>
    <w:rsid w:val="00943630"/>
    <w:rsid w:val="00A221CF"/>
    <w:rsid w:val="00AB0B36"/>
    <w:rsid w:val="00B170B0"/>
    <w:rsid w:val="00BB7616"/>
    <w:rsid w:val="00BF617C"/>
    <w:rsid w:val="00C80A96"/>
    <w:rsid w:val="00C91E91"/>
    <w:rsid w:val="00CA1F68"/>
    <w:rsid w:val="00D45DAE"/>
    <w:rsid w:val="00D91E14"/>
    <w:rsid w:val="00F11EE0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D609F-F3BB-4A8A-A6D5-B4D19B89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D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5DA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4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5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5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5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7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9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0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1991</Words>
  <Characters>13745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bolyky@okri.hu</dc:creator>
  <cp:lastModifiedBy>Réti Anna</cp:lastModifiedBy>
  <cp:revision>2</cp:revision>
  <dcterms:created xsi:type="dcterms:W3CDTF">2023-10-03T06:52:00Z</dcterms:created>
  <dcterms:modified xsi:type="dcterms:W3CDTF">2023-10-03T06:52:00Z</dcterms:modified>
</cp:coreProperties>
</file>