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3D" w:rsidRPr="0075351E" w:rsidRDefault="007C5A3D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49"/>
        <w:gridCol w:w="2149"/>
        <w:gridCol w:w="2789"/>
      </w:tblGrid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Tárgynév: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F049F8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Legal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Writing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English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D055E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Szint</w:t>
            </w:r>
            <w:r w:rsidR="00186AF4" w:rsidRPr="0075351E">
              <w:rPr>
                <w:rFonts w:asciiTheme="minorHAnsi" w:hAnsiTheme="minorHAnsi" w:cstheme="minorHAnsi"/>
                <w:b/>
              </w:rPr>
              <w:t>:</w:t>
            </w:r>
            <w:r w:rsidR="0075351E"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8125C6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2-10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75351E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Elő</w:t>
            </w:r>
            <w:r>
              <w:rPr>
                <w:rFonts w:asciiTheme="minorHAnsi" w:hAnsiTheme="minorHAnsi" w:cstheme="minorHAnsi"/>
                <w:b/>
              </w:rPr>
              <w:t>feltétel</w:t>
            </w:r>
            <w:r w:rsidRPr="0075351E">
              <w:rPr>
                <w:rFonts w:asciiTheme="minorHAnsi" w:hAnsiTheme="minorHAnsi" w:cstheme="minorHAnsi"/>
                <w:b/>
              </w:rPr>
              <w:t>:</w:t>
            </w:r>
            <w:r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8125C6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félév angol jogi szaknyelv, vagy B2</w:t>
            </w:r>
            <w:r w:rsidR="007B4A28">
              <w:rPr>
                <w:rFonts w:asciiTheme="minorHAnsi" w:hAnsiTheme="minorHAnsi" w:cstheme="minorHAnsi"/>
              </w:rPr>
              <w:t xml:space="preserve"> (középfokú)</w:t>
            </w:r>
            <w:r>
              <w:rPr>
                <w:rFonts w:asciiTheme="minorHAnsi" w:hAnsiTheme="minorHAnsi" w:cstheme="minorHAnsi"/>
              </w:rPr>
              <w:t xml:space="preserve"> angol nyelvvizsga, legalább írásbeli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Követelmény típus:</w:t>
            </w:r>
            <w:r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8125C6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Beszámoló</w:t>
            </w:r>
            <w:r w:rsidR="007B4A28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="007B4A28">
              <w:rPr>
                <w:rFonts w:asciiTheme="minorHAnsi" w:hAnsiTheme="minorHAnsi" w:cstheme="minorHAnsi"/>
              </w:rPr>
              <w:t>három fokozatú</w:t>
            </w:r>
            <w:proofErr w:type="gramEnd"/>
            <w:r w:rsidR="007B4A28">
              <w:rPr>
                <w:rFonts w:asciiTheme="minorHAnsi" w:hAnsiTheme="minorHAnsi" w:cstheme="minorHAnsi"/>
              </w:rPr>
              <w:t>)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vMerge w:val="restart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Óraszám</w:t>
            </w:r>
            <w:r w:rsidR="0075351E"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  <w:r w:rsidR="0075351E">
              <w:rPr>
                <w:rFonts w:asciiTheme="minorHAnsi" w:hAnsiTheme="minorHAnsi" w:cstheme="minorHAnsi"/>
                <w:b/>
              </w:rPr>
              <w:t xml:space="preserve"> és -típus</w:t>
            </w:r>
            <w:r w:rsidRPr="0075351E">
              <w:rPr>
                <w:rFonts w:asciiTheme="minorHAnsi" w:hAnsiTheme="minorHAnsi" w:cstheme="minorHAnsi"/>
                <w:b/>
              </w:rPr>
              <w:t>:</w:t>
            </w:r>
            <w:r w:rsidR="0075351E"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Nappali: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Előadás</w:t>
            </w:r>
            <w:r w:rsidR="007535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6AF4" w:rsidRPr="0075351E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Gyakorlat</w:t>
            </w:r>
            <w:r w:rsidR="007535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75351E" w:rsidRDefault="008125C6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B4A28">
              <w:rPr>
                <w:rFonts w:asciiTheme="minorHAnsi" w:hAnsiTheme="minorHAnsi" w:cstheme="minorHAnsi"/>
              </w:rPr>
              <w:t xml:space="preserve"> óra/hét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Levelező: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Előadás</w:t>
            </w:r>
            <w:r w:rsidR="007535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6AF4" w:rsidRPr="0075351E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Gyakorlat</w:t>
            </w:r>
            <w:r w:rsidR="007535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75351E" w:rsidRDefault="008125C6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B4A28">
              <w:rPr>
                <w:rFonts w:asciiTheme="minorHAnsi" w:hAnsiTheme="minorHAnsi" w:cstheme="minorHAnsi"/>
              </w:rPr>
              <w:t xml:space="preserve"> óra/hét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Kredit:</w:t>
            </w:r>
            <w:r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8125C6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Felelős szervezet neve:</w:t>
            </w:r>
            <w:r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7"/>
            </w:r>
          </w:p>
        </w:tc>
        <w:tc>
          <w:tcPr>
            <w:tcW w:w="7087" w:type="dxa"/>
            <w:gridSpan w:val="3"/>
            <w:vAlign w:val="center"/>
          </w:tcPr>
          <w:p w:rsidR="00186AF4" w:rsidRPr="005419F0" w:rsidRDefault="007B4A28" w:rsidP="007535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PPKE JÁK, </w:t>
            </w:r>
            <w:r w:rsidR="008279EF" w:rsidRPr="005419F0">
              <w:rPr>
                <w:rFonts w:asciiTheme="minorHAnsi" w:hAnsiTheme="minorHAnsi" w:cstheme="minorHAnsi"/>
                <w:sz w:val="22"/>
                <w:szCs w:val="22"/>
              </w:rPr>
              <w:t>Idegen nyelvi lektorátus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Tárgyfelelős neve: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5419F0" w:rsidRDefault="008279EF" w:rsidP="007535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19F0">
              <w:rPr>
                <w:rFonts w:asciiTheme="minorHAnsi" w:hAnsiTheme="minorHAnsi" w:cstheme="minorHAnsi"/>
                <w:sz w:val="22"/>
                <w:szCs w:val="22"/>
              </w:rPr>
              <w:t>Dr. Balogh Dorka</w:t>
            </w:r>
          </w:p>
        </w:tc>
      </w:tr>
      <w:tr w:rsidR="0075351E" w:rsidRPr="0075351E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5351E" w:rsidRPr="0075351E" w:rsidRDefault="0075351E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Oktatás célja:</w:t>
            </w:r>
            <w:r>
              <w:rPr>
                <w:rStyle w:val="Lbjegyzet-hivatkozs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7087" w:type="dxa"/>
            <w:gridSpan w:val="3"/>
            <w:vAlign w:val="center"/>
          </w:tcPr>
          <w:p w:rsidR="005419F0" w:rsidRDefault="008279EF" w:rsidP="00827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gramStart"/>
            <w:r w:rsidRPr="005419F0">
              <w:rPr>
                <w:rFonts w:asciiTheme="minorHAnsi" w:hAnsiTheme="minorHAnsi" w:cstheme="minorHAnsi"/>
                <w:sz w:val="22"/>
                <w:szCs w:val="22"/>
              </w:rPr>
              <w:t>kurzus</w:t>
            </w:r>
            <w:proofErr w:type="gramEnd"/>
            <w:r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 során azokat az írásbeli alapkészségeket sajátítják el a hallgatók, amelyek a hatékony írásbeli jogi kommunikáció elengedhetetlen elemei.  </w:t>
            </w:r>
          </w:p>
          <w:p w:rsidR="008279EF" w:rsidRPr="005419F0" w:rsidRDefault="008279EF" w:rsidP="00827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A jogi nyelv egyszerűsítésére törekvő mozgalmak elméleti és történeti hátterének tárgyalásán keresztül ismerkedünk az ügyfélközpontú, világos és érthető fogalmazásmód sajátosságaival, elemezzük az írásbeli és a szóbeli kommunikáció közötti különbségeket és az egyes jogi szövegtípusok és szövegműfajok (pl. jogesetleírások, bírósági határozatok, szerződések) eltérő jellegzetességeit. </w:t>
            </w:r>
          </w:p>
          <w:p w:rsidR="00655DC1" w:rsidRPr="005419F0" w:rsidRDefault="008279EF" w:rsidP="00FF4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9F0">
              <w:rPr>
                <w:rFonts w:asciiTheme="minorHAnsi" w:hAnsiTheme="minorHAnsi" w:cstheme="minorHAnsi"/>
                <w:sz w:val="22"/>
                <w:szCs w:val="22"/>
              </w:rPr>
              <w:t>Az elsajátítandó készségek között szerepel a vázlatkészítés, a jogi szövegekben leggyakrabban előforduló kötőelemek segítségével összefoglaló készítése, az üzleti és jogi levelezés alapjai, az egyes szövegtípusoknak és a kommunikációs helyzetnek megfelelő stílus és regiszter kiválasztása, az érvelő és a meggyőzést segítő stíluselemek begyakorlása.</w:t>
            </w:r>
          </w:p>
        </w:tc>
      </w:tr>
      <w:tr w:rsidR="0075351E" w:rsidRPr="0075351E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5351E" w:rsidRPr="0075351E" w:rsidRDefault="00F52125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Tantárgy tartalma:</w:t>
            </w:r>
            <w:r>
              <w:rPr>
                <w:rStyle w:val="Lbjegyzet-hivatkozs"/>
                <w:rFonts w:asciiTheme="minorHAnsi" w:hAnsiTheme="minorHAnsi" w:cstheme="minorHAnsi"/>
                <w:b/>
              </w:rPr>
              <w:footnoteReference w:id="9"/>
            </w:r>
          </w:p>
        </w:tc>
        <w:tc>
          <w:tcPr>
            <w:tcW w:w="7087" w:type="dxa"/>
            <w:gridSpan w:val="3"/>
            <w:vAlign w:val="center"/>
          </w:tcPr>
          <w:p w:rsidR="0075351E" w:rsidRDefault="008279EF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angol jogi nyelv jellegzetességei. Jogi szöve</w:t>
            </w:r>
            <w:r w:rsidR="005419F0">
              <w:rPr>
                <w:rFonts w:asciiTheme="minorHAnsi" w:hAnsiTheme="minorHAnsi" w:cstheme="minorHAnsi"/>
                <w:sz w:val="22"/>
                <w:szCs w:val="22"/>
              </w:rPr>
              <w:t>gtipológiák, jogi szövegműfajok</w:t>
            </w:r>
          </w:p>
          <w:p w:rsidR="008279EF" w:rsidRDefault="005C15F2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Koherencia a jogi szövegműfajokban</w:t>
            </w:r>
          </w:p>
          <w:p w:rsidR="005C15F2" w:rsidRDefault="005C15F2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jogi szövegek egyszerűsítése</w:t>
            </w:r>
            <w:r w:rsidR="005419F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English,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 w:rsidR="005419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C15F2" w:rsidRDefault="005C15F2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Jogi nyelvi írásgyakorlat</w:t>
            </w:r>
            <w:r w:rsidR="00C153F0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  <w:p w:rsidR="005C15F2" w:rsidRDefault="005C15F2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Kohézió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jogi szövegműfajokban</w:t>
            </w:r>
          </w:p>
          <w:p w:rsidR="005C15F2" w:rsidRDefault="005C15F2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Jogi levelezés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professzionális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és laikus címzettekkel</w:t>
            </w:r>
            <w:r w:rsidR="005419F0">
              <w:rPr>
                <w:rFonts w:asciiTheme="minorHAnsi" w:hAnsiTheme="minorHAnsi" w:cstheme="minorHAnsi"/>
                <w:sz w:val="22"/>
                <w:szCs w:val="22"/>
              </w:rPr>
              <w:t xml:space="preserve"> (a jogi nyelvi levelezés jellemző stíluselemei)</w:t>
            </w:r>
          </w:p>
          <w:p w:rsidR="005C15F2" w:rsidRDefault="005C15F2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Stílusgyakorlatok</w:t>
            </w:r>
          </w:p>
          <w:p w:rsidR="00C153F0" w:rsidRDefault="00C153F0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Jogi esetek összefoglalása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briefs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153F0" w:rsidRDefault="00C153F0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szerződések nyelve</w:t>
            </w:r>
          </w:p>
          <w:p w:rsidR="00C153F0" w:rsidRDefault="00C153F0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diplomatikus fogalmazás stíluselemei</w:t>
            </w:r>
          </w:p>
          <w:p w:rsidR="00C153F0" w:rsidRDefault="00C153F0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Perbeszéd írása</w:t>
            </w:r>
          </w:p>
          <w:p w:rsidR="00C153F0" w:rsidRPr="008279EF" w:rsidRDefault="00C153F0" w:rsidP="008279E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kurzus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összefoglalása és zárása</w:t>
            </w:r>
          </w:p>
        </w:tc>
      </w:tr>
      <w:tr w:rsidR="007F12FA" w:rsidRPr="0075351E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Default="007F12FA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Számonkérési és értékelési rendszere:</w:t>
            </w:r>
            <w:r>
              <w:rPr>
                <w:rStyle w:val="Lbjegyzet-hivatkozs"/>
                <w:rFonts w:asciiTheme="minorHAnsi" w:hAnsiTheme="minorHAnsi" w:cstheme="minorHAnsi"/>
                <w:b/>
              </w:rPr>
              <w:footnoteReference w:id="10"/>
            </w:r>
          </w:p>
        </w:tc>
        <w:tc>
          <w:tcPr>
            <w:tcW w:w="7087" w:type="dxa"/>
            <w:gridSpan w:val="3"/>
            <w:vAlign w:val="center"/>
          </w:tcPr>
          <w:p w:rsidR="007F12FA" w:rsidRPr="005419F0" w:rsidRDefault="008279EF" w:rsidP="007535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Az órákon való </w:t>
            </w:r>
            <w:proofErr w:type="gramStart"/>
            <w:r w:rsidRPr="005419F0">
              <w:rPr>
                <w:rFonts w:asciiTheme="minorHAnsi" w:hAnsiTheme="minorHAnsi" w:cstheme="minorHAnsi"/>
                <w:sz w:val="22"/>
                <w:szCs w:val="22"/>
              </w:rPr>
              <w:t>aktív</w:t>
            </w:r>
            <w:proofErr w:type="gramEnd"/>
            <w:r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 részvétel mellett 5 félévközi beadandó írásbeli feladat</w:t>
            </w:r>
            <w:r w:rsidR="007B4A28">
              <w:rPr>
                <w:rFonts w:asciiTheme="minorHAnsi" w:hAnsiTheme="minorHAnsi" w:cstheme="minorHAnsi"/>
                <w:sz w:val="22"/>
                <w:szCs w:val="22"/>
              </w:rPr>
              <w:t>. Az 5 írásbeli feladat beadása az aláírás feltétele is.</w:t>
            </w:r>
          </w:p>
        </w:tc>
      </w:tr>
      <w:tr w:rsidR="007F12FA" w:rsidRPr="0075351E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Default="007F12FA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Irodalom:</w:t>
            </w:r>
            <w:r>
              <w:rPr>
                <w:rStyle w:val="Lbjegyzet-hivatkozs"/>
                <w:rFonts w:asciiTheme="minorHAnsi" w:hAnsiTheme="minorHAnsi" w:cstheme="minorHAnsi"/>
                <w:b/>
              </w:rPr>
              <w:footnoteReference w:id="11"/>
            </w:r>
          </w:p>
        </w:tc>
        <w:tc>
          <w:tcPr>
            <w:tcW w:w="7087" w:type="dxa"/>
            <w:gridSpan w:val="3"/>
            <w:vAlign w:val="center"/>
          </w:tcPr>
          <w:p w:rsidR="004302F2" w:rsidRDefault="008279EF" w:rsidP="00CB1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Kötelező: az órákon kiadott anyag. </w:t>
            </w:r>
          </w:p>
          <w:p w:rsidR="00CB142E" w:rsidRPr="00CB142E" w:rsidRDefault="008279EF" w:rsidP="00CB1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Ajánlott: </w:t>
            </w:r>
            <w:proofErr w:type="spellStart"/>
            <w:r w:rsidR="00CB142E">
              <w:rPr>
                <w:rFonts w:asciiTheme="minorHAnsi" w:hAnsiTheme="minorHAnsi" w:cstheme="minorHAnsi"/>
                <w:sz w:val="22"/>
                <w:szCs w:val="22"/>
              </w:rPr>
              <w:t>Garner</w:t>
            </w:r>
            <w:proofErr w:type="spellEnd"/>
            <w:r w:rsidR="00CB14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CB142E">
              <w:rPr>
                <w:rFonts w:asciiTheme="minorHAnsi" w:hAnsiTheme="minorHAnsi" w:cstheme="minorHAnsi"/>
                <w:sz w:val="22"/>
                <w:szCs w:val="22"/>
              </w:rPr>
              <w:t>Bryan</w:t>
            </w:r>
            <w:proofErr w:type="spellEnd"/>
            <w:r w:rsidR="00CB1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B142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CB142E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proofErr w:type="spellStart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>Legal</w:t>
            </w:r>
            <w:proofErr w:type="spellEnd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>Plain</w:t>
            </w:r>
            <w:proofErr w:type="spellEnd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 English. Chicago and London: The University of Chicago Press</w:t>
            </w:r>
            <w:r w:rsidR="00CB142E">
              <w:rPr>
                <w:rFonts w:asciiTheme="minorHAnsi" w:hAnsiTheme="minorHAnsi" w:cstheme="minorHAnsi"/>
                <w:sz w:val="22"/>
                <w:szCs w:val="22"/>
              </w:rPr>
              <w:t>, 2013</w:t>
            </w:r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="00CB142E">
              <w:rPr>
                <w:rFonts w:asciiTheme="minorHAnsi" w:hAnsiTheme="minorHAnsi" w:cstheme="minorHAnsi"/>
                <w:sz w:val="22"/>
                <w:szCs w:val="22"/>
              </w:rPr>
              <w:t>Ga</w:t>
            </w:r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>rner</w:t>
            </w:r>
            <w:proofErr w:type="spellEnd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>Bryan</w:t>
            </w:r>
            <w:proofErr w:type="spellEnd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 xml:space="preserve">.: The </w:t>
            </w:r>
            <w:proofErr w:type="spellStart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>Elements</w:t>
            </w:r>
            <w:proofErr w:type="spellEnd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>Legal</w:t>
            </w:r>
            <w:proofErr w:type="spellEnd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>Style</w:t>
            </w:r>
            <w:proofErr w:type="spellEnd"/>
            <w:r w:rsidR="00CB142E" w:rsidRPr="00CB142E">
              <w:rPr>
                <w:rFonts w:asciiTheme="minorHAnsi" w:hAnsiTheme="minorHAnsi" w:cstheme="minorHAnsi"/>
                <w:sz w:val="22"/>
                <w:szCs w:val="22"/>
              </w:rPr>
              <w:t>. Oxford University Press</w:t>
            </w:r>
            <w:r w:rsidR="00DE4B71">
              <w:rPr>
                <w:rFonts w:asciiTheme="minorHAnsi" w:hAnsiTheme="minorHAnsi" w:cstheme="minorHAnsi"/>
                <w:sz w:val="22"/>
                <w:szCs w:val="22"/>
              </w:rPr>
              <w:t>, 2002</w:t>
            </w:r>
            <w:r w:rsidR="00CB142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F12FA" w:rsidRPr="005419F0" w:rsidRDefault="00DE4B71" w:rsidP="007535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Haigh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proofErr w:type="gramEnd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>Legal</w:t>
            </w:r>
            <w:proofErr w:type="spellEnd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 xml:space="preserve"> English. London and New York: </w:t>
            </w:r>
            <w:proofErr w:type="spellStart"/>
            <w:r w:rsidR="005419F0" w:rsidRPr="005419F0">
              <w:rPr>
                <w:rFonts w:asciiTheme="minorHAnsi" w:hAnsiTheme="minorHAnsi" w:cstheme="minorHAnsi"/>
                <w:sz w:val="22"/>
                <w:szCs w:val="22"/>
              </w:rPr>
              <w:t>Routledge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2012</w:t>
            </w:r>
          </w:p>
        </w:tc>
      </w:tr>
    </w:tbl>
    <w:p w:rsidR="00A90A8D" w:rsidRPr="00F46DDF" w:rsidRDefault="00A90A8D" w:rsidP="00A90A8D">
      <w:pPr>
        <w:rPr>
          <w:rFonts w:asciiTheme="minorHAnsi" w:hAnsiTheme="minorHAnsi" w:cstheme="minorHAnsi"/>
        </w:rPr>
      </w:pPr>
    </w:p>
    <w:p w:rsidR="007F12FA" w:rsidRDefault="007F12FA" w:rsidP="00A90A8D"/>
    <w:p w:rsidR="007B4A28" w:rsidRDefault="007B4A28" w:rsidP="00A90A8D"/>
    <w:sectPr w:rsidR="007B4A28" w:rsidSect="00655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CE" w:rsidRDefault="001600CE" w:rsidP="00791B0A">
      <w:r>
        <w:separator/>
      </w:r>
    </w:p>
  </w:endnote>
  <w:endnote w:type="continuationSeparator" w:id="0">
    <w:p w:rsidR="001600CE" w:rsidRDefault="001600CE" w:rsidP="007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CE" w:rsidRDefault="001600CE" w:rsidP="00791B0A">
      <w:r>
        <w:separator/>
      </w:r>
    </w:p>
  </w:footnote>
  <w:footnote w:type="continuationSeparator" w:id="0">
    <w:p w:rsidR="001600CE" w:rsidRDefault="001600CE" w:rsidP="00791B0A">
      <w:r>
        <w:continuationSeparator/>
      </w:r>
    </w:p>
  </w:footnote>
  <w:footnote w:id="1">
    <w:p w:rsidR="0075351E" w:rsidRPr="00F46DDF" w:rsidRDefault="0075351E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="00330CBF">
        <w:rPr>
          <w:rFonts w:asciiTheme="minorHAnsi" w:hAnsiTheme="minorHAnsi" w:cstheme="minorHAnsi"/>
          <w:b/>
        </w:rPr>
        <w:t>Szint</w:t>
      </w:r>
      <w:r w:rsidRPr="00F46DDF">
        <w:rPr>
          <w:rFonts w:asciiTheme="minorHAnsi" w:hAnsiTheme="minorHAnsi" w:cstheme="minorHAnsi"/>
          <w:b/>
        </w:rPr>
        <w:t>:</w:t>
      </w:r>
      <w:r w:rsidRPr="00F46DDF">
        <w:rPr>
          <w:rFonts w:asciiTheme="minorHAnsi" w:hAnsiTheme="minorHAnsi" w:cstheme="minorHAnsi"/>
        </w:rPr>
        <w:t xml:space="preserve"> </w:t>
      </w:r>
      <w:r w:rsidR="00330CBF">
        <w:rPr>
          <w:rFonts w:asciiTheme="minorHAnsi" w:hAnsiTheme="minorHAnsi" w:cstheme="minorHAnsi"/>
        </w:rPr>
        <w:t>1-10: amely félévhez a tárgy a mintatanterv szerint tartozik, vagy amelyen hallgatása egyébként ajánlott</w:t>
      </w:r>
      <w:r w:rsidRPr="00F46DDF">
        <w:rPr>
          <w:rFonts w:asciiTheme="minorHAnsi" w:hAnsiTheme="minorHAnsi" w:cstheme="minorHAnsi"/>
        </w:rPr>
        <w:t>.</w:t>
      </w:r>
    </w:p>
  </w:footnote>
  <w:footnote w:id="2">
    <w:p w:rsidR="0075351E" w:rsidRPr="00F46DDF" w:rsidRDefault="0075351E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Előfeltételt</w:t>
      </w:r>
      <w:r w:rsidRPr="00F46DDF">
        <w:rPr>
          <w:rFonts w:asciiTheme="minorHAnsi" w:hAnsiTheme="minorHAnsi" w:cstheme="minorHAnsi"/>
        </w:rPr>
        <w:t xml:space="preserve"> meghatározni opcionális. Megadható például előfeltételként valamely tárgy előhallgatása vagy párhuzamos hallgatása; minimális kreditszám. Az erre vonatkozó szűrőt a Tanulmányi Osztály tudja beállítani.</w:t>
      </w:r>
    </w:p>
  </w:footnote>
  <w:footnote w:id="3">
    <w:p w:rsidR="00186AF4" w:rsidRPr="00F46DDF" w:rsidRDefault="00186AF4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="0075351E" w:rsidRPr="00F46DDF">
        <w:rPr>
          <w:rFonts w:asciiTheme="minorHAnsi" w:hAnsiTheme="minorHAnsi" w:cstheme="minorHAnsi"/>
          <w:b/>
        </w:rPr>
        <w:t>Követelmény típus:</w:t>
      </w:r>
      <w:r w:rsidR="0075351E" w:rsidRPr="00F46DDF">
        <w:rPr>
          <w:rFonts w:asciiTheme="minorHAnsi" w:hAnsiTheme="minorHAnsi" w:cstheme="minorHAnsi"/>
        </w:rPr>
        <w:t xml:space="preserve"> k</w:t>
      </w:r>
      <w:r w:rsidRPr="00F46DDF">
        <w:rPr>
          <w:rFonts w:asciiTheme="minorHAnsi" w:hAnsiTheme="minorHAnsi" w:cstheme="minorHAnsi"/>
        </w:rPr>
        <w:t>ötelezően választhatónál „Évközi jegy” (ötfokozatú)”, szabadon választhatónál „Beszámoló (háromfokozatú)”.</w:t>
      </w:r>
    </w:p>
  </w:footnote>
  <w:footnote w:id="4">
    <w:p w:rsidR="0075351E" w:rsidRPr="00F46DDF" w:rsidRDefault="0075351E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Óraszám:</w:t>
      </w:r>
      <w:r w:rsidRPr="00F46DDF">
        <w:rPr>
          <w:rFonts w:asciiTheme="minorHAnsi" w:hAnsiTheme="minorHAnsi" w:cstheme="minorHAnsi"/>
        </w:rPr>
        <w:t xml:space="preserve"> kötelezően választhatónál nappalin 2 óra/hét, levelezőn 3 óra/félév. Szabadon választhatónál nappalin 2 óra/hét, levelezőn 2 óra/félév.</w:t>
      </w:r>
    </w:p>
  </w:footnote>
  <w:footnote w:id="5">
    <w:p w:rsidR="0075351E" w:rsidRPr="00F46DDF" w:rsidRDefault="0075351E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Óratípus:</w:t>
      </w:r>
      <w:r w:rsidRPr="00F46DDF">
        <w:rPr>
          <w:rFonts w:asciiTheme="minorHAnsi" w:hAnsiTheme="minorHAnsi" w:cstheme="minorHAnsi"/>
        </w:rPr>
        <w:t xml:space="preserve"> kötelezően választhatónál „Előadás”, szabadon választhatónál „Gyakorlat”.</w:t>
      </w:r>
    </w:p>
  </w:footnote>
  <w:footnote w:id="6">
    <w:p w:rsidR="00186AF4" w:rsidRPr="00F46DDF" w:rsidRDefault="00186AF4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="0075351E" w:rsidRPr="00F46DDF">
        <w:rPr>
          <w:rFonts w:asciiTheme="minorHAnsi" w:hAnsiTheme="minorHAnsi" w:cstheme="minorHAnsi"/>
        </w:rPr>
        <w:t xml:space="preserve"> </w:t>
      </w:r>
      <w:r w:rsidR="0075351E" w:rsidRPr="00F46DDF">
        <w:rPr>
          <w:rFonts w:asciiTheme="minorHAnsi" w:hAnsiTheme="minorHAnsi" w:cstheme="minorHAnsi"/>
          <w:b/>
        </w:rPr>
        <w:t>Kredit:</w:t>
      </w:r>
      <w:r w:rsidR="0075351E" w:rsidRPr="00F46DDF">
        <w:rPr>
          <w:rFonts w:asciiTheme="minorHAnsi" w:hAnsiTheme="minorHAnsi" w:cstheme="minorHAnsi"/>
        </w:rPr>
        <w:t xml:space="preserve"> k</w:t>
      </w:r>
      <w:r w:rsidRPr="00F46DDF">
        <w:rPr>
          <w:rFonts w:asciiTheme="minorHAnsi" w:hAnsiTheme="minorHAnsi" w:cstheme="minorHAnsi"/>
        </w:rPr>
        <w:t>ötelezően és szabadon választhatóknál egyaránt 2 kredit.</w:t>
      </w:r>
    </w:p>
  </w:footnote>
  <w:footnote w:id="7">
    <w:p w:rsidR="00186AF4" w:rsidRPr="00F46DDF" w:rsidRDefault="00186AF4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="0075351E" w:rsidRPr="00F46DDF">
        <w:rPr>
          <w:rFonts w:asciiTheme="minorHAnsi" w:hAnsiTheme="minorHAnsi" w:cstheme="minorHAnsi"/>
        </w:rPr>
        <w:t xml:space="preserve"> </w:t>
      </w:r>
      <w:r w:rsidR="0075351E" w:rsidRPr="00F46DDF">
        <w:rPr>
          <w:rFonts w:asciiTheme="minorHAnsi" w:hAnsiTheme="minorHAnsi" w:cstheme="minorHAnsi"/>
          <w:b/>
        </w:rPr>
        <w:t>Felelős szervezet neve:</w:t>
      </w:r>
      <w:r w:rsidR="0075351E" w:rsidRPr="00F46DDF">
        <w:rPr>
          <w:rFonts w:asciiTheme="minorHAnsi" w:hAnsiTheme="minorHAnsi" w:cstheme="minorHAnsi"/>
        </w:rPr>
        <w:t xml:space="preserve"> konkrét t</w:t>
      </w:r>
      <w:r w:rsidRPr="00F46DDF">
        <w:rPr>
          <w:rFonts w:asciiTheme="minorHAnsi" w:hAnsiTheme="minorHAnsi" w:cstheme="minorHAnsi"/>
        </w:rPr>
        <w:t>anszék, intézet, stb.</w:t>
      </w:r>
    </w:p>
  </w:footnote>
  <w:footnote w:id="8">
    <w:p w:rsidR="0075351E" w:rsidRPr="00F46DDF" w:rsidRDefault="0075351E" w:rsidP="007F12FA">
      <w:pPr>
        <w:jc w:val="both"/>
        <w:rPr>
          <w:rFonts w:asciiTheme="minorHAnsi" w:hAnsiTheme="minorHAnsi" w:cstheme="minorHAnsi"/>
          <w:sz w:val="20"/>
          <w:szCs w:val="20"/>
        </w:rPr>
      </w:pPr>
      <w:r w:rsidRPr="00F46DDF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F46DDF">
        <w:rPr>
          <w:rFonts w:asciiTheme="minorHAnsi" w:hAnsiTheme="minorHAnsi" w:cstheme="minorHAnsi"/>
          <w:sz w:val="20"/>
          <w:szCs w:val="20"/>
        </w:rPr>
        <w:t xml:space="preserve"> </w:t>
      </w:r>
      <w:r w:rsidRPr="00F46DDF">
        <w:rPr>
          <w:rFonts w:asciiTheme="minorHAnsi" w:hAnsiTheme="minorHAnsi" w:cstheme="minorHAnsi"/>
          <w:b/>
          <w:sz w:val="20"/>
          <w:szCs w:val="20"/>
        </w:rPr>
        <w:t>Oktatás célja</w:t>
      </w:r>
      <w:r w:rsidR="00F52125" w:rsidRPr="00F46DDF">
        <w:rPr>
          <w:rFonts w:asciiTheme="minorHAnsi" w:hAnsiTheme="minorHAnsi" w:cstheme="minorHAnsi"/>
          <w:sz w:val="20"/>
          <w:szCs w:val="20"/>
        </w:rPr>
        <w:t xml:space="preserve"> (kellően alapos kifejtéssel)</w:t>
      </w:r>
      <w:r w:rsidRPr="00F46DDF">
        <w:rPr>
          <w:rFonts w:asciiTheme="minorHAnsi" w:hAnsiTheme="minorHAnsi" w:cstheme="minorHAnsi"/>
          <w:sz w:val="20"/>
          <w:szCs w:val="20"/>
        </w:rPr>
        <w:t xml:space="preserve">: a </w:t>
      </w:r>
      <w:r w:rsidRPr="00F46DDF">
        <w:rPr>
          <w:rFonts w:asciiTheme="minorHAnsi" w:hAnsiTheme="minorHAnsi" w:cstheme="minorHAnsi"/>
          <w:b/>
          <w:sz w:val="20"/>
          <w:szCs w:val="20"/>
        </w:rPr>
        <w:t>képzési és kimeneti követelményhez</w:t>
      </w:r>
      <w:r w:rsidR="00F52125" w:rsidRPr="00F46DDF">
        <w:rPr>
          <w:rFonts w:asciiTheme="minorHAnsi" w:hAnsiTheme="minorHAnsi" w:cstheme="minorHAnsi"/>
          <w:b/>
          <w:sz w:val="20"/>
          <w:szCs w:val="20"/>
        </w:rPr>
        <w:t xml:space="preserve"> (KKK)</w:t>
      </w:r>
      <w:r w:rsidRPr="00F46DDF">
        <w:rPr>
          <w:rFonts w:asciiTheme="minorHAnsi" w:hAnsiTheme="minorHAnsi" w:cstheme="minorHAnsi"/>
          <w:b/>
          <w:sz w:val="20"/>
          <w:szCs w:val="20"/>
        </w:rPr>
        <w:t xml:space="preserve"> igazodva</w:t>
      </w:r>
      <w:r w:rsidRPr="00F46DDF">
        <w:rPr>
          <w:rFonts w:asciiTheme="minorHAnsi" w:hAnsiTheme="minorHAnsi" w:cstheme="minorHAnsi"/>
          <w:sz w:val="20"/>
          <w:szCs w:val="20"/>
        </w:rPr>
        <w:t xml:space="preserve">, így pl. jogász osztatlan szakon a </w:t>
      </w:r>
      <w:r w:rsidRPr="00F46DDF">
        <w:rPr>
          <w:rFonts w:asciiTheme="minorHAnsi" w:hAnsiTheme="minorHAnsi" w:cstheme="minorHAnsi"/>
          <w:i/>
          <w:sz w:val="20"/>
          <w:szCs w:val="20"/>
        </w:rPr>
        <w:t>18/2016. (VIII. 5.) EMMI rendelet</w:t>
      </w:r>
      <w:r w:rsidRPr="00F46DDF">
        <w:rPr>
          <w:rFonts w:asciiTheme="minorHAnsi" w:hAnsiTheme="minorHAnsi" w:cstheme="minorHAnsi"/>
          <w:sz w:val="20"/>
          <w:szCs w:val="20"/>
        </w:rPr>
        <w:t xml:space="preserve"> 4. melléklet V./2. </w:t>
      </w:r>
      <w:proofErr w:type="gramStart"/>
      <w:r w:rsidRPr="00F46DDF">
        <w:rPr>
          <w:rFonts w:asciiTheme="minorHAnsi" w:hAnsiTheme="minorHAnsi" w:cstheme="minorHAnsi"/>
          <w:sz w:val="20"/>
          <w:szCs w:val="20"/>
        </w:rPr>
        <w:t>fejezet</w:t>
      </w:r>
      <w:proofErr w:type="gramEnd"/>
      <w:r w:rsidRPr="00F46DDF">
        <w:rPr>
          <w:rFonts w:asciiTheme="minorHAnsi" w:hAnsiTheme="minorHAnsi" w:cstheme="minorHAnsi"/>
          <w:sz w:val="20"/>
          <w:szCs w:val="20"/>
        </w:rPr>
        <w:t xml:space="preserve"> 7.1.1. pontban felsorolt </w:t>
      </w:r>
      <w:r w:rsidR="00F52125" w:rsidRPr="00F46DDF">
        <w:rPr>
          <w:rFonts w:asciiTheme="minorHAnsi" w:hAnsiTheme="minorHAnsi" w:cstheme="minorHAnsi"/>
          <w:sz w:val="20"/>
          <w:szCs w:val="20"/>
        </w:rPr>
        <w:t>tudás-, képesség-, attitűd-, autonómia- és felelősségelemek közül melyek átadásához, fejlesztéséhez járul hozzá az adott tárgy és hogyan. Itt kell megadni azt is, hogy a KKK 8.1.1. pontjában meghatározott kategóriák közül leginkább melyikbe tartozik az adott tárgy (társadalomtudományi alapismeretek, jogász szakterület-specifikus szakmai ismeretek, az alapvető szakmai ismeretekhez kapcsolódó választható ismeretkörök, stb.).</w:t>
      </w:r>
    </w:p>
  </w:footnote>
  <w:footnote w:id="9">
    <w:p w:rsidR="00F52125" w:rsidRPr="00F46DDF" w:rsidRDefault="00F52125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Tantárgy tartalma:</w:t>
      </w:r>
      <w:r w:rsidRPr="00F46DDF">
        <w:rPr>
          <w:rFonts w:asciiTheme="minorHAnsi" w:hAnsiTheme="minorHAnsi" w:cstheme="minorHAnsi"/>
        </w:rPr>
        <w:t xml:space="preserve"> itt kell megadni mintegy 10-12 pontban a tantárgy tematikáját (tematikus elemeit).</w:t>
      </w:r>
      <w:r w:rsidR="00330CBF">
        <w:rPr>
          <w:rFonts w:asciiTheme="minorHAnsi" w:hAnsiTheme="minorHAnsi" w:cstheme="minorHAnsi"/>
        </w:rPr>
        <w:t xml:space="preserve"> Ne</w:t>
      </w:r>
      <w:r w:rsidR="00720C83">
        <w:rPr>
          <w:rFonts w:asciiTheme="minorHAnsi" w:hAnsiTheme="minorHAnsi" w:cstheme="minorHAnsi"/>
        </w:rPr>
        <w:t>m</w:t>
      </w:r>
      <w:r w:rsidR="00330CBF">
        <w:rPr>
          <w:rFonts w:asciiTheme="minorHAnsi" w:hAnsiTheme="minorHAnsi" w:cstheme="minorHAnsi"/>
        </w:rPr>
        <w:t xml:space="preserve"> dátum szerint </w:t>
      </w:r>
      <w:r w:rsidR="00720C83">
        <w:rPr>
          <w:rFonts w:asciiTheme="minorHAnsi" w:hAnsiTheme="minorHAnsi" w:cstheme="minorHAnsi"/>
        </w:rPr>
        <w:t>kell</w:t>
      </w:r>
      <w:r w:rsidR="00330CBF">
        <w:rPr>
          <w:rFonts w:asciiTheme="minorHAnsi" w:hAnsiTheme="minorHAnsi" w:cstheme="minorHAnsi"/>
        </w:rPr>
        <w:t xml:space="preserve"> meg</w:t>
      </w:r>
      <w:r w:rsidR="00720C83">
        <w:rPr>
          <w:rFonts w:asciiTheme="minorHAnsi" w:hAnsiTheme="minorHAnsi" w:cstheme="minorHAnsi"/>
        </w:rPr>
        <w:t>adni</w:t>
      </w:r>
      <w:r w:rsidR="00330CBF">
        <w:rPr>
          <w:rFonts w:asciiTheme="minorHAnsi" w:hAnsiTheme="minorHAnsi" w:cstheme="minorHAnsi"/>
        </w:rPr>
        <w:t>, hanem sorszámozva!</w:t>
      </w:r>
    </w:p>
  </w:footnote>
  <w:footnote w:id="10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Számonkérési és értékelési rendszere:</w:t>
      </w:r>
      <w:r w:rsidRPr="00F46DDF">
        <w:rPr>
          <w:rFonts w:asciiTheme="minorHAnsi" w:hAnsiTheme="minorHAnsi" w:cstheme="minorHAnsi"/>
        </w:rPr>
        <w:t xml:space="preserve"> a fentebb meghatározott követelmény típuson túl itt kell részletezni, hogy miként történik a számonkérés. </w:t>
      </w:r>
      <w:r w:rsidR="00590B54">
        <w:rPr>
          <w:rFonts w:asciiTheme="minorHAnsi" w:hAnsiTheme="minorHAnsi" w:cstheme="minorHAnsi"/>
        </w:rPr>
        <w:t xml:space="preserve">Írásbeli, szóbeli vagy kombinált vizsga? </w:t>
      </w:r>
      <w:r w:rsidRPr="00F46DDF">
        <w:rPr>
          <w:rFonts w:asciiTheme="minorHAnsi" w:hAnsiTheme="minorHAnsi" w:cstheme="minorHAnsi"/>
        </w:rPr>
        <w:t>Milyen félévközi tanulmányi követelmény van (pl. házi dolgozat, prezentáció)</w:t>
      </w:r>
      <w:r w:rsidR="00590B54">
        <w:rPr>
          <w:rFonts w:asciiTheme="minorHAnsi" w:hAnsiTheme="minorHAnsi" w:cstheme="minorHAnsi"/>
        </w:rPr>
        <w:t>? M</w:t>
      </w:r>
      <w:r w:rsidRPr="00F46DDF">
        <w:rPr>
          <w:rFonts w:asciiTheme="minorHAnsi" w:hAnsiTheme="minorHAnsi" w:cstheme="minorHAnsi"/>
        </w:rPr>
        <w:t>eghatározott számú hiányzáshoz kapcsolódik-e szankció és milyen (pl. aláírás megtagadása, plusz feladat), s a minősítést mire kapja a hallgató, esetleg milyen részminősítésekből tevődik az össze</w:t>
      </w:r>
      <w:r w:rsidR="00590B54">
        <w:rPr>
          <w:rFonts w:asciiTheme="minorHAnsi" w:hAnsiTheme="minorHAnsi" w:cstheme="minorHAnsi"/>
        </w:rPr>
        <w:t>?</w:t>
      </w:r>
      <w:r w:rsidRPr="00F46DDF">
        <w:rPr>
          <w:rFonts w:asciiTheme="minorHAnsi" w:hAnsiTheme="minorHAnsi" w:cstheme="minorHAnsi"/>
        </w:rPr>
        <w:t xml:space="preserve"> [Vö. </w:t>
      </w:r>
      <w:proofErr w:type="spellStart"/>
      <w:r w:rsidRPr="00F46DDF">
        <w:rPr>
          <w:rFonts w:asciiTheme="minorHAnsi" w:hAnsiTheme="minorHAnsi" w:cstheme="minorHAnsi"/>
        </w:rPr>
        <w:t>TVSz</w:t>
      </w:r>
      <w:proofErr w:type="spellEnd"/>
      <w:r w:rsidRPr="00F46DDF">
        <w:rPr>
          <w:rFonts w:asciiTheme="minorHAnsi" w:hAnsiTheme="minorHAnsi" w:cstheme="minorHAnsi"/>
        </w:rPr>
        <w:t xml:space="preserve"> 33. § (4) </w:t>
      </w:r>
      <w:proofErr w:type="spellStart"/>
      <w:r w:rsidRPr="00F46DDF">
        <w:rPr>
          <w:rFonts w:asciiTheme="minorHAnsi" w:hAnsiTheme="minorHAnsi" w:cstheme="minorHAnsi"/>
        </w:rPr>
        <w:t>bek</w:t>
      </w:r>
      <w:proofErr w:type="spellEnd"/>
      <w:r w:rsidRPr="00F46DDF">
        <w:rPr>
          <w:rFonts w:asciiTheme="minorHAnsi" w:hAnsiTheme="minorHAnsi" w:cstheme="minorHAnsi"/>
        </w:rPr>
        <w:t>.].</w:t>
      </w:r>
    </w:p>
  </w:footnote>
  <w:footnote w:id="11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Irodalom:</w:t>
      </w:r>
      <w:r w:rsidRPr="00F46DDF">
        <w:rPr>
          <w:rFonts w:asciiTheme="minorHAnsi" w:hAnsiTheme="minorHAnsi" w:cstheme="minorHAnsi"/>
        </w:rPr>
        <w:t xml:space="preserve"> itt kell meghatározni a tananyagot, a kötelező és (opcionálisan) az ajánlott irodalmat. Érdemes utalni arra is, hogy az előadásokon elhangzottak is a kötelező tananyag részét képezik.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F5D"/>
    <w:multiLevelType w:val="hybridMultilevel"/>
    <w:tmpl w:val="D25C9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62EE"/>
    <w:multiLevelType w:val="hybridMultilevel"/>
    <w:tmpl w:val="191A6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4EDA"/>
    <w:multiLevelType w:val="hybridMultilevel"/>
    <w:tmpl w:val="927AC3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99F"/>
    <w:multiLevelType w:val="hybridMultilevel"/>
    <w:tmpl w:val="D72EA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8D"/>
    <w:rsid w:val="00111ECB"/>
    <w:rsid w:val="001600CE"/>
    <w:rsid w:val="001632C1"/>
    <w:rsid w:val="00186AF4"/>
    <w:rsid w:val="001B4F34"/>
    <w:rsid w:val="001C4B9F"/>
    <w:rsid w:val="001D055E"/>
    <w:rsid w:val="00224874"/>
    <w:rsid w:val="00296DBF"/>
    <w:rsid w:val="002F2146"/>
    <w:rsid w:val="00330CBF"/>
    <w:rsid w:val="0036767D"/>
    <w:rsid w:val="00396C14"/>
    <w:rsid w:val="003C5B9B"/>
    <w:rsid w:val="004302F2"/>
    <w:rsid w:val="004464B3"/>
    <w:rsid w:val="004B710D"/>
    <w:rsid w:val="004C2DCF"/>
    <w:rsid w:val="005204F2"/>
    <w:rsid w:val="005419F0"/>
    <w:rsid w:val="00541CF6"/>
    <w:rsid w:val="00542658"/>
    <w:rsid w:val="00543069"/>
    <w:rsid w:val="00590B54"/>
    <w:rsid w:val="005C15F2"/>
    <w:rsid w:val="0060441F"/>
    <w:rsid w:val="00655DC1"/>
    <w:rsid w:val="006E6ED4"/>
    <w:rsid w:val="00720C83"/>
    <w:rsid w:val="0075351E"/>
    <w:rsid w:val="00791B0A"/>
    <w:rsid w:val="007962BC"/>
    <w:rsid w:val="007B4A28"/>
    <w:rsid w:val="007C5A3D"/>
    <w:rsid w:val="007F12FA"/>
    <w:rsid w:val="008125C6"/>
    <w:rsid w:val="008221C7"/>
    <w:rsid w:val="008279EF"/>
    <w:rsid w:val="00834CD4"/>
    <w:rsid w:val="00846E33"/>
    <w:rsid w:val="008D41B1"/>
    <w:rsid w:val="008E3A93"/>
    <w:rsid w:val="008F3771"/>
    <w:rsid w:val="00A37C81"/>
    <w:rsid w:val="00A90A8D"/>
    <w:rsid w:val="00AF0CE4"/>
    <w:rsid w:val="00B725C7"/>
    <w:rsid w:val="00BA4415"/>
    <w:rsid w:val="00C153F0"/>
    <w:rsid w:val="00C87EFA"/>
    <w:rsid w:val="00CB142E"/>
    <w:rsid w:val="00DB1F41"/>
    <w:rsid w:val="00DE4B71"/>
    <w:rsid w:val="00DF1732"/>
    <w:rsid w:val="00DF2BBC"/>
    <w:rsid w:val="00E45CAC"/>
    <w:rsid w:val="00E52B29"/>
    <w:rsid w:val="00EA4D99"/>
    <w:rsid w:val="00EA7972"/>
    <w:rsid w:val="00F049F8"/>
    <w:rsid w:val="00F46DDF"/>
    <w:rsid w:val="00F52125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026B-B266-40B8-A34C-DFD478B3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A8D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eknormal">
    <w:name w:val="aeknormal"/>
    <w:basedOn w:val="Bekezdsalapbettpusa"/>
    <w:rsid w:val="00A37C8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91B0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1B0A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791B0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D41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B1"/>
    <w:rPr>
      <w:rFonts w:eastAsia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B1"/>
    <w:rPr>
      <w:rFonts w:eastAsia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1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B1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279EF"/>
    <w:pPr>
      <w:ind w:left="720"/>
      <w:contextualSpacing/>
    </w:pPr>
  </w:style>
  <w:style w:type="character" w:customStyle="1" w:styleId="a-declarative">
    <w:name w:val="a-declarative"/>
    <w:basedOn w:val="Bekezdsalapbettpusa"/>
    <w:rsid w:val="00CB142E"/>
  </w:style>
  <w:style w:type="character" w:styleId="Hiperhivatkozs">
    <w:name w:val="Hyperlink"/>
    <w:rsid w:val="00CB1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9161-6A8C-4865-9093-FF3B68EB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Laci</dc:creator>
  <cp:lastModifiedBy>Kuslits Béláné</cp:lastModifiedBy>
  <cp:revision>2</cp:revision>
  <dcterms:created xsi:type="dcterms:W3CDTF">2021-05-18T06:51:00Z</dcterms:created>
  <dcterms:modified xsi:type="dcterms:W3CDTF">2021-05-18T06:51:00Z</dcterms:modified>
</cp:coreProperties>
</file>