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0F" w:rsidRPr="002E684F" w:rsidRDefault="00417D0F" w:rsidP="00417D0F">
      <w:pPr>
        <w:pStyle w:val="Nincstrkz"/>
        <w:rPr>
          <w:rFonts w:ascii="Times New Roman" w:hAnsi="Times New Roman"/>
          <w:b/>
          <w:sz w:val="24"/>
          <w:szCs w:val="24"/>
        </w:rPr>
      </w:pPr>
      <w:r w:rsidRPr="002E684F">
        <w:rPr>
          <w:rFonts w:ascii="Times New Roman" w:hAnsi="Times New Roman"/>
          <w:b/>
          <w:sz w:val="24"/>
          <w:szCs w:val="24"/>
          <w:lang w:val="en-GB"/>
        </w:rPr>
        <w:t>Name of the lecturer</w:t>
      </w:r>
      <w:r w:rsidRPr="002E684F">
        <w:rPr>
          <w:rFonts w:ascii="Times New Roman" w:hAnsi="Times New Roman"/>
          <w:b/>
          <w:sz w:val="24"/>
          <w:szCs w:val="24"/>
        </w:rPr>
        <w:t>:  Orsolya Csapó</w:t>
      </w:r>
    </w:p>
    <w:p w:rsidR="00417D0F" w:rsidRPr="002E684F" w:rsidRDefault="00417D0F" w:rsidP="00417D0F">
      <w:pPr>
        <w:jc w:val="both"/>
        <w:rPr>
          <w:rFonts w:ascii="Times New Roman" w:hAnsi="Times New Roman"/>
          <w:sz w:val="24"/>
          <w:szCs w:val="24"/>
        </w:rPr>
      </w:pPr>
      <w:proofErr w:type="spellStart"/>
      <w:r w:rsidRPr="002E684F">
        <w:rPr>
          <w:rFonts w:ascii="Times New Roman" w:hAnsi="Times New Roman"/>
          <w:b/>
          <w:sz w:val="24"/>
          <w:szCs w:val="24"/>
        </w:rPr>
        <w:t>Name</w:t>
      </w:r>
      <w:proofErr w:type="spellEnd"/>
      <w:r w:rsidRPr="002E684F">
        <w:rPr>
          <w:rFonts w:ascii="Times New Roman" w:hAnsi="Times New Roman"/>
          <w:b/>
          <w:sz w:val="24"/>
          <w:szCs w:val="24"/>
        </w:rPr>
        <w:t xml:space="preserve"> of </w:t>
      </w:r>
      <w:proofErr w:type="spellStart"/>
      <w:r w:rsidRPr="002E684F">
        <w:rPr>
          <w:rFonts w:ascii="Times New Roman" w:hAnsi="Times New Roman"/>
          <w:b/>
          <w:sz w:val="24"/>
          <w:szCs w:val="24"/>
        </w:rPr>
        <w:t>the</w:t>
      </w:r>
      <w:proofErr w:type="spellEnd"/>
      <w:r w:rsidRPr="002E684F">
        <w:rPr>
          <w:rFonts w:ascii="Times New Roman" w:hAnsi="Times New Roman"/>
          <w:b/>
          <w:sz w:val="24"/>
          <w:szCs w:val="24"/>
        </w:rPr>
        <w:t xml:space="preserve"> </w:t>
      </w:r>
      <w:proofErr w:type="spellStart"/>
      <w:r w:rsidRPr="002E684F">
        <w:rPr>
          <w:rFonts w:ascii="Times New Roman" w:hAnsi="Times New Roman"/>
          <w:b/>
          <w:sz w:val="24"/>
          <w:szCs w:val="24"/>
        </w:rPr>
        <w:t>course</w:t>
      </w:r>
      <w:proofErr w:type="spellEnd"/>
      <w:proofErr w:type="gramStart"/>
      <w:r w:rsidRPr="002E684F">
        <w:rPr>
          <w:rFonts w:ascii="Times New Roman" w:hAnsi="Times New Roman"/>
          <w:b/>
          <w:sz w:val="24"/>
          <w:szCs w:val="24"/>
        </w:rPr>
        <w:t xml:space="preserve">:  </w:t>
      </w:r>
      <w:r w:rsidRPr="00417D0F">
        <w:rPr>
          <w:rFonts w:ascii="Times New Roman" w:hAnsi="Times New Roman"/>
          <w:b/>
          <w:sz w:val="24"/>
          <w:szCs w:val="24"/>
        </w:rPr>
        <w:t>JDDO326XA0</w:t>
      </w:r>
      <w:proofErr w:type="gramEnd"/>
      <w:r>
        <w:rPr>
          <w:rFonts w:ascii="Times New Roman" w:hAnsi="Times New Roman"/>
          <w:b/>
          <w:sz w:val="24"/>
          <w:szCs w:val="24"/>
        </w:rPr>
        <w:t xml:space="preserve"> </w:t>
      </w:r>
      <w:proofErr w:type="spellStart"/>
      <w:r w:rsidRPr="00417D0F">
        <w:rPr>
          <w:rFonts w:ascii="Times New Roman" w:hAnsi="Times New Roman"/>
          <w:b/>
          <w:sz w:val="24"/>
          <w:szCs w:val="24"/>
        </w:rPr>
        <w:t>Limits</w:t>
      </w:r>
      <w:proofErr w:type="spellEnd"/>
      <w:r w:rsidRPr="00417D0F">
        <w:rPr>
          <w:rFonts w:ascii="Times New Roman" w:hAnsi="Times New Roman"/>
          <w:b/>
          <w:sz w:val="24"/>
          <w:szCs w:val="24"/>
        </w:rPr>
        <w:t xml:space="preserve"> of </w:t>
      </w:r>
      <w:proofErr w:type="spellStart"/>
      <w:r w:rsidRPr="00417D0F">
        <w:rPr>
          <w:rFonts w:ascii="Times New Roman" w:hAnsi="Times New Roman"/>
          <w:b/>
          <w:sz w:val="24"/>
          <w:szCs w:val="24"/>
        </w:rPr>
        <w:t>liability</w:t>
      </w:r>
      <w:proofErr w:type="spellEnd"/>
    </w:p>
    <w:p w:rsidR="00417D0F" w:rsidRDefault="00417D0F" w:rsidP="00417D0F">
      <w:pPr>
        <w:jc w:val="both"/>
        <w:rPr>
          <w:rFonts w:ascii="Times New Roman" w:hAnsi="Times New Roman"/>
          <w:sz w:val="24"/>
          <w:szCs w:val="24"/>
        </w:rPr>
      </w:pPr>
      <w:bookmarkStart w:id="0" w:name="_GoBack"/>
      <w:bookmarkEnd w:id="0"/>
    </w:p>
    <w:p w:rsidR="00417D0F" w:rsidRPr="002E684F" w:rsidRDefault="00417D0F" w:rsidP="00417D0F">
      <w:pPr>
        <w:jc w:val="both"/>
        <w:rPr>
          <w:rFonts w:ascii="Times New Roman" w:hAnsi="Times New Roman"/>
          <w:sz w:val="24"/>
          <w:szCs w:val="24"/>
          <w:lang w:val="en"/>
        </w:rPr>
      </w:pPr>
      <w:r w:rsidRPr="002E684F">
        <w:rPr>
          <w:rFonts w:ascii="Times New Roman" w:hAnsi="Times New Roman"/>
          <w:sz w:val="24"/>
          <w:szCs w:val="24"/>
        </w:rPr>
        <w:t xml:space="preserve">The </w:t>
      </w:r>
      <w:proofErr w:type="spellStart"/>
      <w:r w:rsidRPr="002E684F">
        <w:rPr>
          <w:rFonts w:ascii="Times New Roman" w:hAnsi="Times New Roman"/>
          <w:sz w:val="24"/>
          <w:szCs w:val="24"/>
        </w:rPr>
        <w:t>aim</w:t>
      </w:r>
      <w:proofErr w:type="spellEnd"/>
      <w:r w:rsidRPr="002E684F">
        <w:rPr>
          <w:rFonts w:ascii="Times New Roman" w:hAnsi="Times New Roman"/>
          <w:sz w:val="24"/>
          <w:szCs w:val="24"/>
        </w:rPr>
        <w:t xml:space="preserve"> of </w:t>
      </w:r>
      <w:proofErr w:type="spellStart"/>
      <w:r w:rsidRPr="002E684F">
        <w:rPr>
          <w:rFonts w:ascii="Times New Roman" w:hAnsi="Times New Roman"/>
          <w:sz w:val="24"/>
          <w:szCs w:val="24"/>
        </w:rPr>
        <w:t>the</w:t>
      </w:r>
      <w:proofErr w:type="spellEnd"/>
      <w:r w:rsidRPr="002E684F">
        <w:rPr>
          <w:rFonts w:ascii="Times New Roman" w:hAnsi="Times New Roman"/>
          <w:sz w:val="24"/>
          <w:szCs w:val="24"/>
        </w:rPr>
        <w:t xml:space="preserve"> </w:t>
      </w:r>
      <w:proofErr w:type="spellStart"/>
      <w:r w:rsidRPr="002E684F">
        <w:rPr>
          <w:rFonts w:ascii="Times New Roman" w:hAnsi="Times New Roman"/>
          <w:sz w:val="24"/>
          <w:szCs w:val="24"/>
        </w:rPr>
        <w:t>course</w:t>
      </w:r>
      <w:proofErr w:type="spellEnd"/>
      <w:r w:rsidRPr="002E684F">
        <w:rPr>
          <w:rFonts w:ascii="Times New Roman" w:hAnsi="Times New Roman"/>
          <w:sz w:val="24"/>
          <w:szCs w:val="24"/>
        </w:rPr>
        <w:t xml:space="preserve"> is </w:t>
      </w:r>
      <w:proofErr w:type="spellStart"/>
      <w:r w:rsidRPr="002E684F">
        <w:rPr>
          <w:rFonts w:ascii="Times New Roman" w:hAnsi="Times New Roman"/>
          <w:sz w:val="24"/>
          <w:szCs w:val="24"/>
        </w:rPr>
        <w:t>to</w:t>
      </w:r>
      <w:proofErr w:type="spellEnd"/>
      <w:r w:rsidRPr="002E684F">
        <w:rPr>
          <w:rFonts w:ascii="Times New Roman" w:hAnsi="Times New Roman"/>
          <w:sz w:val="24"/>
          <w:szCs w:val="24"/>
        </w:rPr>
        <w:t xml:space="preserve"> </w:t>
      </w:r>
      <w:proofErr w:type="spellStart"/>
      <w:r w:rsidRPr="002E684F">
        <w:rPr>
          <w:rFonts w:ascii="Times New Roman" w:hAnsi="Times New Roman"/>
          <w:sz w:val="24"/>
          <w:szCs w:val="24"/>
        </w:rPr>
        <w:t>investigate</w:t>
      </w:r>
      <w:proofErr w:type="spellEnd"/>
      <w:r w:rsidRPr="002E684F">
        <w:rPr>
          <w:rFonts w:ascii="Times New Roman" w:hAnsi="Times New Roman"/>
          <w:sz w:val="24"/>
          <w:szCs w:val="24"/>
        </w:rPr>
        <w:t xml:space="preserve"> </w:t>
      </w:r>
      <w:proofErr w:type="spellStart"/>
      <w:r w:rsidRPr="002E684F">
        <w:rPr>
          <w:rFonts w:ascii="Times New Roman" w:hAnsi="Times New Roman"/>
          <w:sz w:val="24"/>
          <w:szCs w:val="24"/>
        </w:rPr>
        <w:t>the</w:t>
      </w:r>
      <w:proofErr w:type="spellEnd"/>
      <w:r w:rsidRPr="002E684F">
        <w:rPr>
          <w:rFonts w:ascii="Times New Roman" w:hAnsi="Times New Roman"/>
          <w:sz w:val="24"/>
          <w:szCs w:val="24"/>
        </w:rPr>
        <w:t xml:space="preserve"> </w:t>
      </w:r>
      <w:r w:rsidRPr="002E684F">
        <w:rPr>
          <w:rFonts w:ascii="Times New Roman" w:hAnsi="Times New Roman"/>
          <w:sz w:val="24"/>
          <w:szCs w:val="24"/>
          <w:lang w:val="en"/>
        </w:rPr>
        <w:t>phenomenon of liability in a complex way. Legal liability weaves through all areas of law to create composite protection behind individual protected interests.</w:t>
      </w:r>
    </w:p>
    <w:p w:rsidR="00417D0F" w:rsidRPr="002E684F" w:rsidRDefault="00417D0F" w:rsidP="00417D0F">
      <w:pPr>
        <w:jc w:val="both"/>
        <w:rPr>
          <w:rFonts w:ascii="Times New Roman" w:hAnsi="Times New Roman"/>
          <w:sz w:val="24"/>
          <w:szCs w:val="24"/>
          <w:lang w:val="en"/>
        </w:rPr>
      </w:pPr>
      <w:r w:rsidRPr="002E684F">
        <w:rPr>
          <w:rFonts w:ascii="Times New Roman" w:hAnsi="Times New Roman"/>
          <w:sz w:val="24"/>
          <w:szCs w:val="24"/>
          <w:lang w:val="en"/>
        </w:rPr>
        <w:t xml:space="preserve">Within the scope of the subject, we shall look at the theoretical basis of legal liability, its development, and the various formations and relations of responsibilities. The examination of the complex system of liability </w:t>
      </w:r>
      <w:proofErr w:type="gramStart"/>
      <w:r w:rsidRPr="002E684F">
        <w:rPr>
          <w:rFonts w:ascii="Times New Roman" w:hAnsi="Times New Roman"/>
          <w:sz w:val="24"/>
          <w:szCs w:val="24"/>
          <w:lang w:val="en"/>
        </w:rPr>
        <w:t>is presented</w:t>
      </w:r>
      <w:proofErr w:type="gramEnd"/>
      <w:r w:rsidRPr="002E684F">
        <w:rPr>
          <w:rFonts w:ascii="Times New Roman" w:hAnsi="Times New Roman"/>
          <w:sz w:val="24"/>
          <w:szCs w:val="24"/>
          <w:lang w:val="en"/>
        </w:rPr>
        <w:t xml:space="preserve"> through the example of environmental responsibility. </w:t>
      </w:r>
    </w:p>
    <w:p w:rsidR="00417D0F" w:rsidRPr="002E684F" w:rsidRDefault="00417D0F" w:rsidP="00417D0F">
      <w:pPr>
        <w:jc w:val="both"/>
        <w:rPr>
          <w:rFonts w:ascii="Times New Roman" w:hAnsi="Times New Roman"/>
          <w:sz w:val="24"/>
          <w:szCs w:val="24"/>
        </w:rPr>
      </w:pPr>
      <w:r w:rsidRPr="002E684F">
        <w:rPr>
          <w:rFonts w:ascii="Times New Roman" w:hAnsi="Times New Roman"/>
          <w:sz w:val="24"/>
          <w:szCs w:val="24"/>
          <w:lang w:val="en"/>
        </w:rPr>
        <w:t xml:space="preserve">Next, students will immerse themselves in their own research topics and find possible formations of </w:t>
      </w:r>
      <w:proofErr w:type="gramStart"/>
      <w:r w:rsidRPr="002E684F">
        <w:rPr>
          <w:rFonts w:ascii="Times New Roman" w:hAnsi="Times New Roman"/>
          <w:sz w:val="24"/>
          <w:szCs w:val="24"/>
          <w:lang w:val="en"/>
        </w:rPr>
        <w:t>responsibilities, that</w:t>
      </w:r>
      <w:proofErr w:type="gramEnd"/>
      <w:r w:rsidRPr="002E684F">
        <w:rPr>
          <w:rFonts w:ascii="Times New Roman" w:hAnsi="Times New Roman"/>
          <w:sz w:val="24"/>
          <w:szCs w:val="24"/>
          <w:lang w:val="en"/>
        </w:rPr>
        <w:t xml:space="preserve"> will be inspected. </w:t>
      </w:r>
      <w:proofErr w:type="gramStart"/>
      <w:r w:rsidRPr="002E684F">
        <w:rPr>
          <w:rFonts w:ascii="Times New Roman" w:hAnsi="Times New Roman"/>
          <w:sz w:val="24"/>
          <w:szCs w:val="24"/>
          <w:lang w:val="en"/>
        </w:rPr>
        <w:t>In order to successfully complete</w:t>
      </w:r>
      <w:proofErr w:type="gramEnd"/>
      <w:r w:rsidRPr="002E684F">
        <w:rPr>
          <w:rFonts w:ascii="Times New Roman" w:hAnsi="Times New Roman"/>
          <w:sz w:val="24"/>
          <w:szCs w:val="24"/>
          <w:lang w:val="en"/>
        </w:rPr>
        <w:t xml:space="preserve"> the course, students should prepare a report on a liability phenomenon in connection with his or her own research subject.</w:t>
      </w:r>
    </w:p>
    <w:p w:rsidR="003B5199" w:rsidRDefault="00417D0F"/>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0F"/>
    <w:rsid w:val="002A47A1"/>
    <w:rsid w:val="003918AF"/>
    <w:rsid w:val="00417D0F"/>
    <w:rsid w:val="00772213"/>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04B6"/>
  <w15:chartTrackingRefBased/>
  <w15:docId w15:val="{E5FB5206-68C8-4DC0-BE39-0EABC21C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7D0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17D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772</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2021-02-09T07:45:00Z</dcterms:created>
  <dcterms:modified xsi:type="dcterms:W3CDTF">2021-02-09T07:47:00Z</dcterms:modified>
</cp:coreProperties>
</file>