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2D" w:rsidRPr="00BE54F2" w:rsidRDefault="0050082D" w:rsidP="0050082D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u-HU"/>
        </w:rPr>
      </w:pPr>
      <w:r w:rsidRPr="00F02867">
        <w:rPr>
          <w:rFonts w:ascii="Times New Roman" w:hAnsi="Times New Roman"/>
          <w:b/>
          <w:sz w:val="24"/>
          <w:szCs w:val="24"/>
          <w:lang w:val="en-GB"/>
        </w:rPr>
        <w:t>Name of the lecturer</w:t>
      </w:r>
      <w:r>
        <w:rPr>
          <w:rFonts w:ascii="Times New Roman" w:hAnsi="Times New Roman"/>
          <w:color w:val="222222"/>
          <w:sz w:val="24"/>
          <w:szCs w:val="24"/>
          <w:lang w:val="en-GB" w:eastAsia="hu-HU"/>
        </w:rPr>
        <w:t>:</w:t>
      </w:r>
      <w:r w:rsidRPr="00BE54F2">
        <w:rPr>
          <w:rFonts w:ascii="Times New Roman" w:hAnsi="Times New Roman"/>
          <w:color w:val="222222"/>
          <w:sz w:val="24"/>
          <w:szCs w:val="24"/>
          <w:lang w:val="en-GB" w:eastAsia="hu-HU"/>
        </w:rPr>
        <w:t xml:space="preserve"> </w:t>
      </w:r>
      <w:proofErr w:type="spellStart"/>
      <w:r w:rsidRPr="009E3105">
        <w:rPr>
          <w:rFonts w:ascii="Times New Roman" w:hAnsi="Times New Roman"/>
          <w:b/>
          <w:sz w:val="24"/>
          <w:szCs w:val="24"/>
          <w:lang w:val="en-GB" w:eastAsia="hu-HU"/>
        </w:rPr>
        <w:t>Miklós</w:t>
      </w:r>
      <w:proofErr w:type="spellEnd"/>
      <w:r w:rsidRPr="009E3105">
        <w:rPr>
          <w:rFonts w:ascii="Times New Roman" w:hAnsi="Times New Roman"/>
          <w:b/>
          <w:sz w:val="24"/>
          <w:szCs w:val="24"/>
          <w:lang w:val="en-GB" w:eastAsia="hu-HU"/>
        </w:rPr>
        <w:t xml:space="preserve"> </w:t>
      </w:r>
      <w:proofErr w:type="spellStart"/>
      <w:r w:rsidRPr="009E3105">
        <w:rPr>
          <w:rFonts w:ascii="Times New Roman" w:hAnsi="Times New Roman"/>
          <w:b/>
          <w:sz w:val="24"/>
          <w:szCs w:val="24"/>
          <w:lang w:val="en-GB" w:eastAsia="hu-HU"/>
        </w:rPr>
        <w:t>Könczöl</w:t>
      </w:r>
      <w:proofErr w:type="spellEnd"/>
    </w:p>
    <w:p w:rsidR="0050082D" w:rsidRDefault="0050082D" w:rsidP="0050082D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F02867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Pr="00F02867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F0286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F028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2867">
        <w:rPr>
          <w:rFonts w:ascii="Times New Roman" w:hAnsi="Times New Roman"/>
          <w:b/>
          <w:sz w:val="24"/>
          <w:szCs w:val="24"/>
        </w:rPr>
        <w:t>course</w:t>
      </w:r>
      <w:proofErr w:type="spellEnd"/>
      <w:r w:rsidRPr="00F02867">
        <w:rPr>
          <w:rFonts w:ascii="Times New Roman" w:hAnsi="Times New Roman"/>
          <w:b/>
          <w:sz w:val="24"/>
          <w:szCs w:val="24"/>
        </w:rPr>
        <w:t xml:space="preserve">: </w:t>
      </w:r>
      <w:r w:rsidRPr="005947C2">
        <w:rPr>
          <w:rFonts w:ascii="Times New Roman" w:hAnsi="Times New Roman"/>
          <w:b/>
          <w:sz w:val="24"/>
          <w:szCs w:val="24"/>
        </w:rPr>
        <w:t>JDDO224XA0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105">
        <w:rPr>
          <w:rFonts w:ascii="Times New Roman" w:hAnsi="Times New Roman"/>
          <w:b/>
          <w:sz w:val="24"/>
          <w:szCs w:val="24"/>
          <w:lang w:val="en-GB"/>
        </w:rPr>
        <w:t>Theories of legal interpretation</w:t>
      </w:r>
    </w:p>
    <w:p w:rsidR="0050082D" w:rsidRDefault="0050082D" w:rsidP="0050082D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0082D" w:rsidRPr="00BE54F2" w:rsidRDefault="0050082D" w:rsidP="0050082D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u-HU"/>
        </w:rPr>
      </w:pPr>
      <w:r w:rsidRPr="00BE54F2">
        <w:rPr>
          <w:rFonts w:ascii="Times New Roman" w:hAnsi="Times New Roman"/>
          <w:b/>
          <w:bCs/>
          <w:color w:val="222222"/>
          <w:sz w:val="24"/>
          <w:szCs w:val="24"/>
          <w:lang w:val="en-GB" w:eastAsia="hu-HU"/>
        </w:rPr>
        <w:t>Subject description</w:t>
      </w:r>
    </w:p>
    <w:p w:rsidR="0050082D" w:rsidRDefault="0050082D" w:rsidP="0050082D">
      <w:pPr>
        <w:pStyle w:val="NormlWeb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 </w:t>
      </w:r>
    </w:p>
    <w:p w:rsidR="0050082D" w:rsidRDefault="0050082D" w:rsidP="0050082D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0082D" w:rsidRPr="00BE54F2" w:rsidRDefault="0050082D" w:rsidP="0050082D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u-HU"/>
        </w:rPr>
      </w:pPr>
      <w:r w:rsidRPr="00BE54F2">
        <w:rPr>
          <w:rFonts w:ascii="Times New Roman" w:hAnsi="Times New Roman"/>
          <w:b/>
          <w:bCs/>
          <w:color w:val="222222"/>
          <w:sz w:val="24"/>
          <w:szCs w:val="24"/>
          <w:lang w:val="en-GB" w:eastAsia="hu-HU"/>
        </w:rPr>
        <w:t>Topic overview</w:t>
      </w:r>
    </w:p>
    <w:p w:rsidR="0050082D" w:rsidRDefault="0050082D" w:rsidP="0050082D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0082D" w:rsidRDefault="0050082D" w:rsidP="0050082D">
      <w:pPr>
        <w:pStyle w:val="NormlWeb"/>
        <w:jc w:val="both"/>
      </w:pPr>
      <w:r>
        <w:t xml:space="preserve"> 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(2)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arg</w:t>
      </w:r>
      <w:bookmarkStart w:id="0" w:name="_GoBack"/>
      <w:bookmarkEnd w:id="0"/>
      <w:r>
        <w:t>umentation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, (3) modern </w:t>
      </w:r>
      <w:proofErr w:type="spellStart"/>
      <w:r>
        <w:t>canons</w:t>
      </w:r>
      <w:proofErr w:type="spellEnd"/>
      <w:r>
        <w:t xml:space="preserve">, (4)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, and (5)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decisions.</w:t>
      </w:r>
    </w:p>
    <w:p w:rsidR="0050082D" w:rsidRPr="0031214A" w:rsidRDefault="0050082D" w:rsidP="0050082D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p w:rsidR="003B5199" w:rsidRDefault="0050082D"/>
    <w:sectPr w:rsidR="003B5199" w:rsidSect="0037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D"/>
    <w:rsid w:val="002A47A1"/>
    <w:rsid w:val="00310CE4"/>
    <w:rsid w:val="003918AF"/>
    <w:rsid w:val="0050082D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FC64-0724-4DD4-819A-4A8D4AC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8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008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0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2021-03-04T07:08:00Z</dcterms:created>
  <dcterms:modified xsi:type="dcterms:W3CDTF">2021-03-04T07:09:00Z</dcterms:modified>
</cp:coreProperties>
</file>