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3A" w:rsidRPr="00B6713A" w:rsidRDefault="00B6713A" w:rsidP="00B6713A">
      <w:pPr>
        <w:jc w:val="both"/>
        <w:rPr>
          <w:b/>
          <w:sz w:val="24"/>
          <w:szCs w:val="24"/>
        </w:rPr>
      </w:pPr>
      <w:r w:rsidRPr="00B6713A">
        <w:rPr>
          <w:b/>
          <w:bCs/>
          <w:sz w:val="24"/>
          <w:szCs w:val="24"/>
        </w:rPr>
        <w:t xml:space="preserve">Tárgy oktatója: </w:t>
      </w:r>
      <w:r w:rsidRPr="00B6713A">
        <w:rPr>
          <w:b/>
          <w:bCs/>
          <w:sz w:val="24"/>
          <w:szCs w:val="24"/>
        </w:rPr>
        <w:t>Dr. H. Szilágyi István</w:t>
      </w:r>
    </w:p>
    <w:p w:rsidR="0071291B" w:rsidRPr="00B6713A" w:rsidRDefault="00B6713A" w:rsidP="00B6713A">
      <w:pPr>
        <w:jc w:val="both"/>
        <w:rPr>
          <w:b/>
          <w:sz w:val="24"/>
          <w:szCs w:val="24"/>
        </w:rPr>
      </w:pPr>
      <w:r w:rsidRPr="00B6713A">
        <w:rPr>
          <w:b/>
          <w:bCs/>
          <w:sz w:val="24"/>
          <w:szCs w:val="24"/>
        </w:rPr>
        <w:t xml:space="preserve">Tárgy kódja, neve: </w:t>
      </w:r>
      <w:r w:rsidRPr="00B6713A">
        <w:rPr>
          <w:b/>
          <w:sz w:val="24"/>
          <w:szCs w:val="24"/>
        </w:rPr>
        <w:t>JDDO</w:t>
      </w:r>
      <w:r>
        <w:rPr>
          <w:b/>
          <w:sz w:val="24"/>
          <w:szCs w:val="24"/>
        </w:rPr>
        <w:t>337</w:t>
      </w:r>
      <w:r w:rsidRPr="00B6713A">
        <w:rPr>
          <w:b/>
          <w:sz w:val="24"/>
          <w:szCs w:val="24"/>
        </w:rPr>
        <w:t xml:space="preserve">XA0 </w:t>
      </w:r>
      <w:r w:rsidR="0071291B" w:rsidRPr="00B6713A">
        <w:rPr>
          <w:b/>
          <w:sz w:val="24"/>
          <w:szCs w:val="24"/>
        </w:rPr>
        <w:t xml:space="preserve">Az </w:t>
      </w:r>
      <w:proofErr w:type="gramStart"/>
      <w:r w:rsidR="0071291B" w:rsidRPr="00B6713A">
        <w:rPr>
          <w:b/>
          <w:sz w:val="24"/>
          <w:szCs w:val="24"/>
        </w:rPr>
        <w:t>empirikus</w:t>
      </w:r>
      <w:proofErr w:type="gramEnd"/>
      <w:r w:rsidR="0071291B" w:rsidRPr="00B6713A">
        <w:rPr>
          <w:b/>
          <w:sz w:val="24"/>
          <w:szCs w:val="24"/>
        </w:rPr>
        <w:t xml:space="preserve"> társadalomtudományi kutatás módszertana</w:t>
      </w:r>
    </w:p>
    <w:p w:rsidR="0071291B" w:rsidRDefault="0071291B" w:rsidP="0071291B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1291B" w:rsidRDefault="0071291B" w:rsidP="0071291B">
      <w:pPr>
        <w:jc w:val="both"/>
        <w:rPr>
          <w:sz w:val="22"/>
          <w:szCs w:val="22"/>
        </w:rPr>
      </w:pPr>
      <w:r w:rsidRPr="00C2153E">
        <w:rPr>
          <w:b/>
          <w:sz w:val="22"/>
          <w:szCs w:val="22"/>
        </w:rPr>
        <w:t>Tantárgy célja</w:t>
      </w:r>
      <w:r w:rsidRPr="00C2153E">
        <w:rPr>
          <w:sz w:val="22"/>
          <w:szCs w:val="22"/>
        </w:rPr>
        <w:t xml:space="preserve">: </w:t>
      </w:r>
      <w:r>
        <w:rPr>
          <w:sz w:val="22"/>
          <w:szCs w:val="22"/>
        </w:rPr>
        <w:t>Az empirikus társadalomkutatási módszerek, illetve azoknak a jogtudományi kutatásban való alkalmazhatósága megismertetése a doktorhallgatók számára. Felkészítés a módszerek alkalmazására, az ilyen módszerrel végzett kutatások eredményeinek értékelésére és önálló kutatási terv elkészítésére.</w:t>
      </w:r>
    </w:p>
    <w:p w:rsidR="0071291B" w:rsidRPr="00C2153E" w:rsidRDefault="0071291B" w:rsidP="0071291B">
      <w:pPr>
        <w:jc w:val="both"/>
        <w:rPr>
          <w:sz w:val="22"/>
          <w:szCs w:val="22"/>
        </w:rPr>
      </w:pPr>
    </w:p>
    <w:p w:rsidR="0071291B" w:rsidRPr="00C2153E" w:rsidRDefault="0071291B" w:rsidP="0071291B">
      <w:pPr>
        <w:numPr>
          <w:ilvl w:val="0"/>
          <w:numId w:val="1"/>
        </w:numPr>
        <w:tabs>
          <w:tab w:val="clear" w:pos="1425"/>
          <w:tab w:val="num" w:pos="459"/>
        </w:tabs>
        <w:ind w:left="459" w:hanging="425"/>
        <w:rPr>
          <w:sz w:val="22"/>
          <w:szCs w:val="22"/>
        </w:rPr>
      </w:pPr>
      <w:r>
        <w:rPr>
          <w:sz w:val="22"/>
          <w:szCs w:val="22"/>
        </w:rPr>
        <w:t>Cselekvés – társadalmi cselekvés – csoportos viselkedés</w:t>
      </w:r>
    </w:p>
    <w:p w:rsidR="0071291B" w:rsidRPr="00C2153E" w:rsidRDefault="0071291B" w:rsidP="0071291B">
      <w:pPr>
        <w:numPr>
          <w:ilvl w:val="0"/>
          <w:numId w:val="1"/>
        </w:numPr>
        <w:tabs>
          <w:tab w:val="clear" w:pos="1425"/>
          <w:tab w:val="num" w:pos="459"/>
        </w:tabs>
        <w:ind w:left="459" w:hanging="425"/>
        <w:rPr>
          <w:sz w:val="22"/>
          <w:szCs w:val="22"/>
        </w:rPr>
      </w:pPr>
      <w:r>
        <w:rPr>
          <w:sz w:val="22"/>
          <w:szCs w:val="22"/>
        </w:rPr>
        <w:t>Értékek – normák – racionális mérlegelés – érzelmek</w:t>
      </w:r>
    </w:p>
    <w:p w:rsidR="0071291B" w:rsidRPr="00C2153E" w:rsidRDefault="0071291B" w:rsidP="0071291B">
      <w:pPr>
        <w:numPr>
          <w:ilvl w:val="0"/>
          <w:numId w:val="1"/>
        </w:numPr>
        <w:tabs>
          <w:tab w:val="clear" w:pos="1425"/>
          <w:tab w:val="num" w:pos="459"/>
        </w:tabs>
        <w:ind w:left="459" w:hanging="425"/>
        <w:rPr>
          <w:sz w:val="22"/>
          <w:szCs w:val="22"/>
        </w:rPr>
      </w:pPr>
      <w:proofErr w:type="spellStart"/>
      <w:r>
        <w:rPr>
          <w:sz w:val="22"/>
          <w:szCs w:val="22"/>
        </w:rPr>
        <w:t>Predikció</w:t>
      </w:r>
      <w:proofErr w:type="spellEnd"/>
      <w:r>
        <w:rPr>
          <w:sz w:val="22"/>
          <w:szCs w:val="22"/>
        </w:rPr>
        <w:t xml:space="preserve"> és interpretáció. Makro- és mikro-szociológiai perspektíva. Kvantitatív és kvalitatív módszerek.</w:t>
      </w:r>
    </w:p>
    <w:p w:rsidR="0071291B" w:rsidRPr="00C2153E" w:rsidRDefault="0071291B" w:rsidP="0071291B">
      <w:pPr>
        <w:numPr>
          <w:ilvl w:val="0"/>
          <w:numId w:val="1"/>
        </w:numPr>
        <w:tabs>
          <w:tab w:val="clear" w:pos="1425"/>
          <w:tab w:val="num" w:pos="459"/>
        </w:tabs>
        <w:ind w:left="459" w:hanging="425"/>
        <w:rPr>
          <w:sz w:val="22"/>
          <w:szCs w:val="22"/>
        </w:rPr>
      </w:pPr>
      <w:r>
        <w:rPr>
          <w:sz w:val="22"/>
          <w:szCs w:val="22"/>
        </w:rPr>
        <w:t>A kutatási terv és a kutatás folyamata</w:t>
      </w:r>
    </w:p>
    <w:p w:rsidR="0071291B" w:rsidRPr="00C2153E" w:rsidRDefault="0071291B" w:rsidP="0071291B">
      <w:pPr>
        <w:numPr>
          <w:ilvl w:val="0"/>
          <w:numId w:val="1"/>
        </w:numPr>
        <w:tabs>
          <w:tab w:val="clear" w:pos="1425"/>
          <w:tab w:val="num" w:pos="459"/>
        </w:tabs>
        <w:ind w:left="459" w:hanging="425"/>
        <w:rPr>
          <w:sz w:val="22"/>
          <w:szCs w:val="22"/>
        </w:rPr>
      </w:pPr>
      <w:r>
        <w:rPr>
          <w:sz w:val="22"/>
          <w:szCs w:val="22"/>
        </w:rPr>
        <w:t>A statisztika adatok használata</w:t>
      </w:r>
    </w:p>
    <w:p w:rsidR="0071291B" w:rsidRPr="00C2153E" w:rsidRDefault="0071291B" w:rsidP="0071291B">
      <w:pPr>
        <w:numPr>
          <w:ilvl w:val="0"/>
          <w:numId w:val="1"/>
        </w:numPr>
        <w:tabs>
          <w:tab w:val="clear" w:pos="1425"/>
          <w:tab w:val="num" w:pos="459"/>
        </w:tabs>
        <w:ind w:left="459" w:hanging="425"/>
        <w:rPr>
          <w:sz w:val="22"/>
          <w:szCs w:val="22"/>
        </w:rPr>
      </w:pPr>
      <w:r>
        <w:rPr>
          <w:sz w:val="22"/>
          <w:szCs w:val="22"/>
        </w:rPr>
        <w:t xml:space="preserve">A kérdőíves módszer I.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minta kiválasztása.</w:t>
      </w:r>
    </w:p>
    <w:p w:rsidR="0071291B" w:rsidRPr="00C2153E" w:rsidRDefault="0071291B" w:rsidP="0071291B">
      <w:pPr>
        <w:numPr>
          <w:ilvl w:val="0"/>
          <w:numId w:val="1"/>
        </w:numPr>
        <w:tabs>
          <w:tab w:val="clear" w:pos="1425"/>
          <w:tab w:val="num" w:pos="459"/>
        </w:tabs>
        <w:ind w:left="459" w:hanging="425"/>
        <w:rPr>
          <w:sz w:val="22"/>
          <w:szCs w:val="22"/>
        </w:rPr>
      </w:pPr>
      <w:r>
        <w:rPr>
          <w:sz w:val="22"/>
          <w:szCs w:val="22"/>
        </w:rPr>
        <w:t>A kérdőíves módszer II. A kérdőív szerkesztése.</w:t>
      </w:r>
    </w:p>
    <w:p w:rsidR="0071291B" w:rsidRPr="00C2153E" w:rsidRDefault="0071291B" w:rsidP="0071291B">
      <w:pPr>
        <w:numPr>
          <w:ilvl w:val="0"/>
          <w:numId w:val="1"/>
        </w:numPr>
        <w:tabs>
          <w:tab w:val="clear" w:pos="1425"/>
          <w:tab w:val="num" w:pos="459"/>
        </w:tabs>
        <w:ind w:left="459" w:hanging="425"/>
        <w:rPr>
          <w:sz w:val="22"/>
          <w:szCs w:val="22"/>
        </w:rPr>
      </w:pPr>
      <w:r>
        <w:rPr>
          <w:sz w:val="22"/>
          <w:szCs w:val="22"/>
        </w:rPr>
        <w:t>A fókusz csoport</w:t>
      </w:r>
    </w:p>
    <w:p w:rsidR="0071291B" w:rsidRPr="00C2153E" w:rsidRDefault="0071291B" w:rsidP="0071291B">
      <w:pPr>
        <w:numPr>
          <w:ilvl w:val="0"/>
          <w:numId w:val="1"/>
        </w:numPr>
        <w:tabs>
          <w:tab w:val="clear" w:pos="1425"/>
          <w:tab w:val="num" w:pos="459"/>
        </w:tabs>
        <w:ind w:left="459" w:hanging="425"/>
        <w:rPr>
          <w:sz w:val="22"/>
          <w:szCs w:val="22"/>
        </w:rPr>
      </w:pPr>
      <w:r>
        <w:rPr>
          <w:sz w:val="22"/>
          <w:szCs w:val="22"/>
        </w:rPr>
        <w:t>Az interjú</w:t>
      </w:r>
      <w:r w:rsidRPr="00C2153E">
        <w:rPr>
          <w:sz w:val="22"/>
          <w:szCs w:val="22"/>
        </w:rPr>
        <w:t xml:space="preserve"> </w:t>
      </w:r>
    </w:p>
    <w:p w:rsidR="0071291B" w:rsidRPr="00C2153E" w:rsidRDefault="0071291B" w:rsidP="0071291B">
      <w:pPr>
        <w:numPr>
          <w:ilvl w:val="0"/>
          <w:numId w:val="1"/>
        </w:numPr>
        <w:tabs>
          <w:tab w:val="clear" w:pos="1425"/>
          <w:tab w:val="num" w:pos="459"/>
        </w:tabs>
        <w:ind w:left="459" w:hanging="425"/>
        <w:rPr>
          <w:sz w:val="22"/>
          <w:szCs w:val="22"/>
        </w:rPr>
      </w:pPr>
      <w:r>
        <w:rPr>
          <w:sz w:val="22"/>
          <w:szCs w:val="22"/>
        </w:rPr>
        <w:t>A részt vevő megfigyelés</w:t>
      </w:r>
    </w:p>
    <w:p w:rsidR="00A94015" w:rsidRDefault="0071291B" w:rsidP="0071291B">
      <w:pPr>
        <w:rPr>
          <w:sz w:val="22"/>
          <w:szCs w:val="22"/>
        </w:rPr>
      </w:pPr>
      <w:r>
        <w:rPr>
          <w:sz w:val="22"/>
          <w:szCs w:val="22"/>
        </w:rPr>
        <w:t>11.   A kutatási módszerek kombinációja.</w:t>
      </w:r>
    </w:p>
    <w:p w:rsidR="0071291B" w:rsidRDefault="0071291B" w:rsidP="0071291B">
      <w:pPr>
        <w:rPr>
          <w:sz w:val="22"/>
          <w:szCs w:val="22"/>
        </w:rPr>
      </w:pPr>
    </w:p>
    <w:p w:rsidR="0071291B" w:rsidRPr="00B13705" w:rsidRDefault="0071291B" w:rsidP="0071291B">
      <w:pPr>
        <w:jc w:val="both"/>
        <w:rPr>
          <w:sz w:val="22"/>
          <w:szCs w:val="22"/>
        </w:rPr>
      </w:pPr>
      <w:r w:rsidRPr="00B13705">
        <w:rPr>
          <w:b/>
          <w:sz w:val="22"/>
          <w:szCs w:val="22"/>
        </w:rPr>
        <w:t>Kötelező irodalom</w:t>
      </w:r>
    </w:p>
    <w:p w:rsidR="00B13705" w:rsidRPr="00B13705" w:rsidRDefault="0071291B" w:rsidP="00B13705">
      <w:pPr>
        <w:rPr>
          <w:sz w:val="22"/>
          <w:szCs w:val="22"/>
        </w:rPr>
      </w:pPr>
      <w:proofErr w:type="spellStart"/>
      <w:r w:rsidRPr="00B13705">
        <w:rPr>
          <w:sz w:val="22"/>
          <w:szCs w:val="22"/>
        </w:rPr>
        <w:t>Babbie</w:t>
      </w:r>
      <w:proofErr w:type="spellEnd"/>
      <w:r w:rsidRPr="00B13705">
        <w:rPr>
          <w:sz w:val="22"/>
          <w:szCs w:val="22"/>
        </w:rPr>
        <w:t xml:space="preserve">, E. </w:t>
      </w:r>
      <w:r w:rsidRPr="00B13705">
        <w:rPr>
          <w:i/>
          <w:sz w:val="22"/>
          <w:szCs w:val="22"/>
        </w:rPr>
        <w:t>A társadalomtudományi kutatás gyakorlata.</w:t>
      </w:r>
      <w:r w:rsidR="00CD4C4F" w:rsidRPr="00B13705">
        <w:rPr>
          <w:sz w:val="22"/>
          <w:szCs w:val="22"/>
        </w:rPr>
        <w:t xml:space="preserve"> Budapest, Balassi,</w:t>
      </w:r>
      <w:r w:rsidRPr="00B13705">
        <w:rPr>
          <w:sz w:val="22"/>
          <w:szCs w:val="22"/>
        </w:rPr>
        <w:t xml:space="preserve"> 2003.</w:t>
      </w:r>
    </w:p>
    <w:p w:rsidR="00B13705" w:rsidRPr="00B13705" w:rsidRDefault="00B13705" w:rsidP="00B13705">
      <w:pPr>
        <w:rPr>
          <w:i/>
          <w:sz w:val="22"/>
          <w:szCs w:val="22"/>
        </w:rPr>
      </w:pPr>
      <w:proofErr w:type="spellStart"/>
      <w:r w:rsidRPr="00B13705">
        <w:rPr>
          <w:sz w:val="22"/>
          <w:szCs w:val="22"/>
        </w:rPr>
        <w:t>Fleck</w:t>
      </w:r>
      <w:proofErr w:type="spellEnd"/>
      <w:r w:rsidRPr="00B13705">
        <w:rPr>
          <w:sz w:val="22"/>
          <w:szCs w:val="22"/>
        </w:rPr>
        <w:t xml:space="preserve"> Z. – </w:t>
      </w:r>
      <w:hyperlink r:id="rId5" w:tgtFrame="_blank" w:history="1">
        <w:proofErr w:type="spellStart"/>
        <w:r w:rsidRPr="00B13705">
          <w:rPr>
            <w:sz w:val="22"/>
            <w:szCs w:val="22"/>
          </w:rPr>
          <w:t>Gajduschek</w:t>
        </w:r>
        <w:proofErr w:type="spellEnd"/>
        <w:r w:rsidRPr="00B13705">
          <w:rPr>
            <w:sz w:val="22"/>
            <w:szCs w:val="22"/>
          </w:rPr>
          <w:t xml:space="preserve"> György</w:t>
        </w:r>
      </w:hyperlink>
      <w:r w:rsidRPr="00B13705">
        <w:rPr>
          <w:sz w:val="22"/>
          <w:szCs w:val="22"/>
        </w:rPr>
        <w:t xml:space="preserve">: </w:t>
      </w:r>
      <w:hyperlink r:id="rId6" w:tgtFrame="_blank" w:history="1">
        <w:r w:rsidRPr="00B13705">
          <w:rPr>
            <w:sz w:val="22"/>
            <w:szCs w:val="22"/>
          </w:rPr>
          <w:t>Empirikus kutatás a jogban</w:t>
        </w:r>
      </w:hyperlink>
      <w:r w:rsidRPr="00B13705">
        <w:rPr>
          <w:sz w:val="22"/>
          <w:szCs w:val="22"/>
        </w:rPr>
        <w:t xml:space="preserve">. In: Jakab A. – </w:t>
      </w:r>
      <w:proofErr w:type="spellStart"/>
      <w:r w:rsidRPr="00B13705">
        <w:rPr>
          <w:sz w:val="22"/>
          <w:szCs w:val="22"/>
        </w:rPr>
        <w:t>Menyhárd</w:t>
      </w:r>
      <w:proofErr w:type="spellEnd"/>
      <w:r w:rsidRPr="00B13705">
        <w:rPr>
          <w:sz w:val="22"/>
          <w:szCs w:val="22"/>
        </w:rPr>
        <w:t xml:space="preserve"> A. (</w:t>
      </w:r>
      <w:proofErr w:type="spellStart"/>
      <w:r w:rsidRPr="00B13705">
        <w:rPr>
          <w:sz w:val="22"/>
          <w:szCs w:val="22"/>
        </w:rPr>
        <w:t>szerk</w:t>
      </w:r>
      <w:proofErr w:type="spellEnd"/>
      <w:r w:rsidRPr="00B13705">
        <w:rPr>
          <w:sz w:val="22"/>
          <w:szCs w:val="22"/>
        </w:rPr>
        <w:t xml:space="preserve">.) </w:t>
      </w:r>
      <w:hyperlink r:id="rId7" w:tgtFrame="_blank" w:history="1">
        <w:r>
          <w:rPr>
            <w:i/>
            <w:sz w:val="22"/>
            <w:szCs w:val="22"/>
          </w:rPr>
          <w:t>A jog tudománya</w:t>
        </w:r>
        <w:r w:rsidRPr="00B13705">
          <w:rPr>
            <w:i/>
            <w:sz w:val="22"/>
            <w:szCs w:val="22"/>
          </w:rPr>
          <w:t xml:space="preserve">: Tudománytörténeti és tudományelméleti írások, gyakorlati tanácsokkal </w:t>
        </w:r>
      </w:hyperlink>
    </w:p>
    <w:p w:rsidR="00B13705" w:rsidRPr="00B13705" w:rsidRDefault="00B13705" w:rsidP="00B13705">
      <w:pPr>
        <w:rPr>
          <w:sz w:val="22"/>
          <w:szCs w:val="22"/>
        </w:rPr>
      </w:pPr>
      <w:r w:rsidRPr="00B13705">
        <w:rPr>
          <w:sz w:val="22"/>
          <w:szCs w:val="22"/>
        </w:rPr>
        <w:t xml:space="preserve">Budapest, HVG-ORAC, 2015. 101–131 </w:t>
      </w:r>
    </w:p>
    <w:p w:rsidR="0071291B" w:rsidRPr="00B13705" w:rsidRDefault="0071291B" w:rsidP="0071291B">
      <w:pPr>
        <w:rPr>
          <w:sz w:val="22"/>
          <w:szCs w:val="22"/>
        </w:rPr>
      </w:pPr>
      <w:r w:rsidRPr="00B13705">
        <w:rPr>
          <w:sz w:val="22"/>
          <w:szCs w:val="22"/>
        </w:rPr>
        <w:t xml:space="preserve"> </w:t>
      </w:r>
    </w:p>
    <w:p w:rsidR="0071291B" w:rsidRPr="00B13705" w:rsidRDefault="0071291B" w:rsidP="0071291B">
      <w:pPr>
        <w:rPr>
          <w:sz w:val="22"/>
          <w:szCs w:val="22"/>
        </w:rPr>
      </w:pPr>
    </w:p>
    <w:p w:rsidR="0071291B" w:rsidRPr="00B13705" w:rsidRDefault="00CD4C4F" w:rsidP="0071291B">
      <w:pPr>
        <w:rPr>
          <w:b/>
          <w:sz w:val="22"/>
          <w:szCs w:val="22"/>
        </w:rPr>
      </w:pPr>
      <w:r w:rsidRPr="00B13705">
        <w:rPr>
          <w:b/>
          <w:sz w:val="22"/>
          <w:szCs w:val="22"/>
        </w:rPr>
        <w:t>Ajánlott irodalom</w:t>
      </w:r>
    </w:p>
    <w:p w:rsidR="0071291B" w:rsidRPr="00B13705" w:rsidRDefault="0071291B" w:rsidP="0071291B">
      <w:pPr>
        <w:rPr>
          <w:sz w:val="22"/>
          <w:szCs w:val="22"/>
        </w:rPr>
      </w:pPr>
    </w:p>
    <w:p w:rsidR="0071291B" w:rsidRPr="00B13705" w:rsidRDefault="0071291B" w:rsidP="0071291B">
      <w:pPr>
        <w:rPr>
          <w:sz w:val="22"/>
          <w:szCs w:val="22"/>
        </w:rPr>
      </w:pPr>
      <w:proofErr w:type="spellStart"/>
      <w:r w:rsidRPr="00B13705">
        <w:rPr>
          <w:sz w:val="22"/>
          <w:szCs w:val="22"/>
        </w:rPr>
        <w:t>Elster</w:t>
      </w:r>
      <w:proofErr w:type="spellEnd"/>
      <w:r w:rsidRPr="00B13705">
        <w:rPr>
          <w:sz w:val="22"/>
          <w:szCs w:val="22"/>
        </w:rPr>
        <w:t xml:space="preserve">, J. </w:t>
      </w:r>
      <w:r w:rsidRPr="00B13705">
        <w:rPr>
          <w:i/>
          <w:sz w:val="22"/>
          <w:szCs w:val="22"/>
        </w:rPr>
        <w:t xml:space="preserve">A társadalom fogaskerekei. </w:t>
      </w:r>
      <w:r w:rsidRPr="00B13705">
        <w:rPr>
          <w:sz w:val="22"/>
          <w:szCs w:val="22"/>
        </w:rPr>
        <w:t xml:space="preserve">Budapest, Osiris 2001. </w:t>
      </w:r>
    </w:p>
    <w:p w:rsidR="00CD4C4F" w:rsidRPr="00B13705" w:rsidRDefault="00CD4C4F" w:rsidP="0071291B">
      <w:pPr>
        <w:rPr>
          <w:sz w:val="22"/>
          <w:szCs w:val="22"/>
        </w:rPr>
      </w:pPr>
      <w:proofErr w:type="spellStart"/>
      <w:r w:rsidRPr="00B13705">
        <w:rPr>
          <w:sz w:val="22"/>
          <w:szCs w:val="22"/>
        </w:rPr>
        <w:t>Andorka</w:t>
      </w:r>
      <w:proofErr w:type="spellEnd"/>
      <w:r w:rsidRPr="00B13705">
        <w:rPr>
          <w:sz w:val="22"/>
          <w:szCs w:val="22"/>
        </w:rPr>
        <w:t xml:space="preserve"> R. „A szociológia módszertana.” in </w:t>
      </w:r>
      <w:r w:rsidRPr="00B13705">
        <w:rPr>
          <w:i/>
          <w:sz w:val="22"/>
          <w:szCs w:val="22"/>
        </w:rPr>
        <w:t>Bevezetés a szociológiába.</w:t>
      </w:r>
      <w:r w:rsidRPr="00B13705">
        <w:rPr>
          <w:sz w:val="22"/>
          <w:szCs w:val="22"/>
        </w:rPr>
        <w:t xml:space="preserve"> Budapest, Osiris, 2006. 97–116.</w:t>
      </w:r>
    </w:p>
    <w:p w:rsidR="00B13705" w:rsidRPr="00B13705" w:rsidRDefault="00B13705" w:rsidP="00B13705">
      <w:pPr>
        <w:rPr>
          <w:sz w:val="22"/>
          <w:szCs w:val="22"/>
        </w:rPr>
      </w:pPr>
      <w:r w:rsidRPr="00B13705">
        <w:rPr>
          <w:sz w:val="22"/>
          <w:szCs w:val="22"/>
        </w:rPr>
        <w:t>Jakab</w:t>
      </w:r>
      <w:r>
        <w:rPr>
          <w:sz w:val="22"/>
          <w:szCs w:val="22"/>
        </w:rPr>
        <w:t xml:space="preserve"> A.</w:t>
      </w:r>
      <w:r w:rsidRPr="00B13705">
        <w:rPr>
          <w:sz w:val="22"/>
          <w:szCs w:val="22"/>
        </w:rPr>
        <w:t xml:space="preserve"> </w:t>
      </w:r>
      <w:r>
        <w:rPr>
          <w:sz w:val="22"/>
          <w:szCs w:val="22"/>
        </w:rPr>
        <w:t>– Sebők M.</w:t>
      </w:r>
      <w:r w:rsidRPr="00B13705">
        <w:rPr>
          <w:sz w:val="22"/>
          <w:szCs w:val="22"/>
        </w:rPr>
        <w:t xml:space="preserve"> (</w:t>
      </w:r>
      <w:proofErr w:type="spellStart"/>
      <w:r w:rsidRPr="00B13705">
        <w:rPr>
          <w:sz w:val="22"/>
          <w:szCs w:val="22"/>
        </w:rPr>
        <w:t>szerk</w:t>
      </w:r>
      <w:proofErr w:type="spellEnd"/>
      <w:r w:rsidRPr="00B13705">
        <w:rPr>
          <w:sz w:val="22"/>
          <w:szCs w:val="22"/>
        </w:rPr>
        <w:t xml:space="preserve">.) </w:t>
      </w:r>
      <w:hyperlink r:id="rId8" w:tgtFrame="_blank" w:history="1">
        <w:r w:rsidRPr="00B13705">
          <w:rPr>
            <w:i/>
            <w:sz w:val="22"/>
            <w:szCs w:val="22"/>
          </w:rPr>
          <w:t>Empirikus jogi kutatások: Paradigmák, módszertan, alkalmazási területek</w:t>
        </w:r>
        <w:r>
          <w:rPr>
            <w:i/>
            <w:sz w:val="22"/>
            <w:szCs w:val="22"/>
          </w:rPr>
          <w:t>.</w:t>
        </w:r>
        <w:r w:rsidRPr="00B13705">
          <w:rPr>
            <w:i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Budapest,</w:t>
      </w:r>
      <w:r w:rsidRPr="00B13705">
        <w:rPr>
          <w:sz w:val="22"/>
          <w:szCs w:val="22"/>
        </w:rPr>
        <w:t xml:space="preserve"> Osiris Kiadó, MTA Társadalomtudományi Kutatóközpont</w:t>
      </w:r>
      <w:r>
        <w:rPr>
          <w:sz w:val="22"/>
          <w:szCs w:val="22"/>
        </w:rPr>
        <w:t>,</w:t>
      </w:r>
      <w:r w:rsidRPr="00B13705">
        <w:rPr>
          <w:sz w:val="22"/>
          <w:szCs w:val="22"/>
        </w:rPr>
        <w:t xml:space="preserve"> </w:t>
      </w:r>
      <w:r>
        <w:rPr>
          <w:sz w:val="22"/>
          <w:szCs w:val="22"/>
        </w:rPr>
        <w:t>2020.</w:t>
      </w:r>
      <w:r w:rsidRPr="00B13705">
        <w:rPr>
          <w:sz w:val="22"/>
          <w:szCs w:val="22"/>
        </w:rPr>
        <w:t xml:space="preserve"> </w:t>
      </w:r>
    </w:p>
    <w:p w:rsidR="00B13705" w:rsidRPr="00C2153E" w:rsidRDefault="00B13705" w:rsidP="0071291B">
      <w:pPr>
        <w:rPr>
          <w:sz w:val="22"/>
          <w:szCs w:val="22"/>
        </w:rPr>
      </w:pPr>
    </w:p>
    <w:p w:rsidR="0071291B" w:rsidRDefault="0071291B" w:rsidP="0071291B">
      <w:pPr>
        <w:rPr>
          <w:sz w:val="22"/>
          <w:szCs w:val="22"/>
        </w:rPr>
      </w:pPr>
    </w:p>
    <w:p w:rsidR="0071291B" w:rsidRDefault="0071291B" w:rsidP="0071291B">
      <w:pPr>
        <w:rPr>
          <w:sz w:val="22"/>
          <w:szCs w:val="22"/>
        </w:rPr>
      </w:pPr>
    </w:p>
    <w:p w:rsidR="0071291B" w:rsidRDefault="0071291B" w:rsidP="0071291B"/>
    <w:sectPr w:rsidR="0071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73D"/>
    <w:multiLevelType w:val="hybridMultilevel"/>
    <w:tmpl w:val="E3283056"/>
    <w:lvl w:ilvl="0" w:tplc="DD08364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1B"/>
    <w:rsid w:val="00413762"/>
    <w:rsid w:val="004E4039"/>
    <w:rsid w:val="0071291B"/>
    <w:rsid w:val="00A94015"/>
    <w:rsid w:val="00B13705"/>
    <w:rsid w:val="00B6713A"/>
    <w:rsid w:val="00C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68DD"/>
  <w15:chartTrackingRefBased/>
  <w15:docId w15:val="{29B34592-52E6-4A19-B97C-5DF64D5B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91B"/>
    <w:pPr>
      <w:ind w:left="720"/>
      <w:contextualSpacing/>
    </w:pPr>
  </w:style>
  <w:style w:type="character" w:customStyle="1" w:styleId="author-name">
    <w:name w:val="author-name"/>
    <w:basedOn w:val="Bekezdsalapbettpusa"/>
    <w:rsid w:val="00B13705"/>
  </w:style>
  <w:style w:type="character" w:styleId="Hiperhivatkozs">
    <w:name w:val="Hyperlink"/>
    <w:basedOn w:val="Bekezdsalapbettpusa"/>
    <w:uiPriority w:val="99"/>
    <w:semiHidden/>
    <w:unhideWhenUsed/>
    <w:rsid w:val="00B13705"/>
    <w:rPr>
      <w:color w:val="0000FF"/>
      <w:u w:val="single"/>
    </w:rPr>
  </w:style>
  <w:style w:type="character" w:customStyle="1" w:styleId="booktitle">
    <w:name w:val="booktitle"/>
    <w:basedOn w:val="Bekezdsalapbettpusa"/>
    <w:rsid w:val="00B13705"/>
  </w:style>
  <w:style w:type="character" w:customStyle="1" w:styleId="publishedat">
    <w:name w:val="publishedat"/>
    <w:basedOn w:val="Bekezdsalapbettpusa"/>
    <w:rsid w:val="00B13705"/>
  </w:style>
  <w:style w:type="character" w:customStyle="1" w:styleId="publisher">
    <w:name w:val="publisher"/>
    <w:basedOn w:val="Bekezdsalapbettpusa"/>
    <w:rsid w:val="00B13705"/>
  </w:style>
  <w:style w:type="character" w:customStyle="1" w:styleId="year">
    <w:name w:val="year"/>
    <w:basedOn w:val="Bekezdsalapbettpusa"/>
    <w:rsid w:val="00B13705"/>
  </w:style>
  <w:style w:type="character" w:customStyle="1" w:styleId="pagelength">
    <w:name w:val="pagelength"/>
    <w:basedOn w:val="Bekezdsalapbettpusa"/>
    <w:rsid w:val="00B13705"/>
  </w:style>
  <w:style w:type="character" w:customStyle="1" w:styleId="page">
    <w:name w:val="page"/>
    <w:basedOn w:val="Bekezdsalapbettpusa"/>
    <w:rsid w:val="00B1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mode=browse&amp;params=publication;3164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2.mtmt.hu/gui2/?mode=browse&amp;params=publication;2890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gui2/?mode=browse&amp;params=publication;2938343" TargetMode="External"/><Relationship Id="rId5" Type="http://schemas.openxmlformats.org/officeDocument/2006/relationships/hyperlink" Target="https://m2.mtmt.hu/gui2/?type=authors&amp;mode=browse&amp;sel=100130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Szilágyi István</dc:creator>
  <cp:keywords/>
  <dc:description/>
  <cp:lastModifiedBy>Szalainé Szikszai Krisztina</cp:lastModifiedBy>
  <cp:revision>3</cp:revision>
  <dcterms:created xsi:type="dcterms:W3CDTF">2022-09-20T11:42:00Z</dcterms:created>
  <dcterms:modified xsi:type="dcterms:W3CDTF">2022-09-28T10:26:00Z</dcterms:modified>
</cp:coreProperties>
</file>