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C625" w14:textId="1795F329" w:rsidR="009C2D4E" w:rsidRPr="00DE434B" w:rsidRDefault="009C2D4E" w:rsidP="009C2D4E">
      <w:pPr>
        <w:rPr>
          <w:b/>
          <w:color w:val="000000"/>
          <w:lang w:eastAsia="hu-HU"/>
        </w:rPr>
      </w:pPr>
      <w:r w:rsidRPr="00DE434B">
        <w:rPr>
          <w:b/>
          <w:color w:val="000000"/>
          <w:lang w:eastAsia="hu-HU"/>
        </w:rPr>
        <w:t xml:space="preserve">Oktató: </w:t>
      </w:r>
      <w:r w:rsidR="00400E59">
        <w:rPr>
          <w:b/>
          <w:color w:val="000000"/>
          <w:lang w:eastAsia="hu-HU"/>
        </w:rPr>
        <w:t xml:space="preserve">Dr. Szilágyi Pál </w:t>
      </w:r>
      <w:bookmarkStart w:id="0" w:name="_GoBack"/>
      <w:bookmarkEnd w:id="0"/>
    </w:p>
    <w:p w14:paraId="53A74B7D" w14:textId="7A00B45B" w:rsidR="000612B4" w:rsidRPr="009C2D4E" w:rsidRDefault="009C2D4E" w:rsidP="009C2D4E">
      <w:r w:rsidRPr="00DE434B">
        <w:rPr>
          <w:b/>
          <w:color w:val="000000"/>
          <w:lang w:eastAsia="hu-HU"/>
        </w:rPr>
        <w:t>Tárgy kódja, neve:</w:t>
      </w:r>
      <w:r>
        <w:rPr>
          <w:color w:val="000000"/>
          <w:lang w:eastAsia="hu-HU"/>
        </w:rPr>
        <w:t xml:space="preserve"> </w:t>
      </w:r>
      <w:r w:rsidR="0086042E" w:rsidRPr="0086042E">
        <w:rPr>
          <w:b/>
        </w:rPr>
        <w:t>JDDO320XA0</w:t>
      </w:r>
      <w:r w:rsidRPr="009C2D4E">
        <w:rPr>
          <w:b/>
        </w:rPr>
        <w:t xml:space="preserve"> </w:t>
      </w:r>
      <w:r w:rsidR="0086042E" w:rsidRPr="0086042E">
        <w:rPr>
          <w:b/>
        </w:rPr>
        <w:t>Az Európai Bíróság ítélkezési gyakorlata</w:t>
      </w:r>
    </w:p>
    <w:p w14:paraId="4F8B1D33" w14:textId="77777777" w:rsidR="000612B4" w:rsidRDefault="000612B4">
      <w:pPr>
        <w:rPr>
          <w:b/>
          <w:u w:val="single"/>
        </w:rPr>
      </w:pPr>
    </w:p>
    <w:p w14:paraId="26EC14C8" w14:textId="50239DB3" w:rsidR="000612B4" w:rsidRDefault="00CB36E9">
      <w:pPr>
        <w:rPr>
          <w:b/>
        </w:rPr>
      </w:pPr>
      <w:r>
        <w:rPr>
          <w:b/>
        </w:rPr>
        <w:t>Oktatás c</w:t>
      </w:r>
      <w:r w:rsidR="0086042E">
        <w:rPr>
          <w:b/>
        </w:rPr>
        <w:t>élja</w:t>
      </w:r>
      <w:r w:rsidR="009C2D4E">
        <w:rPr>
          <w:b/>
        </w:rPr>
        <w:t>:</w:t>
      </w:r>
    </w:p>
    <w:p w14:paraId="27A9F3E6" w14:textId="77777777" w:rsidR="0086042E" w:rsidRDefault="0086042E" w:rsidP="0086042E">
      <w:pPr>
        <w:pStyle w:val="NormlWeb"/>
      </w:pPr>
      <w:r>
        <w:t xml:space="preserve">Az előadás során megvizsgáljuk az Európai Unió fejlődésének </w:t>
      </w:r>
      <w:proofErr w:type="spellStart"/>
      <w:r>
        <w:t>mérföldköveinek</w:t>
      </w:r>
      <w:proofErr w:type="spellEnd"/>
      <w:r>
        <w:t xml:space="preserve"> számító jogesetek hatását korukban és mai szemmel. </w:t>
      </w:r>
    </w:p>
    <w:p w14:paraId="4CE5976F" w14:textId="77777777" w:rsidR="009C2D4E" w:rsidRPr="009C2D4E" w:rsidRDefault="009C2D4E">
      <w:pPr>
        <w:rPr>
          <w:b/>
        </w:rPr>
      </w:pPr>
    </w:p>
    <w:p w14:paraId="06347A97" w14:textId="77777777" w:rsidR="009C2D4E" w:rsidRDefault="009C2D4E">
      <w:pPr>
        <w:rPr>
          <w:b/>
        </w:rPr>
      </w:pPr>
    </w:p>
    <w:p w14:paraId="2E629C60" w14:textId="6AB4C5DC" w:rsidR="000612B4" w:rsidRDefault="009C2D4E">
      <w:pPr>
        <w:rPr>
          <w:b/>
        </w:rPr>
      </w:pPr>
      <w:r w:rsidRPr="009C2D4E">
        <w:rPr>
          <w:b/>
        </w:rPr>
        <w:t>Irodalom</w:t>
      </w:r>
      <w:r>
        <w:rPr>
          <w:b/>
        </w:rPr>
        <w:t>:</w:t>
      </w:r>
    </w:p>
    <w:p w14:paraId="70AEDE90" w14:textId="77777777" w:rsidR="0086042E" w:rsidRPr="0086042E" w:rsidRDefault="0086042E" w:rsidP="0086042E">
      <w:pPr>
        <w:suppressAutoHyphens w:val="0"/>
        <w:spacing w:before="100" w:beforeAutospacing="1" w:after="100" w:afterAutospacing="1"/>
        <w:rPr>
          <w:lang w:eastAsia="hu-HU"/>
        </w:rPr>
      </w:pPr>
      <w:r w:rsidRPr="0086042E">
        <w:rPr>
          <w:lang w:eastAsia="hu-HU"/>
        </w:rPr>
        <w:t>Kötelező szakirodalom: kiosztott szakirodalom</w:t>
      </w:r>
    </w:p>
    <w:p w14:paraId="7F9D357E" w14:textId="77777777" w:rsidR="0086042E" w:rsidRPr="0086042E" w:rsidRDefault="0086042E" w:rsidP="0086042E">
      <w:pPr>
        <w:suppressAutoHyphens w:val="0"/>
        <w:spacing w:before="100" w:beforeAutospacing="1" w:after="100" w:afterAutospacing="1"/>
        <w:rPr>
          <w:lang w:eastAsia="hu-HU"/>
        </w:rPr>
      </w:pPr>
      <w:r w:rsidRPr="0086042E">
        <w:rPr>
          <w:lang w:eastAsia="hu-HU"/>
        </w:rPr>
        <w:t xml:space="preserve">Ajánlott szakirodalom: MADURO, Miguel </w:t>
      </w:r>
      <w:proofErr w:type="spellStart"/>
      <w:r w:rsidRPr="0086042E">
        <w:rPr>
          <w:lang w:eastAsia="hu-HU"/>
        </w:rPr>
        <w:t>Poiares</w:t>
      </w:r>
      <w:proofErr w:type="spellEnd"/>
      <w:r w:rsidRPr="0086042E">
        <w:rPr>
          <w:lang w:eastAsia="hu-HU"/>
        </w:rPr>
        <w:t xml:space="preserve"> and AZOULAI, </w:t>
      </w:r>
      <w:proofErr w:type="spellStart"/>
      <w:r w:rsidRPr="0086042E">
        <w:rPr>
          <w:lang w:eastAsia="hu-HU"/>
        </w:rPr>
        <w:t>Loi</w:t>
      </w:r>
      <w:proofErr w:type="spellEnd"/>
      <w:r w:rsidRPr="0086042E">
        <w:rPr>
          <w:lang w:eastAsia="hu-HU"/>
        </w:rPr>
        <w:t xml:space="preserve"> c: The </w:t>
      </w:r>
      <w:proofErr w:type="spellStart"/>
      <w:r w:rsidRPr="0086042E">
        <w:rPr>
          <w:lang w:eastAsia="hu-HU"/>
        </w:rPr>
        <w:t>past</w:t>
      </w:r>
      <w:proofErr w:type="spellEnd"/>
      <w:r w:rsidRPr="0086042E">
        <w:rPr>
          <w:lang w:eastAsia="hu-HU"/>
        </w:rPr>
        <w:t xml:space="preserve"> and </w:t>
      </w:r>
      <w:proofErr w:type="spellStart"/>
      <w:r w:rsidRPr="0086042E">
        <w:rPr>
          <w:lang w:eastAsia="hu-HU"/>
        </w:rPr>
        <w:t>future</w:t>
      </w:r>
      <w:proofErr w:type="spellEnd"/>
      <w:r w:rsidRPr="0086042E">
        <w:rPr>
          <w:lang w:eastAsia="hu-HU"/>
        </w:rPr>
        <w:t xml:space="preserve"> of EU </w:t>
      </w:r>
      <w:proofErr w:type="spellStart"/>
      <w:proofErr w:type="gramStart"/>
      <w:r w:rsidRPr="0086042E">
        <w:rPr>
          <w:lang w:eastAsia="hu-HU"/>
        </w:rPr>
        <w:t>law</w:t>
      </w:r>
      <w:proofErr w:type="spellEnd"/>
      <w:r w:rsidRPr="0086042E">
        <w:rPr>
          <w:lang w:eastAsia="hu-HU"/>
        </w:rPr>
        <w:t xml:space="preserve"> :</w:t>
      </w:r>
      <w:proofErr w:type="gramEnd"/>
      <w:r w:rsidRPr="0086042E">
        <w:rPr>
          <w:lang w:eastAsia="hu-HU"/>
        </w:rPr>
        <w:t xml:space="preserve"> </w:t>
      </w:r>
      <w:proofErr w:type="spellStart"/>
      <w:r w:rsidRPr="0086042E">
        <w:rPr>
          <w:lang w:eastAsia="hu-HU"/>
        </w:rPr>
        <w:t>the</w:t>
      </w:r>
      <w:proofErr w:type="spellEnd"/>
      <w:r w:rsidRPr="0086042E">
        <w:rPr>
          <w:lang w:eastAsia="hu-HU"/>
        </w:rPr>
        <w:t xml:space="preserve"> </w:t>
      </w:r>
      <w:proofErr w:type="spellStart"/>
      <w:r w:rsidRPr="0086042E">
        <w:rPr>
          <w:lang w:eastAsia="hu-HU"/>
        </w:rPr>
        <w:t>classics</w:t>
      </w:r>
      <w:proofErr w:type="spellEnd"/>
      <w:r w:rsidRPr="0086042E">
        <w:rPr>
          <w:lang w:eastAsia="hu-HU"/>
        </w:rPr>
        <w:t xml:space="preserve"> of EU </w:t>
      </w:r>
      <w:proofErr w:type="spellStart"/>
      <w:r w:rsidRPr="0086042E">
        <w:rPr>
          <w:lang w:eastAsia="hu-HU"/>
        </w:rPr>
        <w:t>law</w:t>
      </w:r>
      <w:proofErr w:type="spellEnd"/>
      <w:r w:rsidRPr="0086042E">
        <w:rPr>
          <w:lang w:eastAsia="hu-HU"/>
        </w:rPr>
        <w:t xml:space="preserve"> </w:t>
      </w:r>
      <w:proofErr w:type="spellStart"/>
      <w:r w:rsidRPr="0086042E">
        <w:rPr>
          <w:lang w:eastAsia="hu-HU"/>
        </w:rPr>
        <w:t>revisited</w:t>
      </w:r>
      <w:proofErr w:type="spellEnd"/>
      <w:r w:rsidRPr="0086042E">
        <w:rPr>
          <w:lang w:eastAsia="hu-HU"/>
        </w:rPr>
        <w:t xml:space="preserve"> </w:t>
      </w:r>
      <w:proofErr w:type="spellStart"/>
      <w:r w:rsidRPr="0086042E">
        <w:rPr>
          <w:lang w:eastAsia="hu-HU"/>
        </w:rPr>
        <w:t>on</w:t>
      </w:r>
      <w:proofErr w:type="spellEnd"/>
      <w:r w:rsidRPr="0086042E">
        <w:rPr>
          <w:lang w:eastAsia="hu-HU"/>
        </w:rPr>
        <w:t xml:space="preserve"> </w:t>
      </w:r>
      <w:proofErr w:type="spellStart"/>
      <w:r w:rsidRPr="0086042E">
        <w:rPr>
          <w:lang w:eastAsia="hu-HU"/>
        </w:rPr>
        <w:t>the</w:t>
      </w:r>
      <w:proofErr w:type="spellEnd"/>
      <w:r w:rsidRPr="0086042E">
        <w:rPr>
          <w:lang w:eastAsia="hu-HU"/>
        </w:rPr>
        <w:t xml:space="preserve"> 50th </w:t>
      </w:r>
      <w:proofErr w:type="spellStart"/>
      <w:r w:rsidRPr="0086042E">
        <w:rPr>
          <w:lang w:eastAsia="hu-HU"/>
        </w:rPr>
        <w:t>anniversary</w:t>
      </w:r>
      <w:proofErr w:type="spellEnd"/>
      <w:r w:rsidRPr="0086042E">
        <w:rPr>
          <w:lang w:eastAsia="hu-HU"/>
        </w:rPr>
        <w:t xml:space="preserve"> of </w:t>
      </w:r>
      <w:proofErr w:type="spellStart"/>
      <w:r w:rsidRPr="0086042E">
        <w:rPr>
          <w:lang w:eastAsia="hu-HU"/>
        </w:rPr>
        <w:t>the</w:t>
      </w:r>
      <w:proofErr w:type="spellEnd"/>
      <w:r w:rsidRPr="0086042E">
        <w:rPr>
          <w:lang w:eastAsia="hu-HU"/>
        </w:rPr>
        <w:t xml:space="preserve"> </w:t>
      </w:r>
      <w:proofErr w:type="spellStart"/>
      <w:r w:rsidRPr="0086042E">
        <w:rPr>
          <w:lang w:eastAsia="hu-HU"/>
        </w:rPr>
        <w:t>Rome</w:t>
      </w:r>
      <w:proofErr w:type="spellEnd"/>
      <w:r w:rsidRPr="0086042E">
        <w:rPr>
          <w:lang w:eastAsia="hu-HU"/>
        </w:rPr>
        <w:t xml:space="preserve"> </w:t>
      </w:r>
      <w:proofErr w:type="spellStart"/>
      <w:r w:rsidRPr="0086042E">
        <w:rPr>
          <w:lang w:eastAsia="hu-HU"/>
        </w:rPr>
        <w:t>Treaty</w:t>
      </w:r>
      <w:proofErr w:type="spellEnd"/>
      <w:r w:rsidRPr="0086042E">
        <w:rPr>
          <w:lang w:eastAsia="hu-HU"/>
        </w:rPr>
        <w:t>. Oxford, Hart, 2010.</w:t>
      </w:r>
    </w:p>
    <w:p w14:paraId="3417774B" w14:textId="77777777" w:rsidR="009C2D4E" w:rsidRDefault="009C2D4E"/>
    <w:sectPr w:rsidR="009C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20"/>
    <w:rsid w:val="000612B4"/>
    <w:rsid w:val="000C5D20"/>
    <w:rsid w:val="002A635E"/>
    <w:rsid w:val="00400E59"/>
    <w:rsid w:val="0086042E"/>
    <w:rsid w:val="009C2D4E"/>
    <w:rsid w:val="00A01630"/>
    <w:rsid w:val="00CB36E9"/>
    <w:rsid w:val="00C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5811B9"/>
  <w15:chartTrackingRefBased/>
  <w15:docId w15:val="{AE71D76A-4611-294B-BE1A-A4DF9643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bekicsi">
    <w:name w:val="bekicsi"/>
    <w:basedOn w:val="Norml"/>
    <w:pPr>
      <w:autoSpaceDE w:val="0"/>
      <w:ind w:left="567"/>
      <w:jc w:val="both"/>
    </w:pPr>
    <w:rPr>
      <w:sz w:val="20"/>
      <w:szCs w:val="20"/>
    </w:rPr>
  </w:style>
  <w:style w:type="paragraph" w:customStyle="1" w:styleId="behzas">
    <w:name w:val="behúzas"/>
    <w:basedOn w:val="Norml"/>
    <w:pPr>
      <w:ind w:left="567"/>
      <w:jc w:val="both"/>
    </w:pPr>
    <w:rPr>
      <w:i/>
    </w:rPr>
  </w:style>
  <w:style w:type="paragraph" w:styleId="Nincstrkz">
    <w:name w:val="No Spacing"/>
    <w:uiPriority w:val="1"/>
    <w:qFormat/>
    <w:rsid w:val="009C2D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86042E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object">
    <w:name w:val="object"/>
    <w:basedOn w:val="Bekezdsalapbettpusa"/>
    <w:rsid w:val="0086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kormányzat ellenőrzése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kormányzat ellenőrzése</dc:title>
  <dc:subject/>
  <dc:creator>vargazs</dc:creator>
  <cp:keywords/>
  <dc:description/>
  <cp:lastModifiedBy>Szalainé Szikszai Krisztina</cp:lastModifiedBy>
  <cp:revision>4</cp:revision>
  <cp:lastPrinted>1899-12-31T23:00:00Z</cp:lastPrinted>
  <dcterms:created xsi:type="dcterms:W3CDTF">2021-02-22T06:29:00Z</dcterms:created>
  <dcterms:modified xsi:type="dcterms:W3CDTF">2021-02-22T06:31:00Z</dcterms:modified>
</cp:coreProperties>
</file>