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64" w:rsidRDefault="00D66664" w:rsidP="00AE6C05"/>
    <w:p w:rsidR="00D66664" w:rsidRDefault="00531112" w:rsidP="00AE6C05">
      <w:pPr>
        <w:keepNext/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19.55pt;width:261pt;height:171pt;z-index:251658240" filled="f" stroked="f">
            <v:textbox>
              <w:txbxContent>
                <w:p w:rsidR="00D66664" w:rsidRPr="00155D20" w:rsidRDefault="00D66664" w:rsidP="00155D20">
                  <w:pPr>
                    <w:jc w:val="center"/>
                    <w:rPr>
                      <w:b/>
                      <w:color w:val="FFFFFF"/>
                      <w:sz w:val="50"/>
                      <w:szCs w:val="50"/>
                    </w:rPr>
                  </w:pPr>
                  <w:proofErr w:type="spellStart"/>
                  <w:r w:rsidRPr="00155D20">
                    <w:rPr>
                      <w:b/>
                      <w:color w:val="FFFFFF"/>
                      <w:sz w:val="50"/>
                      <w:szCs w:val="50"/>
                    </w:rPr>
                    <w:t>Klemencsics</w:t>
                  </w:r>
                  <w:proofErr w:type="spellEnd"/>
                  <w:r w:rsidRPr="00155D20">
                    <w:rPr>
                      <w:b/>
                      <w:color w:val="FFFFFF"/>
                      <w:sz w:val="50"/>
                      <w:szCs w:val="50"/>
                    </w:rPr>
                    <w:t xml:space="preserve"> Andrea</w:t>
                  </w:r>
                </w:p>
                <w:p w:rsidR="00D66664" w:rsidRPr="00155D20" w:rsidRDefault="00D66664" w:rsidP="00155D20">
                  <w:pPr>
                    <w:jc w:val="center"/>
                    <w:rPr>
                      <w:b/>
                      <w:color w:val="FFFFFF"/>
                      <w:sz w:val="50"/>
                      <w:szCs w:val="50"/>
                    </w:rPr>
                  </w:pPr>
                  <w:r w:rsidRPr="00155D20">
                    <w:rPr>
                      <w:b/>
                      <w:color w:val="FFFFFF"/>
                      <w:sz w:val="50"/>
                      <w:szCs w:val="50"/>
                    </w:rPr>
                    <w:t>Lille</w:t>
                  </w:r>
                </w:p>
                <w:p w:rsidR="00D66664" w:rsidRDefault="00D66664" w:rsidP="00155D20">
                  <w:pPr>
                    <w:jc w:val="center"/>
                    <w:rPr>
                      <w:b/>
                      <w:color w:val="FFFFFF"/>
                      <w:sz w:val="50"/>
                      <w:szCs w:val="50"/>
                    </w:rPr>
                  </w:pPr>
                  <w:r w:rsidRPr="00155D20">
                    <w:rPr>
                      <w:b/>
                      <w:color w:val="FFFFFF"/>
                      <w:sz w:val="50"/>
                      <w:szCs w:val="50"/>
                    </w:rPr>
                    <w:t>2011/2012 tavaszi félév</w:t>
                  </w:r>
                </w:p>
                <w:p w:rsidR="00D66664" w:rsidRPr="00155D20" w:rsidRDefault="00D66664" w:rsidP="00155D20">
                  <w:pPr>
                    <w:jc w:val="center"/>
                    <w:rPr>
                      <w:b/>
                      <w:color w:val="FFFFFF"/>
                      <w:sz w:val="50"/>
                      <w:szCs w:val="50"/>
                    </w:rPr>
                  </w:pPr>
                  <w:r>
                    <w:rPr>
                      <w:b/>
                      <w:color w:val="FFFFFF"/>
                      <w:sz w:val="50"/>
                      <w:szCs w:val="50"/>
                    </w:rPr>
                    <w:t>Erasmus iránymutató</w:t>
                  </w:r>
                </w:p>
              </w:txbxContent>
            </v:textbox>
          </v:shape>
        </w:pict>
      </w:r>
      <w:r w:rsidR="009F756C">
        <w:rPr>
          <w:noProof/>
          <w:lang w:eastAsia="hu-HU"/>
        </w:rPr>
        <w:drawing>
          <wp:inline distT="0" distB="0" distL="0" distR="0">
            <wp:extent cx="5762625" cy="8134985"/>
            <wp:effectExtent l="19050" t="0" r="9525" b="0"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3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431" w:rsidRDefault="00D50431" w:rsidP="00155D20">
      <w:pPr>
        <w:jc w:val="both"/>
        <w:rPr>
          <w:u w:val="single"/>
        </w:rPr>
      </w:pPr>
    </w:p>
    <w:p w:rsidR="00D66664" w:rsidRDefault="00D66664" w:rsidP="00155D20">
      <w:pPr>
        <w:jc w:val="both"/>
      </w:pPr>
      <w:r w:rsidRPr="005348CF">
        <w:rPr>
          <w:u w:val="single"/>
        </w:rPr>
        <w:lastRenderedPageBreak/>
        <w:t>Egyetem</w:t>
      </w:r>
      <w:r>
        <w:rPr>
          <w:u w:val="single"/>
        </w:rPr>
        <w:t>:</w:t>
      </w:r>
      <w:r w:rsidRPr="00155D20">
        <w:t xml:space="preserve"> a </w:t>
      </w:r>
      <w:r>
        <w:t xml:space="preserve">Lille-i katolikus egyetem, Lille belvárosában található. Két főútvonal van, a </w:t>
      </w:r>
      <w:proofErr w:type="spellStart"/>
      <w:r>
        <w:t>Rue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és a </w:t>
      </w:r>
      <w:proofErr w:type="spellStart"/>
      <w:r>
        <w:t>Boulevard</w:t>
      </w:r>
      <w:proofErr w:type="spellEnd"/>
      <w:r>
        <w:t xml:space="preserve"> </w:t>
      </w:r>
      <w:proofErr w:type="spellStart"/>
      <w:r>
        <w:t>Vauban</w:t>
      </w:r>
      <w:proofErr w:type="spellEnd"/>
      <w:r>
        <w:t xml:space="preserve">, melyek párhuzamosan futnak egymás mellet. Az egyetem a </w:t>
      </w:r>
      <w:proofErr w:type="spellStart"/>
      <w:r>
        <w:t>Boulevard</w:t>
      </w:r>
      <w:proofErr w:type="spellEnd"/>
      <w:r>
        <w:t xml:space="preserve"> </w:t>
      </w:r>
      <w:proofErr w:type="spellStart"/>
      <w:r>
        <w:t>Vauban-on</w:t>
      </w:r>
      <w:proofErr w:type="spellEnd"/>
      <w:r>
        <w:t xml:space="preserve"> található. Az egyetem hatalmas és több épületrészből áll, mivel minden karnak megvan a saját épülete. (jogi, orvosi, teológiai, közgazdasági)</w:t>
      </w:r>
    </w:p>
    <w:p w:rsidR="00D66664" w:rsidRDefault="00D66664" w:rsidP="006060FF">
      <w:r>
        <w:t xml:space="preserve"> </w:t>
      </w:r>
      <w:r w:rsidR="009F756C">
        <w:rPr>
          <w:noProof/>
          <w:lang w:eastAsia="hu-HU"/>
        </w:rPr>
        <w:drawing>
          <wp:inline distT="0" distB="0" distL="0" distR="0">
            <wp:extent cx="5477510" cy="3105785"/>
            <wp:effectExtent l="19050" t="0" r="889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64" w:rsidRDefault="00D66664" w:rsidP="00155D20">
      <w:pPr>
        <w:jc w:val="both"/>
      </w:pPr>
      <w:r>
        <w:t xml:space="preserve">Az órákat a koordinátor által megküldött, tantárgyjegyzékből kell kiválasztani. Az érdekessége, hogy náluk nem létezik olyan jogászképzés, mint nálunk Magyarországon. Itthon egy általános jogászképzés folyik, ahol az összes jogterületet tanuljuk, és a végén dr. </w:t>
      </w:r>
      <w:proofErr w:type="spellStart"/>
      <w:r>
        <w:t>jur</w:t>
      </w:r>
      <w:proofErr w:type="spellEnd"/>
      <w:r>
        <w:t xml:space="preserve">. címet kapunk. Kint ezzel szemben külön szakok vannak, van az általános jogász, ami nem fedi le a nálunk ismeretes </w:t>
      </w:r>
      <w:proofErr w:type="gramStart"/>
      <w:r>
        <w:t>jogász képzést</w:t>
      </w:r>
      <w:proofErr w:type="gramEnd"/>
      <w:r>
        <w:t xml:space="preserve">. Ezen kívül van Európa jogász, politológia és pénzügyi </w:t>
      </w:r>
      <w:proofErr w:type="gramStart"/>
      <w:r>
        <w:t>jogász képzés</w:t>
      </w:r>
      <w:proofErr w:type="gramEnd"/>
      <w:r>
        <w:t xml:space="preserve">. Természetesen itt bolognai rendszerben folyik a képzés, amiből még további nehézségek fakadnak számunkra: mivel nálunk nem létezik bolognai rendszer, ezért a BA (kint Licence 1,2,3) illetőleg az MA tárgyak között szabadon tudunk választani, illetőleg ezeket kombinálni. Általában a koordinátor elfelejti, hogy nálunk más a rendszer, úgyhogy érdemes figyelmeztetni rá az elején. A tantárgyakat alapvetően az általános jogász képzés kurzusai közül kell kiválasztani, amennyiben viszont a másik három szak tárgyai közül szeretnénk hallgatni, akkor bizonyos feltételeknek meg kell felelni. </w:t>
      </w:r>
    </w:p>
    <w:p w:rsidR="00D66664" w:rsidRDefault="00D66664" w:rsidP="00155D20">
      <w:pPr>
        <w:jc w:val="both"/>
      </w:pPr>
      <w:r w:rsidRPr="00D41C96">
        <w:rPr>
          <w:u w:val="single"/>
        </w:rPr>
        <w:t>Tantárgyak, vizsgák</w:t>
      </w:r>
      <w:r>
        <w:t xml:space="preserve">: A tantárgyak között vannak fő, illetőleg szabadon választható tantárgyak. A hazai oktatástól sem minőségileg sem rendszerileg nem igazán különbözik a kinti oktatás. Az előadások ugyanolyan formában és módon zajlanak, egyetlen különbség talán, hogy több segédanyagot osztanak ki. A tantárgylistán ugyan nem szerepel, de lehetőség van külön </w:t>
      </w:r>
      <w:proofErr w:type="spellStart"/>
      <w:r>
        <w:t>erasmusosoknak</w:t>
      </w:r>
      <w:proofErr w:type="spellEnd"/>
      <w:r>
        <w:t xml:space="preserve"> meghirdetett nyelvi kurzuson részt venni.  A félév eleji teszt alapján osztják be a diákokat különböző csoportokba. Összesen 4 csoport van. Itt érdemes a 2 vagy a 3 csoportba bekerülni. Az 1-ben nagyon alapvető nyelvi ismereteket oktatnak, a 4-es pedig francia kultúra megismeréséről szól. A 2-3 csoportban van tényleges nyelvtan, szövegértés, fogalmazásírás gyakorlás.</w:t>
      </w:r>
    </w:p>
    <w:p w:rsidR="00D66664" w:rsidRDefault="00D66664" w:rsidP="00E43280">
      <w:pPr>
        <w:jc w:val="both"/>
      </w:pPr>
      <w:r>
        <w:t xml:space="preserve"> A vizsgákon </w:t>
      </w:r>
      <w:proofErr w:type="spellStart"/>
      <w:r>
        <w:t>erasmusos</w:t>
      </w:r>
      <w:proofErr w:type="spellEnd"/>
      <w:r>
        <w:t xml:space="preserve"> diákok annyi kedvezményt kapnak, hogy a hivatalos kiírás szerint bármilyen a számonkérés félév végén, </w:t>
      </w:r>
      <w:proofErr w:type="spellStart"/>
      <w:r>
        <w:t>erasmusos</w:t>
      </w:r>
      <w:proofErr w:type="spellEnd"/>
      <w:r>
        <w:t xml:space="preserve"> diákoknak szóbeli vizsgát kell tenniük. Amennyiben a hivatalos kiírás szerint, írásbeli számonkérés van az adott tárgyból, úgy az Erasmusos diákok a tanárnál külön </w:t>
      </w:r>
      <w:r>
        <w:lastRenderedPageBreak/>
        <w:t xml:space="preserve">szóbeli vizsgát tesznek, azonban ha a hivatalos számonkérési forma szóbeli, akkor a többi francia diákkal együtt kell letenni a vizsgát. Ez egy kicsit zavaró, mert ilyenkor nem igazán tesznek különbséget a francia és az </w:t>
      </w:r>
      <w:proofErr w:type="spellStart"/>
      <w:r>
        <w:t>erasmusos</w:t>
      </w:r>
      <w:proofErr w:type="spellEnd"/>
      <w:r>
        <w:t xml:space="preserve"> diákok között.  A vizsgával kapcsolatban a másik fontos különbség, hogy nincs vizsgajelentkezés. Ez nemcsak az </w:t>
      </w:r>
      <w:proofErr w:type="spellStart"/>
      <w:r>
        <w:t>erasmusoskra</w:t>
      </w:r>
      <w:proofErr w:type="spellEnd"/>
      <w:r>
        <w:t xml:space="preserve">, hanem a franciákra is vonatkozik. Általában egy hónappal vizsga előtt adja ki a koordinátor a vizsgaidőpontokat, hogy hol, mikor, kinél, hány ember fogja még letenni a vizsgát. Érdemes rá figyelni, hogy itt általában egymást követő napokon vannak a vizsgák, tehát nem lehet az időt úgy beosztani vizsgaidőszakos tanulásra, mint nálunk, vagyis érdemes évközben folyamatosan készülni. </w:t>
      </w:r>
    </w:p>
    <w:p w:rsidR="00D66664" w:rsidRDefault="00D66664" w:rsidP="00E43280">
      <w:pPr>
        <w:jc w:val="both"/>
      </w:pPr>
      <w:r w:rsidRPr="00273BEE">
        <w:rPr>
          <w:u w:val="single"/>
        </w:rPr>
        <w:t>Adminisztráció, szállás:</w:t>
      </w:r>
      <w:r w:rsidRPr="00E43280">
        <w:t xml:space="preserve"> </w:t>
      </w:r>
      <w:r>
        <w:t>Franciaországban az adminisztráció elég nehézkes. Érdemes rá felkészülni, hogy egyetlen papír megszerzése hetek kérdése lehet. Szerencsére a megérkezéskor az egyetemmel kapcsolatos papírokat a koordinátor elintézi, és a tanév végéig ő is kezeli azokat. Az egyetemi papírokkal sok gond nincs, mert ott tényleg csak át kell adni a nagyon segítőkész koordinátornak, aki mindent elintéz ezzel kapcsolatban.</w:t>
      </w:r>
    </w:p>
    <w:p w:rsidR="00D66664" w:rsidRDefault="00D66664" w:rsidP="00E43280">
      <w:pPr>
        <w:jc w:val="both"/>
      </w:pPr>
      <w:r>
        <w:t xml:space="preserve">A szállás kissé nehezebb ügy. Az alapcsomagban a koordinátor küld egy linket az </w:t>
      </w:r>
      <w:proofErr w:type="spellStart"/>
      <w:r>
        <w:t>AEU-ről</w:t>
      </w:r>
      <w:proofErr w:type="spellEnd"/>
      <w:r>
        <w:t xml:space="preserve">. Az AEU szervezi Lille-be az egyetemi életet. A szállástól az étkezésen át egészen a bálokig. Ez egy központi szerv. Az összes kollégiumot ő irányítja. Elektronikusan kell elküldeni a jelentkezési lapot, ahol maximum három kollégiumot lehet megjelölni.  A belvárosban levő kollégiumok drágábbak, viszont lehet </w:t>
      </w:r>
      <w:proofErr w:type="spellStart"/>
      <w:r>
        <w:t>CAF-ot</w:t>
      </w:r>
      <w:proofErr w:type="spellEnd"/>
      <w:r>
        <w:t xml:space="preserve"> igényelni a francia államtól, amely egy lakhatási segélynek felel meg.  Mivel ez a szállás értékéhez igazodik, javasolt inkább egy belvárosi kollégiumot választani, mert arra arányosan nagyobb a CAF is, és így árban ugyanott van körülbelül egy külvárosi és egy belvárosi kollégium. Viszont fontos megjegyezni, hogy legalább 2 hónap, mire az első két hónapot egybe kiküldik. Ha nem az </w:t>
      </w:r>
      <w:proofErr w:type="spellStart"/>
      <w:r>
        <w:t>AEU-n</w:t>
      </w:r>
      <w:proofErr w:type="spellEnd"/>
      <w:r>
        <w:t xml:space="preserve"> keresztül, hanem a hivatalos CAF irodán keresztül indítjuk el a kérelmet, akkor ez valamivel gyorsabb lehet.</w:t>
      </w:r>
    </w:p>
    <w:p w:rsidR="00D66664" w:rsidRDefault="00D66664" w:rsidP="00E43280">
      <w:pPr>
        <w:jc w:val="both"/>
      </w:pPr>
      <w:r>
        <w:t xml:space="preserve">A szállás terén én a </w:t>
      </w:r>
      <w:proofErr w:type="spellStart"/>
      <w:r>
        <w:t>Foyer</w:t>
      </w:r>
      <w:proofErr w:type="spellEnd"/>
      <w:r>
        <w:t xml:space="preserve"> International-t tudnám javasolni. Az egyetemtől 5 percre található, metró és a busz, valamint boltok közelben van, ezen kívül pedig az éjszakai egyetemi életet képviselő Solferino út szintén tíz percre található. Árfekvésben sem rossz, 240 eurótól 425 eurós szobák találhatóak itt. A legkisebb szobát nem javasolnám, elég kellemetlen padlásszoba hangulata van, míg ha egy kicsivel drágább szobát választ az ember, sokkal kényelmesebb és a CAF eredményeként alig kerül többe.  Fontos, hogy nem minden kollégiumban adnak ágyneműt, huzatot pedig egyáltalán nem. A szobák mindössze ágyat, szekrényt, íróasztalt, széket tartalmaznak. Csak a belvárosi kollégiumok esetén hűtő is tartozik a szobához. </w:t>
      </w:r>
      <w:proofErr w:type="spellStart"/>
      <w:r>
        <w:t>Wifi</w:t>
      </w:r>
      <w:proofErr w:type="spellEnd"/>
      <w:r>
        <w:t xml:space="preserve"> vagy internet minden kollégiumban biztosított.</w:t>
      </w:r>
    </w:p>
    <w:p w:rsidR="00D66664" w:rsidRDefault="00D66664" w:rsidP="00E43280">
      <w:pPr>
        <w:jc w:val="both"/>
      </w:pPr>
      <w:r w:rsidRPr="00F14262">
        <w:rPr>
          <w:u w:val="single"/>
        </w:rPr>
        <w:t>Étkezés</w:t>
      </w:r>
      <w:r>
        <w:t xml:space="preserve">: Az AEU működtet egyetemi étkezdét, ami hétfőtől péntekig minden nap nyitva van, napközben és este is 3 órára. Nagyon igényes, több éttermet magába foglaló komplexum, ahol </w:t>
      </w:r>
      <w:proofErr w:type="spellStart"/>
      <w:r>
        <w:t>kebabos</w:t>
      </w:r>
      <w:proofErr w:type="spellEnd"/>
      <w:r>
        <w:t xml:space="preserve">, tésztás, hagyományos, szendvicses, csirkés, </w:t>
      </w:r>
      <w:proofErr w:type="spellStart"/>
      <w:r>
        <w:t>pizzazo</w:t>
      </w:r>
      <w:proofErr w:type="spellEnd"/>
      <w:r>
        <w:t xml:space="preserve"> </w:t>
      </w:r>
      <w:proofErr w:type="gramStart"/>
      <w:r>
        <w:t>közül  lehet</w:t>
      </w:r>
      <w:proofErr w:type="gramEnd"/>
      <w:r>
        <w:t xml:space="preserve"> választani, egy 3 fogásos menüt, melyért jeggyel kell fizetni, ami az AEU irodájába vásárolható. (10 tömb- 30, 50 euró)</w:t>
      </w:r>
    </w:p>
    <w:p w:rsidR="00D66664" w:rsidRDefault="00D66664" w:rsidP="00E43280">
      <w:pPr>
        <w:jc w:val="both"/>
      </w:pPr>
      <w:r w:rsidRPr="00F14262">
        <w:rPr>
          <w:u w:val="single"/>
        </w:rPr>
        <w:t xml:space="preserve">Kiutazás, </w:t>
      </w:r>
      <w:r>
        <w:rPr>
          <w:u w:val="single"/>
        </w:rPr>
        <w:t>tömegközlekedés</w:t>
      </w:r>
      <w:r>
        <w:t xml:space="preserve">: Kiutazás repülő esetén vagy Párizs vagy </w:t>
      </w:r>
      <w:proofErr w:type="spellStart"/>
      <w:r>
        <w:t>Brüsszel-Charleroi</w:t>
      </w:r>
      <w:proofErr w:type="spellEnd"/>
      <w:r>
        <w:t xml:space="preserve">. </w:t>
      </w:r>
      <w:proofErr w:type="spellStart"/>
      <w:r>
        <w:t>Páirzsból</w:t>
      </w:r>
      <w:proofErr w:type="spellEnd"/>
      <w:r>
        <w:t xml:space="preserve"> </w:t>
      </w:r>
      <w:proofErr w:type="spellStart"/>
      <w:r>
        <w:t>TGV-vel</w:t>
      </w:r>
      <w:proofErr w:type="spellEnd"/>
      <w:r>
        <w:t xml:space="preserve"> kell menni Lille-ig. Míg Brüsszel esetén sima személyvonatot kell Lille-be választani. </w:t>
      </w:r>
    </w:p>
    <w:p w:rsidR="00D66664" w:rsidRDefault="00D66664">
      <w:r>
        <w:t>Hasznos linkek:</w:t>
      </w:r>
    </w:p>
    <w:p w:rsidR="00D66664" w:rsidRDefault="00D66664">
      <w:r>
        <w:t>Francia vasút holnapja:</w:t>
      </w:r>
    </w:p>
    <w:p w:rsidR="00D66664" w:rsidRDefault="00531112">
      <w:hyperlink r:id="rId6" w:history="1">
        <w:r w:rsidR="00D66664" w:rsidRPr="0081407A">
          <w:rPr>
            <w:rStyle w:val="Hiperhivatkozs"/>
          </w:rPr>
          <w:t>http://www.sncf.com/</w:t>
        </w:r>
      </w:hyperlink>
    </w:p>
    <w:p w:rsidR="00D66664" w:rsidRDefault="00D66664">
      <w:r>
        <w:lastRenderedPageBreak/>
        <w:t>Belga vasút holnapja:</w:t>
      </w:r>
    </w:p>
    <w:p w:rsidR="00D66664" w:rsidRDefault="00531112">
      <w:hyperlink r:id="rId7" w:history="1">
        <w:r w:rsidR="00D66664" w:rsidRPr="0081407A">
          <w:rPr>
            <w:rStyle w:val="Hiperhivatkozs"/>
          </w:rPr>
          <w:t>http://www.b-rail.be/main/index.html</w:t>
        </w:r>
      </w:hyperlink>
    </w:p>
    <w:p w:rsidR="00D66664" w:rsidRDefault="00D66664" w:rsidP="00E43280">
      <w:pPr>
        <w:jc w:val="both"/>
      </w:pPr>
      <w:r>
        <w:t>A francia vasútnál lehetőség van 50 euróért kiváltani egy 12-25 kártyát, ami minden utazásból 30-60% kedvezményt biztosít, és a kártya egy éven át érvényes.  A nálunk megszokott diák kedvezmény nem létezik!</w:t>
      </w:r>
    </w:p>
    <w:p w:rsidR="00D66664" w:rsidRDefault="00D66664" w:rsidP="00E43280">
      <w:pPr>
        <w:jc w:val="both"/>
      </w:pPr>
      <w:r>
        <w:t xml:space="preserve">A belga vasút esetében a kedvezmény a go </w:t>
      </w:r>
      <w:proofErr w:type="spellStart"/>
      <w:r>
        <w:t>pass</w:t>
      </w:r>
      <w:proofErr w:type="spellEnd"/>
      <w:r>
        <w:t xml:space="preserve"> melyet, 26 éves korig lehet megvásárolni. Ez szintén 50 euró. Ez a szelvény 10 üres rubrikát tartalmaz, melyet az utazás alkalmával kell kitölteni. Belgiumban bármely két állomás beírható, és egyszerre több személy is használhatja a kártyát.</w:t>
      </w:r>
    </w:p>
    <w:p w:rsidR="00D66664" w:rsidRDefault="00D66664" w:rsidP="00632E3B">
      <w:pPr>
        <w:jc w:val="both"/>
      </w:pPr>
      <w:r>
        <w:t>A tömegközlekedésre nem nagyon kell költeni belvárosi kollégium esetén.  A tömegközlekedés esetén szintén metró (Európában első vezető nélküli metró), busz, villamos használható. A jegyek érvényesítésére érdemes nagyon odafigyelni, mert nagyon komoly bírságokat szabnak ki. (30-50 euróig terjed)</w:t>
      </w:r>
    </w:p>
    <w:p w:rsidR="00D66664" w:rsidRDefault="00D66664" w:rsidP="00632E3B">
      <w:pPr>
        <w:jc w:val="both"/>
      </w:pPr>
      <w:r w:rsidRPr="00DB7EC1">
        <w:rPr>
          <w:u w:val="single"/>
        </w:rPr>
        <w:t>Egyetemi élet</w:t>
      </w:r>
      <w:r>
        <w:t xml:space="preserve">: A jogi kar nem bővelkedik </w:t>
      </w:r>
      <w:proofErr w:type="spellStart"/>
      <w:r>
        <w:t>erasmusos</w:t>
      </w:r>
      <w:proofErr w:type="spellEnd"/>
      <w:r>
        <w:t xml:space="preserve"> rendezvényekben. Érdemes a </w:t>
      </w:r>
      <w:proofErr w:type="spellStart"/>
      <w:r>
        <w:t>facebook-on</w:t>
      </w:r>
      <w:proofErr w:type="spellEnd"/>
      <w:r>
        <w:t xml:space="preserve"> megkeresni az egyetem </w:t>
      </w:r>
      <w:proofErr w:type="spellStart"/>
      <w:r>
        <w:t>erasmusos</w:t>
      </w:r>
      <w:proofErr w:type="spellEnd"/>
      <w:r>
        <w:t xml:space="preserve"> csoportját. Ott az év kezdetén, meg lesz hirdetve egy </w:t>
      </w:r>
      <w:proofErr w:type="spellStart"/>
      <w:r>
        <w:t>erasmusos</w:t>
      </w:r>
      <w:proofErr w:type="spellEnd"/>
      <w:r>
        <w:t xml:space="preserve"> rendezvény. A jogi karon általában kevés az </w:t>
      </w:r>
      <w:proofErr w:type="spellStart"/>
      <w:r>
        <w:t>erasmusos</w:t>
      </w:r>
      <w:proofErr w:type="spellEnd"/>
      <w:r>
        <w:t xml:space="preserve"> hallgató, míg a közgazdasági szakon nagyon sok van. A bemutatkozó esten érdemes részt venni, hogy megismerhetjük a többi </w:t>
      </w:r>
      <w:proofErr w:type="spellStart"/>
      <w:r>
        <w:t>erasmusos</w:t>
      </w:r>
      <w:proofErr w:type="spellEnd"/>
      <w:r>
        <w:t xml:space="preserve"> hallgatót. Ha ezt az ismerkedős estet kihagyja valaki, későbbiek folytán nagyon nehezen fog tudni </w:t>
      </w:r>
      <w:proofErr w:type="spellStart"/>
      <w:r>
        <w:t>eramusosokkal</w:t>
      </w:r>
      <w:proofErr w:type="spellEnd"/>
      <w:r>
        <w:t xml:space="preserve"> megismerkedni. Esetleg a francia nyelvórán. De mivel maximum 2-3 jogi </w:t>
      </w:r>
      <w:proofErr w:type="spellStart"/>
      <w:r>
        <w:t>erasmusos</w:t>
      </w:r>
      <w:proofErr w:type="spellEnd"/>
      <w:r>
        <w:t xml:space="preserve"> hallgató van, rendezvényeket pedig csak nekik a jogi karon nem szerveznek, ezért érdemes csatlakozni </w:t>
      </w:r>
      <w:proofErr w:type="gramStart"/>
      <w:r>
        <w:t>a</w:t>
      </w:r>
      <w:proofErr w:type="gramEnd"/>
      <w:r>
        <w:t xml:space="preserve"> az orvosi kar diákjaihoz, illetőleg közgazdászokhoz. </w:t>
      </w:r>
    </w:p>
    <w:p w:rsidR="00D66664" w:rsidRDefault="00D66664" w:rsidP="00632E3B">
      <w:pPr>
        <w:jc w:val="both"/>
      </w:pPr>
      <w:r>
        <w:t>Sportolási lehetőséget is biztosít az AEU egy hatalmas sportcentrumban, ahova szintén egy féléves bérletet kell váltani 75 euróért. Ezért a díjért azonban konditeremtől elkezdve, uszoda és szauna is használható.</w:t>
      </w:r>
    </w:p>
    <w:p w:rsidR="00D66664" w:rsidRDefault="009F756C">
      <w:r>
        <w:rPr>
          <w:noProof/>
          <w:lang w:eastAsia="hu-HU"/>
        </w:rPr>
        <w:drawing>
          <wp:inline distT="0" distB="0" distL="0" distR="0">
            <wp:extent cx="3044825" cy="1984375"/>
            <wp:effectExtent l="19050" t="0" r="3175" b="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64" w:rsidRDefault="00D66664">
      <w:pPr>
        <w:rPr>
          <w:u w:val="single"/>
        </w:rPr>
      </w:pPr>
      <w:r w:rsidRPr="00147CD8">
        <w:rPr>
          <w:u w:val="single"/>
        </w:rPr>
        <w:t>Francia emberek:</w:t>
      </w:r>
    </w:p>
    <w:p w:rsidR="00D66664" w:rsidRDefault="00D66664" w:rsidP="00632E3B">
      <w:pPr>
        <w:jc w:val="both"/>
      </w:pPr>
      <w:r>
        <w:t>Az franciákról kialakult általános sztereotípiák nagyjából helytállóak. De természetesen ez sem igaz mindenkire. Az egyetemisták roppant segítőkészek.  Mindenféleképpen ajánlott, csoporttársaktól jegyzeteket kérni tanuláshoz. A fiatalokról általánosságban elmondható, hogy roppant nyitottak és barátságosak.</w:t>
      </w:r>
    </w:p>
    <w:p w:rsidR="00D66664" w:rsidRDefault="00D66664">
      <w:pPr>
        <w:rPr>
          <w:noProof/>
          <w:u w:val="single"/>
          <w:lang w:eastAsia="hu-HU"/>
        </w:rPr>
      </w:pPr>
      <w:r w:rsidRPr="004D468A">
        <w:rPr>
          <w:noProof/>
          <w:u w:val="single"/>
          <w:lang w:eastAsia="hu-HU"/>
        </w:rPr>
        <w:lastRenderedPageBreak/>
        <w:t>Fesztiválok:</w:t>
      </w:r>
    </w:p>
    <w:p w:rsidR="00D66664" w:rsidRDefault="00D66664" w:rsidP="00632E3B">
      <w:pPr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Franciaorszrágban a beöltözős, jelmezbálos utcabáloknak, báloknak és színjátszásnak hatalmas hagyománya van. Mindenféleképpen érdemes felkészülni, hogy rengeteg jelmezbál, színház van. </w:t>
      </w:r>
    </w:p>
    <w:p w:rsidR="00D66664" w:rsidRDefault="009F756C">
      <w:r>
        <w:rPr>
          <w:noProof/>
          <w:lang w:eastAsia="hu-HU"/>
        </w:rPr>
        <w:drawing>
          <wp:inline distT="0" distB="0" distL="0" distR="0">
            <wp:extent cx="5762625" cy="4321810"/>
            <wp:effectExtent l="19050" t="0" r="9525" b="2540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64" w:rsidRPr="004D468A" w:rsidRDefault="00D66664">
      <w:pPr>
        <w:rPr>
          <w:u w:val="single"/>
        </w:rPr>
      </w:pPr>
    </w:p>
    <w:p w:rsidR="00D66664" w:rsidRDefault="00D66664">
      <w:r w:rsidRPr="004D468A">
        <w:rPr>
          <w:u w:val="single"/>
        </w:rPr>
        <w:t>Összefoglaló</w:t>
      </w:r>
      <w:r>
        <w:t>:</w:t>
      </w:r>
    </w:p>
    <w:p w:rsidR="00D66664" w:rsidRDefault="00D66664" w:rsidP="00632E3B">
      <w:pPr>
        <w:jc w:val="both"/>
      </w:pPr>
      <w:r>
        <w:t>A Lille-ben töltött félév, mindenféleképpen, hatalmas élmény volt, és mind tanulmányilag mind nyelvileg sokat fejlődtem. A lille-i egyetemet csak ajánlani tudom.</w:t>
      </w:r>
    </w:p>
    <w:p w:rsidR="00D66664" w:rsidRPr="004D468A" w:rsidRDefault="00D66664"/>
    <w:sectPr w:rsidR="00D66664" w:rsidRPr="004D468A" w:rsidSect="0008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48CF"/>
    <w:rsid w:val="00046EA4"/>
    <w:rsid w:val="00084B74"/>
    <w:rsid w:val="00104A10"/>
    <w:rsid w:val="00147CD8"/>
    <w:rsid w:val="00155D20"/>
    <w:rsid w:val="00273BEE"/>
    <w:rsid w:val="0027715C"/>
    <w:rsid w:val="002C1A05"/>
    <w:rsid w:val="00343E1D"/>
    <w:rsid w:val="003512E3"/>
    <w:rsid w:val="00415FE9"/>
    <w:rsid w:val="0045219D"/>
    <w:rsid w:val="004D468A"/>
    <w:rsid w:val="00531112"/>
    <w:rsid w:val="005348CF"/>
    <w:rsid w:val="006060FF"/>
    <w:rsid w:val="00632E3B"/>
    <w:rsid w:val="00731D01"/>
    <w:rsid w:val="007671AD"/>
    <w:rsid w:val="00803F10"/>
    <w:rsid w:val="0081407A"/>
    <w:rsid w:val="00866D7F"/>
    <w:rsid w:val="00907B32"/>
    <w:rsid w:val="009F756C"/>
    <w:rsid w:val="00AE6C05"/>
    <w:rsid w:val="00B7796D"/>
    <w:rsid w:val="00C051A9"/>
    <w:rsid w:val="00CE0F70"/>
    <w:rsid w:val="00D41C96"/>
    <w:rsid w:val="00D50431"/>
    <w:rsid w:val="00D66664"/>
    <w:rsid w:val="00DB7EC1"/>
    <w:rsid w:val="00E43280"/>
    <w:rsid w:val="00EE3D81"/>
    <w:rsid w:val="00F1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B74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B7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7796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F14262"/>
    <w:rPr>
      <w:rFonts w:cs="Times New Roman"/>
      <w:color w:val="0000FF"/>
      <w:u w:val="single"/>
    </w:rPr>
  </w:style>
  <w:style w:type="paragraph" w:styleId="Kpalrs">
    <w:name w:val="caption"/>
    <w:basedOn w:val="Norml"/>
    <w:next w:val="Norml"/>
    <w:uiPriority w:val="99"/>
    <w:qFormat/>
    <w:rsid w:val="00AE6C05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b-rail.be/main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cf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1142</Words>
  <Characters>7352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donor</cp:lastModifiedBy>
  <cp:revision>2</cp:revision>
  <dcterms:created xsi:type="dcterms:W3CDTF">2012-06-18T07:36:00Z</dcterms:created>
  <dcterms:modified xsi:type="dcterms:W3CDTF">2012-06-18T07:36:00Z</dcterms:modified>
</cp:coreProperties>
</file>