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51" w:rsidRDefault="00522461">
      <w:pPr>
        <w:rPr>
          <w:rFonts w:ascii="Times New Roman" w:hAnsi="Times New Roman" w:cs="Times New Roman"/>
          <w:lang w:val="en-US"/>
        </w:rPr>
      </w:pPr>
      <w:r>
        <w:rPr>
          <w:rFonts w:ascii="Times New Roman" w:hAnsi="Times New Roman" w:cs="Times New Roman"/>
          <w:lang w:val="en-US"/>
        </w:rPr>
        <w:t xml:space="preserve">Erasmus beszámoló       </w:t>
      </w:r>
    </w:p>
    <w:p w:rsidR="00522461" w:rsidRPr="00891A0D" w:rsidRDefault="00522461">
      <w:pPr>
        <w:rPr>
          <w:rFonts w:ascii="Times New Roman" w:hAnsi="Times New Roman" w:cs="Times New Roman"/>
        </w:rPr>
      </w:pPr>
      <w:r w:rsidRPr="00891A0D">
        <w:rPr>
          <w:rFonts w:ascii="Times New Roman" w:hAnsi="Times New Roman" w:cs="Times New Roman"/>
        </w:rPr>
        <w:t xml:space="preserve">Kertes Kata – </w:t>
      </w:r>
      <w:r w:rsidR="00891A0D" w:rsidRPr="00891A0D">
        <w:rPr>
          <w:rFonts w:ascii="Times New Roman" w:hAnsi="Times New Roman" w:cs="Times New Roman"/>
        </w:rPr>
        <w:t xml:space="preserve">Jean Moulin </w:t>
      </w:r>
      <w:r w:rsidRPr="00891A0D">
        <w:rPr>
          <w:rFonts w:ascii="Times New Roman" w:hAnsi="Times New Roman" w:cs="Times New Roman"/>
        </w:rPr>
        <w:t>Lyon 3</w:t>
      </w:r>
    </w:p>
    <w:p w:rsidR="003E2051" w:rsidRDefault="003E2051" w:rsidP="003E2051">
      <w:pPr>
        <w:ind w:firstLine="708"/>
        <w:rPr>
          <w:rFonts w:ascii="Times New Roman" w:hAnsi="Times New Roman" w:cs="Times New Roman"/>
          <w:lang w:val="en-US"/>
        </w:rPr>
      </w:pPr>
      <w:r w:rsidRPr="00C56711">
        <w:rPr>
          <w:rFonts w:ascii="Times New Roman" w:hAnsi="Times New Roman" w:cs="Times New Roman"/>
        </w:rPr>
        <w:t>Miután megkaptam a levelet, hog</w:t>
      </w:r>
      <w:r w:rsidR="00C56711" w:rsidRPr="00C56711">
        <w:rPr>
          <w:rFonts w:ascii="Times New Roman" w:hAnsi="Times New Roman" w:cs="Times New Roman"/>
        </w:rPr>
        <w:t>y részt vehetek az Erasmus programban</w:t>
      </w:r>
      <w:r w:rsidR="00180BFE" w:rsidRPr="00C56711">
        <w:rPr>
          <w:rFonts w:ascii="Times New Roman" w:hAnsi="Times New Roman" w:cs="Times New Roman"/>
        </w:rPr>
        <w:t xml:space="preserve"> Lyonba sokat böngésztem az interneten a város után</w:t>
      </w:r>
      <w:r w:rsidRPr="00C56711">
        <w:rPr>
          <w:rFonts w:ascii="Times New Roman" w:hAnsi="Times New Roman" w:cs="Times New Roman"/>
        </w:rPr>
        <w:t xml:space="preserve">, de ami ott fogadott azt a képek nem tudták visszaadni. </w:t>
      </w:r>
      <w:r>
        <w:rPr>
          <w:rFonts w:ascii="Times New Roman" w:hAnsi="Times New Roman" w:cs="Times New Roman"/>
          <w:lang w:val="en-US"/>
        </w:rPr>
        <w:t xml:space="preserve">Így hát sok képpel és képzelettel indultam neki az </w:t>
      </w:r>
      <w:r w:rsidR="00180BFE">
        <w:rPr>
          <w:rFonts w:ascii="Times New Roman" w:hAnsi="Times New Roman" w:cs="Times New Roman"/>
          <w:lang w:val="en-US"/>
        </w:rPr>
        <w:t>Erasmusnak, de</w:t>
      </w:r>
      <w:r>
        <w:rPr>
          <w:rFonts w:ascii="Times New Roman" w:hAnsi="Times New Roman" w:cs="Times New Roman"/>
          <w:lang w:val="en-US"/>
        </w:rPr>
        <w:t xml:space="preserve"> akkor még nem sejtettem, hogy milyen élményekben </w:t>
      </w:r>
      <w:r w:rsidR="009A463C">
        <w:rPr>
          <w:rFonts w:ascii="Times New Roman" w:hAnsi="Times New Roman" w:cs="Times New Roman"/>
          <w:lang w:val="en-US"/>
        </w:rPr>
        <w:t>lesz</w:t>
      </w:r>
      <w:r>
        <w:rPr>
          <w:rFonts w:ascii="Times New Roman" w:hAnsi="Times New Roman" w:cs="Times New Roman"/>
          <w:lang w:val="en-US"/>
        </w:rPr>
        <w:t xml:space="preserve"> részem.</w:t>
      </w:r>
    </w:p>
    <w:p w:rsidR="00180BFE" w:rsidRDefault="00180BFE" w:rsidP="00C56711">
      <w:pPr>
        <w:ind w:firstLine="708"/>
        <w:jc w:val="center"/>
        <w:rPr>
          <w:rFonts w:ascii="Times New Roman" w:hAnsi="Times New Roman" w:cs="Times New Roman"/>
          <w:lang w:val="en-US"/>
        </w:rPr>
      </w:pPr>
      <w:r>
        <w:rPr>
          <w:rFonts w:ascii="Times New Roman" w:hAnsi="Times New Roman" w:cs="Times New Roman"/>
          <w:noProof/>
          <w:lang w:val="hu-HU" w:eastAsia="hu-HU"/>
        </w:rPr>
        <w:drawing>
          <wp:inline distT="0" distB="0" distL="0" distR="0">
            <wp:extent cx="2028825" cy="3063141"/>
            <wp:effectExtent l="19050" t="0" r="9525" b="0"/>
            <wp:docPr id="1" name="Kép 0" descr="DSC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3.JPG"/>
                    <pic:cNvPicPr/>
                  </pic:nvPicPr>
                  <pic:blipFill>
                    <a:blip r:embed="rId4" cstate="print"/>
                    <a:stretch>
                      <a:fillRect/>
                    </a:stretch>
                  </pic:blipFill>
                  <pic:spPr>
                    <a:xfrm>
                      <a:off x="0" y="0"/>
                      <a:ext cx="2030264" cy="3065314"/>
                    </a:xfrm>
                    <a:prstGeom prst="rect">
                      <a:avLst/>
                    </a:prstGeom>
                  </pic:spPr>
                </pic:pic>
              </a:graphicData>
            </a:graphic>
          </wp:inline>
        </w:drawing>
      </w:r>
    </w:p>
    <w:p w:rsidR="003E2051" w:rsidRDefault="003E2051" w:rsidP="003E2051">
      <w:pPr>
        <w:ind w:firstLine="708"/>
        <w:rPr>
          <w:rFonts w:ascii="Times New Roman" w:hAnsi="Times New Roman" w:cs="Times New Roman"/>
          <w:lang w:val="en-US"/>
        </w:rPr>
      </w:pPr>
      <w:r>
        <w:rPr>
          <w:rFonts w:ascii="Times New Roman" w:hAnsi="Times New Roman" w:cs="Times New Roman"/>
          <w:lang w:val="en-US"/>
        </w:rPr>
        <w:t>Az én fogadó egyetemem a Jean Moulin Lyon 3 volt, akik már májusba felvették a kapcsolatot a kiutazó diákokkal. 300 euro fejében (amit később visszautalnak) keresnek szál</w:t>
      </w:r>
      <w:r w:rsidR="00792AF7">
        <w:rPr>
          <w:rFonts w:ascii="Times New Roman" w:hAnsi="Times New Roman" w:cs="Times New Roman"/>
          <w:lang w:val="en-US"/>
        </w:rPr>
        <w:t>lást</w:t>
      </w:r>
      <w:r>
        <w:rPr>
          <w:rFonts w:ascii="Times New Roman" w:hAnsi="Times New Roman" w:cs="Times New Roman"/>
          <w:lang w:val="en-US"/>
        </w:rPr>
        <w:t>.  Én egy (</w:t>
      </w:r>
      <w:r w:rsidR="00CE0640">
        <w:rPr>
          <w:rFonts w:ascii="Times New Roman" w:hAnsi="Times New Roman" w:cs="Times New Roman"/>
          <w:lang w:val="en-US"/>
        </w:rPr>
        <w:t xml:space="preserve">a </w:t>
      </w:r>
      <w:r>
        <w:rPr>
          <w:rFonts w:ascii="Times New Roman" w:hAnsi="Times New Roman" w:cs="Times New Roman"/>
          <w:lang w:val="en-US"/>
        </w:rPr>
        <w:t xml:space="preserve">kinti árakhoz képest) olcsó </w:t>
      </w:r>
      <w:r w:rsidR="00180BFE">
        <w:rPr>
          <w:rFonts w:ascii="Times New Roman" w:hAnsi="Times New Roman" w:cs="Times New Roman"/>
          <w:lang w:val="en-US"/>
        </w:rPr>
        <w:t xml:space="preserve">(150 euros/hó) </w:t>
      </w:r>
      <w:r>
        <w:rPr>
          <w:rFonts w:ascii="Times New Roman" w:hAnsi="Times New Roman" w:cs="Times New Roman"/>
          <w:lang w:val="en-US"/>
        </w:rPr>
        <w:t xml:space="preserve">kollégiumban </w:t>
      </w:r>
      <w:r w:rsidR="00CE0640">
        <w:rPr>
          <w:rFonts w:ascii="Times New Roman" w:hAnsi="Times New Roman" w:cs="Times New Roman"/>
          <w:lang w:val="en-US"/>
        </w:rPr>
        <w:t>lakt</w:t>
      </w:r>
      <w:r>
        <w:rPr>
          <w:rFonts w:ascii="Times New Roman" w:hAnsi="Times New Roman" w:cs="Times New Roman"/>
          <w:lang w:val="en-US"/>
        </w:rPr>
        <w:t>am,</w:t>
      </w:r>
      <w:r w:rsidR="00CE0640">
        <w:rPr>
          <w:rFonts w:ascii="Times New Roman" w:hAnsi="Times New Roman" w:cs="Times New Roman"/>
          <w:lang w:val="en-US"/>
        </w:rPr>
        <w:t xml:space="preserve"> de erről még később mesélek. </w:t>
      </w:r>
      <w:r w:rsidR="00180BFE">
        <w:rPr>
          <w:rFonts w:ascii="Times New Roman" w:hAnsi="Times New Roman" w:cs="Times New Roman"/>
          <w:lang w:val="en-US"/>
        </w:rPr>
        <w:t>Minden igényt kielégítően találnak</w:t>
      </w:r>
      <w:r w:rsidR="00CE0640">
        <w:rPr>
          <w:rFonts w:ascii="Times New Roman" w:hAnsi="Times New Roman" w:cs="Times New Roman"/>
          <w:lang w:val="en-US"/>
        </w:rPr>
        <w:t xml:space="preserve"> szállást, legyen az T1, ami az egyszemélyes studio lakást jelent vagy a T2,3,4,5, ahol több személy lakhatott együtt. Ezek a studio lakások drágábbak voltak 400-600euro havi lakbérrel. Így a nemzetközi irodának köszönhetően már úgy utaztam ki, hog</w:t>
      </w:r>
      <w:r w:rsidR="00180BFE">
        <w:rPr>
          <w:rFonts w:ascii="Times New Roman" w:hAnsi="Times New Roman" w:cs="Times New Roman"/>
          <w:lang w:val="en-US"/>
        </w:rPr>
        <w:t>y biztos helyem volt, amely</w:t>
      </w:r>
      <w:r w:rsidR="00CE0640">
        <w:rPr>
          <w:rFonts w:ascii="Times New Roman" w:hAnsi="Times New Roman" w:cs="Times New Roman"/>
          <w:lang w:val="en-US"/>
        </w:rPr>
        <w:t xml:space="preserve"> megnyugvással töltött el.</w:t>
      </w:r>
    </w:p>
    <w:p w:rsidR="00891A0D" w:rsidRPr="003E2051" w:rsidRDefault="00891A0D" w:rsidP="003E2051">
      <w:pPr>
        <w:ind w:firstLine="708"/>
        <w:rPr>
          <w:rFonts w:ascii="Times New Roman" w:hAnsi="Times New Roman" w:cs="Times New Roman"/>
          <w:lang w:val="en-US"/>
        </w:rPr>
      </w:pPr>
    </w:p>
    <w:p w:rsidR="003E2051" w:rsidRPr="00180BFE" w:rsidRDefault="00522461">
      <w:pPr>
        <w:rPr>
          <w:rFonts w:ascii="Times New Roman" w:hAnsi="Times New Roman" w:cs="Times New Roman"/>
          <w:u w:val="single"/>
          <w:lang w:val="en-US"/>
        </w:rPr>
      </w:pPr>
      <w:r w:rsidRPr="00180BFE">
        <w:rPr>
          <w:rFonts w:ascii="Times New Roman" w:hAnsi="Times New Roman" w:cs="Times New Roman"/>
          <w:u w:val="single"/>
          <w:lang w:val="en-US"/>
        </w:rPr>
        <w:t>Orientációs hét</w:t>
      </w:r>
    </w:p>
    <w:p w:rsidR="00CE0640" w:rsidRDefault="00CE0640">
      <w:pPr>
        <w:rPr>
          <w:rFonts w:ascii="Times New Roman" w:hAnsi="Times New Roman" w:cs="Times New Roman"/>
          <w:lang w:val="en-US"/>
        </w:rPr>
      </w:pPr>
      <w:r w:rsidRPr="00180BFE">
        <w:rPr>
          <w:rFonts w:ascii="Times New Roman" w:hAnsi="Times New Roman" w:cs="Times New Roman"/>
          <w:lang w:val="en-US"/>
        </w:rPr>
        <w:tab/>
        <w:t>Az orientációs heteket a Lyon 3 egyetem minden évben megszervezi a DEUF programban résztvevő erasmusos diákok számára. E két hét alatt számos órán vettün</w:t>
      </w:r>
      <w:r w:rsidR="009A463C" w:rsidRPr="00180BFE">
        <w:rPr>
          <w:rFonts w:ascii="Times New Roman" w:hAnsi="Times New Roman" w:cs="Times New Roman"/>
          <w:lang w:val="en-US"/>
        </w:rPr>
        <w:t>k</w:t>
      </w:r>
      <w:r w:rsidRPr="00180BFE">
        <w:rPr>
          <w:rFonts w:ascii="Times New Roman" w:hAnsi="Times New Roman" w:cs="Times New Roman"/>
          <w:lang w:val="en-US"/>
        </w:rPr>
        <w:t xml:space="preserve"> részt, amely</w:t>
      </w:r>
      <w:r w:rsidR="00891A0D">
        <w:rPr>
          <w:rFonts w:ascii="Times New Roman" w:hAnsi="Times New Roman" w:cs="Times New Roman"/>
          <w:lang w:val="en-US"/>
        </w:rPr>
        <w:t>ek</w:t>
      </w:r>
      <w:r w:rsidRPr="00180BFE">
        <w:rPr>
          <w:rFonts w:ascii="Times New Roman" w:hAnsi="Times New Roman" w:cs="Times New Roman"/>
          <w:lang w:val="en-US"/>
        </w:rPr>
        <w:t xml:space="preserve"> nagy segítséget nyújtottak, hogy belerázódjunk a francia nyelvbe és megpróbálj</w:t>
      </w:r>
      <w:r w:rsidR="00180BFE">
        <w:rPr>
          <w:rFonts w:ascii="Times New Roman" w:hAnsi="Times New Roman" w:cs="Times New Roman"/>
          <w:lang w:val="en-US"/>
        </w:rPr>
        <w:t>uk felvenni a francia élet ritmusát</w:t>
      </w:r>
      <w:r w:rsidRPr="00180BFE">
        <w:rPr>
          <w:rFonts w:ascii="Times New Roman" w:hAnsi="Times New Roman" w:cs="Times New Roman"/>
          <w:lang w:val="en-US"/>
        </w:rPr>
        <w:t xml:space="preserve">. </w:t>
      </w:r>
      <w:r w:rsidR="009A463C" w:rsidRPr="00180BFE">
        <w:rPr>
          <w:rFonts w:ascii="Times New Roman" w:hAnsi="Times New Roman" w:cs="Times New Roman"/>
          <w:lang w:val="en-US"/>
        </w:rPr>
        <w:t xml:space="preserve">Részt vettünk jogi órákon, francia kultúra órán és francia nyelvtanfolyamon, ahol kemény munka folyt. </w:t>
      </w:r>
      <w:r w:rsidR="00891A0D">
        <w:rPr>
          <w:rFonts w:ascii="Times New Roman" w:hAnsi="Times New Roman" w:cs="Times New Roman"/>
          <w:lang w:val="en-US"/>
        </w:rPr>
        <w:t>Az orientációs hetek</w:t>
      </w:r>
      <w:r w:rsidRPr="00180BFE">
        <w:rPr>
          <w:rFonts w:ascii="Times New Roman" w:hAnsi="Times New Roman" w:cs="Times New Roman"/>
          <w:lang w:val="en-US"/>
        </w:rPr>
        <w:t xml:space="preserve"> alatt kötött ismeretségek és barátságok a</w:t>
      </w:r>
      <w:r w:rsidR="009A463C" w:rsidRPr="00180BFE">
        <w:rPr>
          <w:rFonts w:ascii="Times New Roman" w:hAnsi="Times New Roman" w:cs="Times New Roman"/>
          <w:lang w:val="en-US"/>
        </w:rPr>
        <w:t xml:space="preserve"> későbbieknek meghatározó</w:t>
      </w:r>
      <w:r w:rsidR="00475A26" w:rsidRPr="00180BFE">
        <w:rPr>
          <w:rFonts w:ascii="Times New Roman" w:hAnsi="Times New Roman" w:cs="Times New Roman"/>
          <w:lang w:val="en-US"/>
        </w:rPr>
        <w:t>ak</w:t>
      </w:r>
      <w:r w:rsidR="009A463C" w:rsidRPr="00180BFE">
        <w:rPr>
          <w:rFonts w:ascii="Times New Roman" w:hAnsi="Times New Roman" w:cs="Times New Roman"/>
          <w:lang w:val="en-US"/>
        </w:rPr>
        <w:t xml:space="preserve"> lett</w:t>
      </w:r>
      <w:r w:rsidR="00475A26" w:rsidRPr="00180BFE">
        <w:rPr>
          <w:rFonts w:ascii="Times New Roman" w:hAnsi="Times New Roman" w:cs="Times New Roman"/>
          <w:lang w:val="en-US"/>
        </w:rPr>
        <w:t>ek</w:t>
      </w:r>
      <w:r w:rsidR="009A463C" w:rsidRPr="00180BFE">
        <w:rPr>
          <w:rFonts w:ascii="Times New Roman" w:hAnsi="Times New Roman" w:cs="Times New Roman"/>
          <w:lang w:val="en-US"/>
        </w:rPr>
        <w:t>. Ajánlom minden kiutazó diák számára, hogy ve</w:t>
      </w:r>
      <w:r w:rsidR="00180BFE">
        <w:rPr>
          <w:rFonts w:ascii="Times New Roman" w:hAnsi="Times New Roman" w:cs="Times New Roman"/>
          <w:lang w:val="en-US"/>
        </w:rPr>
        <w:t>gyen részt az orientációs héten. E két hetet</w:t>
      </w:r>
      <w:r w:rsidR="009A463C" w:rsidRPr="00180BFE">
        <w:rPr>
          <w:rFonts w:ascii="Times New Roman" w:hAnsi="Times New Roman" w:cs="Times New Roman"/>
          <w:lang w:val="en-US"/>
        </w:rPr>
        <w:t xml:space="preserve"> egy gólyatáborhoz </w:t>
      </w:r>
      <w:r w:rsidR="00180BFE">
        <w:rPr>
          <w:rFonts w:ascii="Times New Roman" w:hAnsi="Times New Roman" w:cs="Times New Roman"/>
          <w:lang w:val="en-US"/>
        </w:rPr>
        <w:t>tudnám</w:t>
      </w:r>
      <w:r w:rsidR="009A463C" w:rsidRPr="00180BFE">
        <w:rPr>
          <w:rFonts w:ascii="Times New Roman" w:hAnsi="Times New Roman" w:cs="Times New Roman"/>
          <w:lang w:val="en-US"/>
        </w:rPr>
        <w:t xml:space="preserve"> hasonlíta</w:t>
      </w:r>
      <w:r w:rsidR="00180BFE">
        <w:rPr>
          <w:rFonts w:ascii="Times New Roman" w:hAnsi="Times New Roman" w:cs="Times New Roman"/>
          <w:lang w:val="en-US"/>
        </w:rPr>
        <w:t xml:space="preserve">ni. Nagyon jó érzés úgy elkezdeni </w:t>
      </w:r>
      <w:r w:rsidR="00891A0D">
        <w:rPr>
          <w:rFonts w:ascii="Times New Roman" w:hAnsi="Times New Roman" w:cs="Times New Roman"/>
          <w:lang w:val="en-US"/>
        </w:rPr>
        <w:t>az egyetemet</w:t>
      </w:r>
      <w:r w:rsidR="00180BFE">
        <w:rPr>
          <w:rFonts w:ascii="Times New Roman" w:hAnsi="Times New Roman" w:cs="Times New Roman"/>
          <w:lang w:val="en-US"/>
        </w:rPr>
        <w:t xml:space="preserve">, hogy már képes vagy </w:t>
      </w:r>
      <w:r w:rsidR="00891A0D">
        <w:rPr>
          <w:rFonts w:ascii="Times New Roman" w:hAnsi="Times New Roman" w:cs="Times New Roman"/>
          <w:lang w:val="en-US"/>
        </w:rPr>
        <w:t xml:space="preserve">(legalább) </w:t>
      </w:r>
      <w:r w:rsidR="00180BFE">
        <w:rPr>
          <w:rFonts w:ascii="Times New Roman" w:hAnsi="Times New Roman" w:cs="Times New Roman"/>
          <w:lang w:val="en-US"/>
        </w:rPr>
        <w:t>tájékozódni az egyetemi  épületet labirintusában és vannak ismerős arcok a 300 fős előadóban.</w:t>
      </w:r>
    </w:p>
    <w:p w:rsidR="00AA79A8" w:rsidRDefault="00AA79A8">
      <w:pPr>
        <w:rPr>
          <w:rFonts w:ascii="Times New Roman" w:hAnsi="Times New Roman" w:cs="Times New Roman"/>
          <w:lang w:val="en-US"/>
        </w:rPr>
      </w:pPr>
    </w:p>
    <w:p w:rsidR="003E2051" w:rsidRPr="00180BFE" w:rsidRDefault="003E2051">
      <w:pPr>
        <w:rPr>
          <w:rFonts w:ascii="Times New Roman" w:hAnsi="Times New Roman" w:cs="Times New Roman"/>
          <w:u w:val="single"/>
          <w:lang w:val="en-US"/>
        </w:rPr>
      </w:pPr>
      <w:r w:rsidRPr="00180BFE">
        <w:rPr>
          <w:rFonts w:ascii="Times New Roman" w:hAnsi="Times New Roman" w:cs="Times New Roman"/>
          <w:u w:val="single"/>
          <w:lang w:val="en-US"/>
        </w:rPr>
        <w:lastRenderedPageBreak/>
        <w:t>Az egyetem</w:t>
      </w:r>
    </w:p>
    <w:p w:rsidR="009A463C" w:rsidRPr="00180BFE" w:rsidRDefault="009A463C">
      <w:pPr>
        <w:rPr>
          <w:rFonts w:ascii="Times New Roman" w:hAnsi="Times New Roman" w:cs="Times New Roman"/>
          <w:lang w:val="en-US"/>
        </w:rPr>
      </w:pPr>
      <w:r w:rsidRPr="00180BFE">
        <w:rPr>
          <w:rFonts w:ascii="Times New Roman" w:hAnsi="Times New Roman" w:cs="Times New Roman"/>
          <w:lang w:val="en-US"/>
        </w:rPr>
        <w:tab/>
        <w:t>Az egyetem épülete egy régi dohán</w:t>
      </w:r>
      <w:r w:rsidR="002E0746" w:rsidRPr="00180BFE">
        <w:rPr>
          <w:rFonts w:ascii="Times New Roman" w:hAnsi="Times New Roman" w:cs="Times New Roman"/>
          <w:lang w:val="en-US"/>
        </w:rPr>
        <w:t>ygyár, amit át és felújítottak ,e</w:t>
      </w:r>
      <w:r w:rsidRPr="00180BFE">
        <w:rPr>
          <w:rFonts w:ascii="Times New Roman" w:hAnsi="Times New Roman" w:cs="Times New Roman"/>
          <w:lang w:val="en-US"/>
        </w:rPr>
        <w:t xml:space="preserve"> múltja miatt hamar elvarászolja </w:t>
      </w:r>
      <w:r w:rsidR="002E0746" w:rsidRPr="00180BFE">
        <w:rPr>
          <w:rFonts w:ascii="Times New Roman" w:hAnsi="Times New Roman" w:cs="Times New Roman"/>
          <w:lang w:val="en-US"/>
        </w:rPr>
        <w:t>a beérkező diákokat. Az egyetem az északi és a déli nagy épület</w:t>
      </w:r>
      <w:r w:rsidR="00AA79A8">
        <w:rPr>
          <w:rFonts w:ascii="Times New Roman" w:hAnsi="Times New Roman" w:cs="Times New Roman"/>
          <w:lang w:val="en-US"/>
        </w:rPr>
        <w:t>ek</w:t>
      </w:r>
      <w:r w:rsidR="002E0746" w:rsidRPr="00180BFE">
        <w:rPr>
          <w:rFonts w:ascii="Times New Roman" w:hAnsi="Times New Roman" w:cs="Times New Roman"/>
          <w:lang w:val="en-US"/>
        </w:rPr>
        <w:t xml:space="preserve">ből áll, amit egy </w:t>
      </w:r>
      <w:r w:rsidR="00C56711">
        <w:rPr>
          <w:rFonts w:ascii="Times New Roman" w:hAnsi="Times New Roman" w:cs="Times New Roman"/>
          <w:lang w:val="en-US"/>
        </w:rPr>
        <w:t>4</w:t>
      </w:r>
      <w:r w:rsidR="004B4ADE">
        <w:rPr>
          <w:rFonts w:ascii="Times New Roman" w:hAnsi="Times New Roman" w:cs="Times New Roman"/>
          <w:lang w:val="en-US"/>
        </w:rPr>
        <w:t xml:space="preserve"> szintes </w:t>
      </w:r>
      <w:r w:rsidR="002E0746" w:rsidRPr="00180BFE">
        <w:rPr>
          <w:rFonts w:ascii="Times New Roman" w:hAnsi="Times New Roman" w:cs="Times New Roman"/>
          <w:lang w:val="en-US"/>
        </w:rPr>
        <w:t>könyvtár választ el</w:t>
      </w:r>
      <w:r w:rsidR="004B4ADE">
        <w:rPr>
          <w:rFonts w:ascii="Times New Roman" w:hAnsi="Times New Roman" w:cs="Times New Roman"/>
          <w:lang w:val="en-US"/>
        </w:rPr>
        <w:t xml:space="preserve"> egymástól</w:t>
      </w:r>
      <w:r w:rsidR="002E0746" w:rsidRPr="00180BFE">
        <w:rPr>
          <w:rFonts w:ascii="Times New Roman" w:hAnsi="Times New Roman" w:cs="Times New Roman"/>
          <w:lang w:val="en-US"/>
        </w:rPr>
        <w:t xml:space="preserve">. Az egyetemen és a környékén sok </w:t>
      </w:r>
      <w:r w:rsidR="00AA79A8">
        <w:rPr>
          <w:rFonts w:ascii="Times New Roman" w:hAnsi="Times New Roman" w:cs="Times New Roman"/>
          <w:lang w:val="en-US"/>
        </w:rPr>
        <w:t>étterem és kávézó található. A</w:t>
      </w:r>
      <w:r w:rsidR="002E0746" w:rsidRPr="00180BFE">
        <w:rPr>
          <w:rFonts w:ascii="Times New Roman" w:hAnsi="Times New Roman" w:cs="Times New Roman"/>
          <w:lang w:val="en-US"/>
        </w:rPr>
        <w:t>z egyetem alagsorában van a Resto U, ahol diákigazolvánnyal 3 fogásos ebédet lehet enni</w:t>
      </w:r>
      <w:r w:rsidR="00475A26" w:rsidRPr="00180BFE">
        <w:rPr>
          <w:rFonts w:ascii="Times New Roman" w:hAnsi="Times New Roman" w:cs="Times New Roman"/>
          <w:lang w:val="en-US"/>
        </w:rPr>
        <w:t xml:space="preserve"> 3euroért</w:t>
      </w:r>
      <w:r w:rsidR="002E0746" w:rsidRPr="00180BFE">
        <w:rPr>
          <w:rFonts w:ascii="Times New Roman" w:hAnsi="Times New Roman" w:cs="Times New Roman"/>
          <w:lang w:val="en-US"/>
        </w:rPr>
        <w:t xml:space="preserve">. </w:t>
      </w:r>
      <w:r w:rsidR="00AA79A8">
        <w:rPr>
          <w:rFonts w:ascii="Times New Roman" w:hAnsi="Times New Roman" w:cs="Times New Roman"/>
          <w:lang w:val="en-US"/>
        </w:rPr>
        <w:t xml:space="preserve">11-től 2 óráig tele </w:t>
      </w:r>
      <w:r w:rsidR="002E0746" w:rsidRPr="00180BFE">
        <w:rPr>
          <w:rFonts w:ascii="Times New Roman" w:hAnsi="Times New Roman" w:cs="Times New Roman"/>
          <w:lang w:val="en-US"/>
        </w:rPr>
        <w:t>van az étterem, amely lehetőséget nyújt arra, hog</w:t>
      </w:r>
      <w:r w:rsidR="00AA79A8">
        <w:rPr>
          <w:rFonts w:ascii="Times New Roman" w:hAnsi="Times New Roman" w:cs="Times New Roman"/>
          <w:lang w:val="en-US"/>
        </w:rPr>
        <w:t>y kellemes környezetbe ebédelj a barátaiddal.</w:t>
      </w:r>
    </w:p>
    <w:p w:rsidR="00B11E09" w:rsidRDefault="00B11E09" w:rsidP="00522461">
      <w:pPr>
        <w:jc w:val="center"/>
        <w:rPr>
          <w:rFonts w:ascii="Times New Roman" w:hAnsi="Times New Roman" w:cs="Times New Roman"/>
        </w:rPr>
      </w:pPr>
      <w:r>
        <w:rPr>
          <w:rFonts w:ascii="Times New Roman" w:hAnsi="Times New Roman" w:cs="Times New Roman"/>
          <w:noProof/>
          <w:lang w:val="hu-HU" w:eastAsia="hu-HU"/>
        </w:rPr>
        <w:drawing>
          <wp:inline distT="0" distB="0" distL="0" distR="0">
            <wp:extent cx="3525811" cy="2362200"/>
            <wp:effectExtent l="19050" t="0" r="0" b="0"/>
            <wp:docPr id="4" name="Kép 3" descr="ly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on2.jpg"/>
                    <pic:cNvPicPr/>
                  </pic:nvPicPr>
                  <pic:blipFill>
                    <a:blip r:embed="rId5" cstate="print"/>
                    <a:stretch>
                      <a:fillRect/>
                    </a:stretch>
                  </pic:blipFill>
                  <pic:spPr>
                    <a:xfrm>
                      <a:off x="0" y="0"/>
                      <a:ext cx="3527553" cy="2363367"/>
                    </a:xfrm>
                    <a:prstGeom prst="rect">
                      <a:avLst/>
                    </a:prstGeom>
                  </pic:spPr>
                </pic:pic>
              </a:graphicData>
            </a:graphic>
          </wp:inline>
        </w:drawing>
      </w:r>
    </w:p>
    <w:p w:rsidR="00522461" w:rsidRDefault="00522461">
      <w:pPr>
        <w:rPr>
          <w:rFonts w:ascii="Times New Roman" w:hAnsi="Times New Roman" w:cs="Times New Roman"/>
        </w:rPr>
      </w:pPr>
    </w:p>
    <w:p w:rsidR="002E0746" w:rsidRPr="00522461" w:rsidRDefault="002E0746">
      <w:pPr>
        <w:rPr>
          <w:rFonts w:ascii="Times New Roman" w:hAnsi="Times New Roman" w:cs="Times New Roman"/>
          <w:u w:val="single"/>
        </w:rPr>
      </w:pPr>
      <w:r w:rsidRPr="00522461">
        <w:rPr>
          <w:rFonts w:ascii="Times New Roman" w:hAnsi="Times New Roman" w:cs="Times New Roman"/>
          <w:u w:val="single"/>
        </w:rPr>
        <w:t>A nemzetközi iroda</w:t>
      </w:r>
    </w:p>
    <w:p w:rsidR="002E0746" w:rsidRDefault="002E0746">
      <w:pPr>
        <w:rPr>
          <w:rFonts w:ascii="Times New Roman" w:hAnsi="Times New Roman" w:cs="Times New Roman"/>
        </w:rPr>
      </w:pPr>
      <w:r>
        <w:rPr>
          <w:rFonts w:ascii="Times New Roman" w:hAnsi="Times New Roman" w:cs="Times New Roman"/>
        </w:rPr>
        <w:tab/>
        <w:t xml:space="preserve">A nemzetközi iroda </w:t>
      </w:r>
      <w:r w:rsidR="004B4ADE">
        <w:rPr>
          <w:rFonts w:ascii="Times New Roman" w:hAnsi="Times New Roman" w:cs="Times New Roman"/>
        </w:rPr>
        <w:t>egy nagyon összehangolt és</w:t>
      </w:r>
      <w:r w:rsidR="00C56711">
        <w:rPr>
          <w:rFonts w:ascii="Times New Roman" w:hAnsi="Times New Roman" w:cs="Times New Roman"/>
        </w:rPr>
        <w:t xml:space="preserve"> jól működő szer</w:t>
      </w:r>
      <w:r w:rsidR="00475A26">
        <w:rPr>
          <w:rFonts w:ascii="Times New Roman" w:hAnsi="Times New Roman" w:cs="Times New Roman"/>
        </w:rPr>
        <w:t>vezet. Mivel körülbelül</w:t>
      </w:r>
      <w:r>
        <w:rPr>
          <w:rFonts w:ascii="Times New Roman" w:hAnsi="Times New Roman" w:cs="Times New Roman"/>
        </w:rPr>
        <w:t xml:space="preserve"> ezer erasmusos diák érkezik évente az egyetemre, ezért régiónként elkülönülve külön irodába foglalkoznak a diákokkal. Az asszisztensek segítőkészek és </w:t>
      </w:r>
      <w:r w:rsidR="00F8781A">
        <w:rPr>
          <w:rFonts w:ascii="Times New Roman" w:hAnsi="Times New Roman" w:cs="Times New Roman"/>
        </w:rPr>
        <w:t>bármilyen kérdéssel lehet hozzájuk fordulni. Az iroda több programot szervezett. Voltunk Beaujoliasba bort kóstolni, pub soirée k</w:t>
      </w:r>
      <w:r w:rsidR="00C56711">
        <w:rPr>
          <w:rFonts w:ascii="Times New Roman" w:hAnsi="Times New Roman" w:cs="Times New Roman"/>
        </w:rPr>
        <w:t xml:space="preserve">eretei között esti kikapcsolódás az egyetem közeli </w:t>
      </w:r>
      <w:r w:rsidR="00F8781A">
        <w:rPr>
          <w:rFonts w:ascii="Times New Roman" w:hAnsi="Times New Roman" w:cs="Times New Roman"/>
        </w:rPr>
        <w:t xml:space="preserve">sörözőben, de szerveztek </w:t>
      </w:r>
      <w:r w:rsidR="00AA79A8">
        <w:rPr>
          <w:rFonts w:ascii="Times New Roman" w:hAnsi="Times New Roman" w:cs="Times New Roman"/>
        </w:rPr>
        <w:t>egy internaional quiz délutánt is</w:t>
      </w:r>
      <w:r w:rsidR="00475A26">
        <w:rPr>
          <w:rFonts w:ascii="Times New Roman" w:hAnsi="Times New Roman" w:cs="Times New Roman"/>
        </w:rPr>
        <w:t xml:space="preserve"> (</w:t>
      </w:r>
      <w:r w:rsidR="00F8781A">
        <w:rPr>
          <w:rFonts w:ascii="Times New Roman" w:hAnsi="Times New Roman" w:cs="Times New Roman"/>
        </w:rPr>
        <w:t>ahol győztes csapat voltunk</w:t>
      </w:r>
      <w:r w:rsidR="00475A26">
        <w:rPr>
          <w:rFonts w:ascii="Times New Roman" w:hAnsi="Times New Roman" w:cs="Times New Roman"/>
        </w:rPr>
        <w:t>)</w:t>
      </w:r>
      <w:r w:rsidR="00792AF7">
        <w:rPr>
          <w:rFonts w:ascii="Times New Roman" w:hAnsi="Times New Roman" w:cs="Times New Roman"/>
        </w:rPr>
        <w:t>. De</w:t>
      </w:r>
      <w:r w:rsidR="00F8781A">
        <w:rPr>
          <w:rFonts w:ascii="Times New Roman" w:hAnsi="Times New Roman" w:cs="Times New Roman"/>
        </w:rPr>
        <w:t xml:space="preserve"> az iroda összeszedettsége sajnos nem tükrözi a francia bürökráciát és annak szellemiségét.</w:t>
      </w:r>
    </w:p>
    <w:p w:rsidR="002E0746" w:rsidRPr="00522461" w:rsidRDefault="002E0746">
      <w:pPr>
        <w:rPr>
          <w:rFonts w:ascii="Times New Roman" w:hAnsi="Times New Roman" w:cs="Times New Roman"/>
          <w:u w:val="single"/>
          <w:lang w:val="en-US"/>
        </w:rPr>
      </w:pPr>
      <w:r w:rsidRPr="00522461">
        <w:rPr>
          <w:rFonts w:ascii="Times New Roman" w:hAnsi="Times New Roman" w:cs="Times New Roman"/>
          <w:u w:val="single"/>
          <w:lang w:val="en-US"/>
        </w:rPr>
        <w:t>Az erasmusos élet Lyonba</w:t>
      </w:r>
    </w:p>
    <w:p w:rsidR="00F8781A" w:rsidRDefault="00F8781A" w:rsidP="00F8781A">
      <w:pPr>
        <w:ind w:firstLine="708"/>
        <w:rPr>
          <w:rFonts w:ascii="Times New Roman" w:hAnsi="Times New Roman" w:cs="Times New Roman"/>
          <w:lang w:val="en-US"/>
        </w:rPr>
      </w:pPr>
      <w:r w:rsidRPr="00F8781A">
        <w:rPr>
          <w:rFonts w:ascii="Times New Roman" w:hAnsi="Times New Roman" w:cs="Times New Roman"/>
          <w:lang w:val="en-US"/>
        </w:rPr>
        <w:t>Az egyetemen szabadon lehet választan</w:t>
      </w:r>
      <w:r w:rsidR="00792AF7">
        <w:rPr>
          <w:rFonts w:ascii="Times New Roman" w:hAnsi="Times New Roman" w:cs="Times New Roman"/>
          <w:lang w:val="en-US"/>
        </w:rPr>
        <w:t>i mind a License mind a Master</w:t>
      </w:r>
      <w:r w:rsidR="00AA79A8">
        <w:rPr>
          <w:rFonts w:ascii="Times New Roman" w:hAnsi="Times New Roman" w:cs="Times New Roman"/>
          <w:lang w:val="en-US"/>
        </w:rPr>
        <w:t xml:space="preserve"> tárgyai</w:t>
      </w:r>
      <w:r w:rsidRPr="00F8781A">
        <w:rPr>
          <w:rFonts w:ascii="Times New Roman" w:hAnsi="Times New Roman" w:cs="Times New Roman"/>
          <w:lang w:val="en-US"/>
        </w:rPr>
        <w:t xml:space="preserve"> közül. </w:t>
      </w:r>
      <w:r>
        <w:rPr>
          <w:rFonts w:ascii="Times New Roman" w:hAnsi="Times New Roman" w:cs="Times New Roman"/>
          <w:lang w:val="en-US"/>
        </w:rPr>
        <w:t>Az előadásokra bejárni nem kötelező, de szinte elengedhetetlen a vizsga teljesítéséhez. A vizsgákon nem veszik számításba, hogy erasmusos diák vagy, ami sok bonyodalm</w:t>
      </w:r>
      <w:r w:rsidR="00AA79A8">
        <w:rPr>
          <w:rFonts w:ascii="Times New Roman" w:hAnsi="Times New Roman" w:cs="Times New Roman"/>
          <w:lang w:val="en-US"/>
        </w:rPr>
        <w:t xml:space="preserve">at és fejfájást okozott nekünk, </w:t>
      </w:r>
      <w:r>
        <w:rPr>
          <w:rFonts w:ascii="Times New Roman" w:hAnsi="Times New Roman" w:cs="Times New Roman"/>
          <w:lang w:val="en-US"/>
        </w:rPr>
        <w:t>hiszen ú</w:t>
      </w:r>
      <w:r w:rsidR="00522461">
        <w:rPr>
          <w:rFonts w:ascii="Times New Roman" w:hAnsi="Times New Roman" w:cs="Times New Roman"/>
          <w:lang w:val="en-US"/>
        </w:rPr>
        <w:t>gy kellett levizsgázni, mint</w:t>
      </w:r>
      <w:r>
        <w:rPr>
          <w:rFonts w:ascii="Times New Roman" w:hAnsi="Times New Roman" w:cs="Times New Roman"/>
          <w:lang w:val="en-US"/>
        </w:rPr>
        <w:t>ha francia diákok lennénk.</w:t>
      </w:r>
      <w:r w:rsidR="00AA79A8">
        <w:rPr>
          <w:rFonts w:ascii="Times New Roman" w:hAnsi="Times New Roman" w:cs="Times New Roman"/>
          <w:lang w:val="en-US"/>
        </w:rPr>
        <w:t xml:space="preserve"> </w:t>
      </w:r>
      <w:r w:rsidR="004B4ADE">
        <w:rPr>
          <w:rFonts w:ascii="Times New Roman" w:hAnsi="Times New Roman" w:cs="Times New Roman"/>
          <w:lang w:val="en-US"/>
        </w:rPr>
        <w:t>Sz</w:t>
      </w:r>
      <w:r w:rsidR="00AA79A8">
        <w:rPr>
          <w:rFonts w:ascii="Times New Roman" w:hAnsi="Times New Roman" w:cs="Times New Roman"/>
          <w:lang w:val="en-US"/>
        </w:rPr>
        <w:t xml:space="preserve">emben az Erasmusszal kapcsolatban kialakult </w:t>
      </w:r>
      <w:r w:rsidR="004B4ADE">
        <w:rPr>
          <w:rFonts w:ascii="Times New Roman" w:hAnsi="Times New Roman" w:cs="Times New Roman"/>
          <w:lang w:val="en-US"/>
        </w:rPr>
        <w:t xml:space="preserve">téves </w:t>
      </w:r>
      <w:r w:rsidR="00AA79A8">
        <w:rPr>
          <w:rFonts w:ascii="Times New Roman" w:hAnsi="Times New Roman" w:cs="Times New Roman"/>
          <w:lang w:val="en-US"/>
        </w:rPr>
        <w:t>sztereotípiával : igen, tanulni kell. Én az alkotmány jogi gyakorlati órát vettem fel és minden hétre 5 oldalas disszertációt kellett leadnunk egy megadott témából.</w:t>
      </w:r>
    </w:p>
    <w:p w:rsidR="00AA79A8" w:rsidRDefault="00AA79A8" w:rsidP="00F8781A">
      <w:pPr>
        <w:ind w:firstLine="708"/>
        <w:rPr>
          <w:rFonts w:ascii="Times New Roman" w:hAnsi="Times New Roman" w:cs="Times New Roman"/>
          <w:lang w:val="en-US"/>
        </w:rPr>
      </w:pPr>
      <w:r>
        <w:rPr>
          <w:rFonts w:ascii="Times New Roman" w:hAnsi="Times New Roman" w:cs="Times New Roman"/>
          <w:lang w:val="en-US"/>
        </w:rPr>
        <w:t>Ezenkívül vannak kötelező erasmusos órák</w:t>
      </w:r>
      <w:r w:rsidR="004B4ADE">
        <w:rPr>
          <w:rFonts w:ascii="Times New Roman" w:hAnsi="Times New Roman" w:cs="Times New Roman"/>
          <w:lang w:val="en-US"/>
        </w:rPr>
        <w:t xml:space="preserve"> is</w:t>
      </w:r>
      <w:r>
        <w:rPr>
          <w:rFonts w:ascii="Times New Roman" w:hAnsi="Times New Roman" w:cs="Times New Roman"/>
          <w:lang w:val="en-US"/>
        </w:rPr>
        <w:t>, mint például a francia nyelvtanfolyam, a bevezetés a francia jogba és a metodológia. A francia nyelvtanfolyam heti 2 órában van megtartva 20 fős csoportokban. Az ó</w:t>
      </w:r>
      <w:r w:rsidR="004B4ADE">
        <w:rPr>
          <w:rFonts w:ascii="Times New Roman" w:hAnsi="Times New Roman" w:cs="Times New Roman"/>
          <w:lang w:val="en-US"/>
        </w:rPr>
        <w:t>rára bejárni rendkívül hasznos (</w:t>
      </w:r>
      <w:r>
        <w:rPr>
          <w:rFonts w:ascii="Times New Roman" w:hAnsi="Times New Roman" w:cs="Times New Roman"/>
          <w:lang w:val="en-US"/>
        </w:rPr>
        <w:t>és egyben kötelező). A metodológia tantárgy óráin megtanultuk a francia disszertáció és kommentár megírásának fortélyait, amit később mind a gyakorlati órák során, mind pedig a vizsgákon sikerrel tudtunk kamatoztatni.</w:t>
      </w:r>
    </w:p>
    <w:p w:rsidR="00792AF7" w:rsidRDefault="00B01988" w:rsidP="00F8781A">
      <w:pPr>
        <w:ind w:firstLine="708"/>
        <w:rPr>
          <w:rFonts w:ascii="Times New Roman" w:hAnsi="Times New Roman" w:cs="Times New Roman"/>
          <w:lang w:val="en-US"/>
        </w:rPr>
      </w:pPr>
      <w:r>
        <w:rPr>
          <w:rFonts w:ascii="Times New Roman" w:hAnsi="Times New Roman" w:cs="Times New Roman"/>
          <w:lang w:val="en-US"/>
        </w:rPr>
        <w:lastRenderedPageBreak/>
        <w:t>Az egyetemen 2 programban vehet</w:t>
      </w:r>
      <w:r w:rsidR="00792AF7">
        <w:rPr>
          <w:rFonts w:ascii="Times New Roman" w:hAnsi="Times New Roman" w:cs="Times New Roman"/>
          <w:lang w:val="en-US"/>
        </w:rPr>
        <w:t>nek részt az erasmu</w:t>
      </w:r>
      <w:r w:rsidR="00AA79A8">
        <w:rPr>
          <w:rFonts w:ascii="Times New Roman" w:hAnsi="Times New Roman" w:cs="Times New Roman"/>
          <w:lang w:val="en-US"/>
        </w:rPr>
        <w:t xml:space="preserve">sok. A DEUF nevezetű programban, ahol </w:t>
      </w:r>
      <w:r>
        <w:rPr>
          <w:rFonts w:ascii="Times New Roman" w:hAnsi="Times New Roman" w:cs="Times New Roman"/>
          <w:lang w:val="en-US"/>
        </w:rPr>
        <w:t>csak</w:t>
      </w:r>
      <w:r w:rsidR="00792AF7">
        <w:rPr>
          <w:rFonts w:ascii="Times New Roman" w:hAnsi="Times New Roman" w:cs="Times New Roman"/>
          <w:lang w:val="en-US"/>
        </w:rPr>
        <w:t xml:space="preserve"> franciául lehet tanulni a tantárgyakat.</w:t>
      </w:r>
      <w:r>
        <w:rPr>
          <w:rFonts w:ascii="Times New Roman" w:hAnsi="Times New Roman" w:cs="Times New Roman"/>
          <w:lang w:val="en-US"/>
        </w:rPr>
        <w:t xml:space="preserve"> A SELF programban pedig </w:t>
      </w:r>
      <w:r w:rsidR="00AA79A8">
        <w:rPr>
          <w:rFonts w:ascii="Times New Roman" w:hAnsi="Times New Roman" w:cs="Times New Roman"/>
          <w:lang w:val="en-US"/>
        </w:rPr>
        <w:t>csak angolul. S</w:t>
      </w:r>
      <w:r>
        <w:rPr>
          <w:rFonts w:ascii="Times New Roman" w:hAnsi="Times New Roman" w:cs="Times New Roman"/>
          <w:lang w:val="en-US"/>
        </w:rPr>
        <w:t xml:space="preserve">zemélyes véleményem szerint érdemes a francia programot választani, mert azok, akik a SELF programon vettek részt nem voltak rákényszerítve arra, hogy franciául hallgassák az órákat és így a francia (szak) tudásuk nem fejlődött. </w:t>
      </w:r>
    </w:p>
    <w:p w:rsidR="00B01988" w:rsidRDefault="00B01988" w:rsidP="00F8781A">
      <w:pPr>
        <w:ind w:firstLine="708"/>
        <w:rPr>
          <w:rFonts w:ascii="Times New Roman" w:hAnsi="Times New Roman" w:cs="Times New Roman"/>
          <w:lang w:val="en-US"/>
        </w:rPr>
      </w:pPr>
      <w:r>
        <w:rPr>
          <w:rFonts w:ascii="Times New Roman" w:hAnsi="Times New Roman" w:cs="Times New Roman"/>
          <w:lang w:val="en-US"/>
        </w:rPr>
        <w:t xml:space="preserve">A Lyon 3 egyetemen lehetőség van DEUF diploma megszerzésére. Ehhez a diplomához 60 kreditre van szükség, amit két félév alatt meg lehet szerezni. Azok </w:t>
      </w:r>
      <w:r w:rsidR="00891A0D">
        <w:rPr>
          <w:rFonts w:ascii="Times New Roman" w:hAnsi="Times New Roman" w:cs="Times New Roman"/>
          <w:lang w:val="en-US"/>
        </w:rPr>
        <w:t>a kiutazó diákok számára ajánla</w:t>
      </w:r>
      <w:r>
        <w:rPr>
          <w:rFonts w:ascii="Times New Roman" w:hAnsi="Times New Roman" w:cs="Times New Roman"/>
          <w:lang w:val="en-US"/>
        </w:rPr>
        <w:t>nám, hogy vágjanak bele, akik jól beszélnek franciául és két félévre mennek. Így a félévenként 30 kredit teljesíthető és egy francia nyelvű diplomával térhet haza az erasmusos</w:t>
      </w:r>
      <w:r w:rsidR="00891A0D">
        <w:rPr>
          <w:rFonts w:ascii="Times New Roman" w:hAnsi="Times New Roman" w:cs="Times New Roman"/>
          <w:lang w:val="en-US"/>
        </w:rPr>
        <w:t xml:space="preserve"> diák</w:t>
      </w:r>
      <w:r>
        <w:rPr>
          <w:rFonts w:ascii="Times New Roman" w:hAnsi="Times New Roman" w:cs="Times New Roman"/>
          <w:lang w:val="en-US"/>
        </w:rPr>
        <w:t>.</w:t>
      </w:r>
    </w:p>
    <w:p w:rsidR="002E0746" w:rsidRDefault="00891A0D" w:rsidP="00B01988">
      <w:pPr>
        <w:ind w:firstLine="708"/>
        <w:rPr>
          <w:rFonts w:ascii="Times New Roman" w:hAnsi="Times New Roman" w:cs="Times New Roman"/>
          <w:lang w:val="en-US"/>
        </w:rPr>
      </w:pPr>
      <w:r>
        <w:rPr>
          <w:rFonts w:ascii="Times New Roman" w:hAnsi="Times New Roman" w:cs="Times New Roman"/>
          <w:lang w:val="en-US"/>
        </w:rPr>
        <w:t>M</w:t>
      </w:r>
      <w:r w:rsidR="00F8781A">
        <w:rPr>
          <w:rFonts w:ascii="Times New Roman" w:hAnsi="Times New Roman" w:cs="Times New Roman"/>
          <w:lang w:val="en-US"/>
        </w:rPr>
        <w:t>indemellett rengeteg alkalo</w:t>
      </w:r>
      <w:r w:rsidR="00475A26">
        <w:rPr>
          <w:rFonts w:ascii="Times New Roman" w:hAnsi="Times New Roman" w:cs="Times New Roman"/>
          <w:lang w:val="en-US"/>
        </w:rPr>
        <w:t xml:space="preserve">m nyíilik a szórakozásra. Lyon tökéletes a dikok számára </w:t>
      </w:r>
      <w:r w:rsidR="00F8781A">
        <w:rPr>
          <w:rFonts w:ascii="Times New Roman" w:hAnsi="Times New Roman" w:cs="Times New Roman"/>
          <w:lang w:val="en-US"/>
        </w:rPr>
        <w:t xml:space="preserve">. A szórakozó helyek könnyen megközelíthetőek akár gyalog akár biciklivel és </w:t>
      </w:r>
      <w:r w:rsidR="00475A26">
        <w:rPr>
          <w:rFonts w:ascii="Times New Roman" w:hAnsi="Times New Roman" w:cs="Times New Roman"/>
          <w:lang w:val="en-US"/>
        </w:rPr>
        <w:t>mindenki megtalálja a számára megfelelő szórakozási lehetőséget.</w:t>
      </w:r>
    </w:p>
    <w:p w:rsidR="00891A0D" w:rsidRPr="00F8781A" w:rsidRDefault="00891A0D" w:rsidP="00891A0D">
      <w:pPr>
        <w:ind w:firstLine="708"/>
        <w:jc w:val="center"/>
        <w:rPr>
          <w:rFonts w:ascii="Times New Roman" w:hAnsi="Times New Roman" w:cs="Times New Roman"/>
          <w:lang w:val="en-US"/>
        </w:rPr>
      </w:pPr>
      <w:r>
        <w:rPr>
          <w:rFonts w:ascii="Times New Roman" w:hAnsi="Times New Roman" w:cs="Times New Roman"/>
          <w:noProof/>
          <w:lang w:val="hu-HU" w:eastAsia="hu-HU"/>
        </w:rPr>
        <w:drawing>
          <wp:inline distT="0" distB="0" distL="0" distR="0">
            <wp:extent cx="2552700" cy="1914525"/>
            <wp:effectExtent l="19050" t="0" r="0" b="0"/>
            <wp:docPr id="5" name="Kép 4" descr="DSC04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989.jpg"/>
                    <pic:cNvPicPr/>
                  </pic:nvPicPr>
                  <pic:blipFill>
                    <a:blip r:embed="rId6" cstate="print"/>
                    <a:stretch>
                      <a:fillRect/>
                    </a:stretch>
                  </pic:blipFill>
                  <pic:spPr>
                    <a:xfrm>
                      <a:off x="0" y="0"/>
                      <a:ext cx="2551856" cy="1913892"/>
                    </a:xfrm>
                    <a:prstGeom prst="rect">
                      <a:avLst/>
                    </a:prstGeom>
                  </pic:spPr>
                </pic:pic>
              </a:graphicData>
            </a:graphic>
          </wp:inline>
        </w:drawing>
      </w:r>
    </w:p>
    <w:p w:rsidR="001F6AE9" w:rsidRPr="00891A0D" w:rsidRDefault="003E2051">
      <w:pPr>
        <w:rPr>
          <w:rFonts w:ascii="Times New Roman" w:hAnsi="Times New Roman" w:cs="Times New Roman"/>
          <w:u w:val="single"/>
          <w:lang w:val="en-US"/>
        </w:rPr>
      </w:pPr>
      <w:r w:rsidRPr="00891A0D">
        <w:rPr>
          <w:rFonts w:ascii="Times New Roman" w:hAnsi="Times New Roman" w:cs="Times New Roman"/>
          <w:u w:val="single"/>
          <w:lang w:val="en-US"/>
        </w:rPr>
        <w:t>A város</w:t>
      </w:r>
    </w:p>
    <w:p w:rsidR="003E2051" w:rsidRDefault="003E2051" w:rsidP="00475A26">
      <w:pPr>
        <w:ind w:firstLine="708"/>
        <w:rPr>
          <w:rFonts w:ascii="Times New Roman" w:hAnsi="Times New Roman" w:cs="Times New Roman"/>
          <w:lang w:val="en-US"/>
        </w:rPr>
      </w:pPr>
      <w:r w:rsidRPr="003E2051">
        <w:rPr>
          <w:rFonts w:ascii="Times New Roman" w:hAnsi="Times New Roman" w:cs="Times New Roman"/>
          <w:lang w:val="en-US"/>
        </w:rPr>
        <w:t>Lyon mese szép. A város hangulata egyből ám</w:t>
      </w:r>
      <w:r>
        <w:rPr>
          <w:rFonts w:ascii="Times New Roman" w:hAnsi="Times New Roman" w:cs="Times New Roman"/>
          <w:lang w:val="en-US"/>
        </w:rPr>
        <w:t xml:space="preserve">ulatba ejti az erasmusok diákokat. </w:t>
      </w:r>
      <w:r w:rsidR="00475A26">
        <w:rPr>
          <w:rFonts w:ascii="Times New Roman" w:hAnsi="Times New Roman" w:cs="Times New Roman"/>
          <w:lang w:val="en-US"/>
        </w:rPr>
        <w:t>A szűk utcán a Vie</w:t>
      </w:r>
      <w:r w:rsidR="004B4ADE">
        <w:rPr>
          <w:rFonts w:ascii="Times New Roman" w:hAnsi="Times New Roman" w:cs="Times New Roman"/>
          <w:lang w:val="en-US"/>
        </w:rPr>
        <w:t>ux Lyonba, a leírhatatlan panorá</w:t>
      </w:r>
      <w:r w:rsidR="00475A26">
        <w:rPr>
          <w:rFonts w:ascii="Times New Roman" w:hAnsi="Times New Roman" w:cs="Times New Roman"/>
          <w:lang w:val="en-US"/>
        </w:rPr>
        <w:t xml:space="preserve">ma </w:t>
      </w:r>
      <w:r w:rsidR="002A1367">
        <w:rPr>
          <w:rFonts w:ascii="Times New Roman" w:hAnsi="Times New Roman" w:cs="Times New Roman"/>
          <w:lang w:val="en-US"/>
        </w:rPr>
        <w:t>a Croix Rousse-</w:t>
      </w:r>
      <w:r w:rsidR="00792AF7">
        <w:rPr>
          <w:rFonts w:ascii="Times New Roman" w:hAnsi="Times New Roman" w:cs="Times New Roman"/>
          <w:lang w:val="en-US"/>
        </w:rPr>
        <w:t>on, sé</w:t>
      </w:r>
      <w:r w:rsidR="00475A26">
        <w:rPr>
          <w:rFonts w:ascii="Times New Roman" w:hAnsi="Times New Roman" w:cs="Times New Roman"/>
          <w:lang w:val="en-US"/>
        </w:rPr>
        <w:t xml:space="preserve">ta a Rhone vagy a Saone partján vagy a Parc de </w:t>
      </w:r>
      <w:r w:rsidR="00346014">
        <w:rPr>
          <w:rFonts w:ascii="Times New Roman" w:hAnsi="Times New Roman" w:cs="Times New Roman"/>
          <w:lang w:val="en-US"/>
        </w:rPr>
        <w:t>T</w:t>
      </w:r>
      <w:r w:rsidR="00792AF7">
        <w:rPr>
          <w:rFonts w:ascii="Times New Roman" w:hAnsi="Times New Roman" w:cs="Times New Roman"/>
          <w:lang w:val="en-US"/>
        </w:rPr>
        <w:t>ete d’Orban mind-</w:t>
      </w:r>
      <w:r w:rsidR="00475A26">
        <w:rPr>
          <w:rFonts w:ascii="Times New Roman" w:hAnsi="Times New Roman" w:cs="Times New Roman"/>
          <w:lang w:val="en-US"/>
        </w:rPr>
        <w:t>mind lenyűgözi az odaérkezőket. A város élhető, b</w:t>
      </w:r>
      <w:r w:rsidR="00891A0D">
        <w:rPr>
          <w:rFonts w:ascii="Times New Roman" w:hAnsi="Times New Roman" w:cs="Times New Roman"/>
          <w:lang w:val="en-US"/>
        </w:rPr>
        <w:t>ármelyik pontja könnyen megközelíthető</w:t>
      </w:r>
      <w:r w:rsidR="00475A26">
        <w:rPr>
          <w:rFonts w:ascii="Times New Roman" w:hAnsi="Times New Roman" w:cs="Times New Roman"/>
          <w:lang w:val="en-US"/>
        </w:rPr>
        <w:t xml:space="preserve"> tömegközelekedéssel. </w:t>
      </w:r>
    </w:p>
    <w:p w:rsidR="00B11E09" w:rsidRDefault="00AF029E" w:rsidP="00C56711">
      <w:pPr>
        <w:ind w:firstLine="708"/>
        <w:jc w:val="center"/>
        <w:rPr>
          <w:rFonts w:ascii="Times New Roman" w:hAnsi="Times New Roman" w:cs="Times New Roman"/>
          <w:lang w:val="en-US"/>
        </w:rPr>
      </w:pPr>
      <w:r>
        <w:rPr>
          <w:rFonts w:ascii="Times New Roman" w:hAnsi="Times New Roman" w:cs="Times New Roman"/>
          <w:noProof/>
          <w:lang w:val="hu-HU" w:eastAsia="hu-HU"/>
        </w:rPr>
        <w:drawing>
          <wp:inline distT="0" distB="0" distL="0" distR="0">
            <wp:extent cx="4334555" cy="2847975"/>
            <wp:effectExtent l="19050" t="0" r="8845" b="0"/>
            <wp:docPr id="6" name="Kép 2" descr="l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on.jpg"/>
                    <pic:cNvPicPr/>
                  </pic:nvPicPr>
                  <pic:blipFill>
                    <a:blip r:embed="rId7" cstate="print"/>
                    <a:stretch>
                      <a:fillRect/>
                    </a:stretch>
                  </pic:blipFill>
                  <pic:spPr>
                    <a:xfrm>
                      <a:off x="0" y="0"/>
                      <a:ext cx="4334555" cy="2847975"/>
                    </a:xfrm>
                    <a:prstGeom prst="rect">
                      <a:avLst/>
                    </a:prstGeom>
                  </pic:spPr>
                </pic:pic>
              </a:graphicData>
            </a:graphic>
          </wp:inline>
        </w:drawing>
      </w:r>
    </w:p>
    <w:p w:rsidR="009A463C" w:rsidRPr="00891A0D" w:rsidRDefault="009A463C">
      <w:pPr>
        <w:rPr>
          <w:rFonts w:ascii="Times New Roman" w:hAnsi="Times New Roman" w:cs="Times New Roman"/>
          <w:u w:val="single"/>
          <w:lang w:val="en-US"/>
        </w:rPr>
      </w:pPr>
      <w:r w:rsidRPr="00891A0D">
        <w:rPr>
          <w:rFonts w:ascii="Times New Roman" w:hAnsi="Times New Roman" w:cs="Times New Roman"/>
          <w:u w:val="single"/>
          <w:lang w:val="en-US"/>
        </w:rPr>
        <w:lastRenderedPageBreak/>
        <w:t>A kollégium</w:t>
      </w:r>
    </w:p>
    <w:p w:rsidR="00475A26" w:rsidRDefault="00475A26">
      <w:pPr>
        <w:rPr>
          <w:rFonts w:ascii="Times New Roman" w:hAnsi="Times New Roman" w:cs="Times New Roman"/>
          <w:lang w:val="en-US"/>
        </w:rPr>
      </w:pPr>
      <w:r>
        <w:rPr>
          <w:rFonts w:ascii="Times New Roman" w:hAnsi="Times New Roman" w:cs="Times New Roman"/>
          <w:lang w:val="en-US"/>
        </w:rPr>
        <w:tab/>
        <w:t>A Jean  Mermoz kollégiumban laktam, amely 3 nap épületből állt</w:t>
      </w:r>
      <w:r w:rsidR="004B4ADE">
        <w:rPr>
          <w:rFonts w:ascii="Times New Roman" w:hAnsi="Times New Roman" w:cs="Times New Roman"/>
          <w:lang w:val="en-US"/>
        </w:rPr>
        <w:t xml:space="preserve"> és több, mint 500 diák lakott ott</w:t>
      </w:r>
      <w:r w:rsidR="00AF029E">
        <w:rPr>
          <w:rFonts w:ascii="Times New Roman" w:hAnsi="Times New Roman" w:cs="Times New Roman"/>
          <w:lang w:val="en-US"/>
        </w:rPr>
        <w:t>. Minden diáknak van</w:t>
      </w:r>
      <w:r>
        <w:rPr>
          <w:rFonts w:ascii="Times New Roman" w:hAnsi="Times New Roman" w:cs="Times New Roman"/>
          <w:lang w:val="en-US"/>
        </w:rPr>
        <w:t xml:space="preserve"> saját szobája, aminek a felszereltsége hiányos volt, így az első h</w:t>
      </w:r>
      <w:r w:rsidR="00891A0D">
        <w:rPr>
          <w:rFonts w:ascii="Times New Roman" w:hAnsi="Times New Roman" w:cs="Times New Roman"/>
          <w:lang w:val="en-US"/>
        </w:rPr>
        <w:t>etekben minden háztartási felszerelést</w:t>
      </w:r>
      <w:r>
        <w:rPr>
          <w:rFonts w:ascii="Times New Roman" w:hAnsi="Times New Roman" w:cs="Times New Roman"/>
          <w:lang w:val="en-US"/>
        </w:rPr>
        <w:t xml:space="preserve"> meg kellett venni. Sajnos hűtő sem volt a szobákban és 60 diák használt 6</w:t>
      </w:r>
      <w:r w:rsidR="004B4ADE">
        <w:rPr>
          <w:rFonts w:ascii="Times New Roman" w:hAnsi="Times New Roman" w:cs="Times New Roman"/>
          <w:lang w:val="en-US"/>
        </w:rPr>
        <w:t xml:space="preserve"> koedukált tusolót ,</w:t>
      </w:r>
      <w:r>
        <w:rPr>
          <w:rFonts w:ascii="Times New Roman" w:hAnsi="Times New Roman" w:cs="Times New Roman"/>
          <w:lang w:val="en-US"/>
        </w:rPr>
        <w:t xml:space="preserve"> 6 toilettet és egy konyhát. </w:t>
      </w:r>
      <w:r w:rsidR="00576687">
        <w:rPr>
          <w:rFonts w:ascii="Times New Roman" w:hAnsi="Times New Roman" w:cs="Times New Roman"/>
          <w:lang w:val="en-US"/>
        </w:rPr>
        <w:t>A sp</w:t>
      </w:r>
      <w:r w:rsidR="00891A0D">
        <w:rPr>
          <w:rFonts w:ascii="Times New Roman" w:hAnsi="Times New Roman" w:cs="Times New Roman"/>
          <w:lang w:val="en-US"/>
        </w:rPr>
        <w:t>ártai körülményeket a</w:t>
      </w:r>
      <w:r w:rsidR="00576687">
        <w:rPr>
          <w:rFonts w:ascii="Times New Roman" w:hAnsi="Times New Roman" w:cs="Times New Roman"/>
          <w:lang w:val="en-US"/>
        </w:rPr>
        <w:t xml:space="preserve"> barátságok enyhítették. Sok b</w:t>
      </w:r>
      <w:r w:rsidR="004B4ADE">
        <w:rPr>
          <w:rFonts w:ascii="Times New Roman" w:hAnsi="Times New Roman" w:cs="Times New Roman"/>
          <w:lang w:val="en-US"/>
        </w:rPr>
        <w:t>arátság kötődött a kollégiumban a</w:t>
      </w:r>
      <w:r w:rsidR="00576687">
        <w:rPr>
          <w:rFonts w:ascii="Times New Roman" w:hAnsi="Times New Roman" w:cs="Times New Roman"/>
          <w:lang w:val="en-US"/>
        </w:rPr>
        <w:t xml:space="preserve"> kö</w:t>
      </w:r>
      <w:r w:rsidR="00891A0D">
        <w:rPr>
          <w:rFonts w:ascii="Times New Roman" w:hAnsi="Times New Roman" w:cs="Times New Roman"/>
          <w:lang w:val="en-US"/>
        </w:rPr>
        <w:t xml:space="preserve">zös főzések, </w:t>
      </w:r>
      <w:r w:rsidR="004B4ADE">
        <w:rPr>
          <w:rFonts w:ascii="Times New Roman" w:hAnsi="Times New Roman" w:cs="Times New Roman"/>
          <w:lang w:val="en-US"/>
        </w:rPr>
        <w:t xml:space="preserve">az </w:t>
      </w:r>
      <w:r w:rsidR="00891A0D">
        <w:rPr>
          <w:rFonts w:ascii="Times New Roman" w:hAnsi="Times New Roman" w:cs="Times New Roman"/>
          <w:lang w:val="en-US"/>
        </w:rPr>
        <w:t>időtöltések és</w:t>
      </w:r>
      <w:r w:rsidR="004B4ADE">
        <w:rPr>
          <w:rFonts w:ascii="Times New Roman" w:hAnsi="Times New Roman" w:cs="Times New Roman"/>
          <w:lang w:val="en-US"/>
        </w:rPr>
        <w:t xml:space="preserve"> a</w:t>
      </w:r>
      <w:r w:rsidR="00891A0D">
        <w:rPr>
          <w:rFonts w:ascii="Times New Roman" w:hAnsi="Times New Roman" w:cs="Times New Roman"/>
          <w:lang w:val="en-US"/>
        </w:rPr>
        <w:t xml:space="preserve"> bulik során</w:t>
      </w:r>
      <w:r w:rsidR="002A1367">
        <w:rPr>
          <w:rFonts w:ascii="Times New Roman" w:hAnsi="Times New Roman" w:cs="Times New Roman"/>
          <w:lang w:val="en-US"/>
        </w:rPr>
        <w:t>. A legj</w:t>
      </w:r>
      <w:bookmarkStart w:id="0" w:name="_GoBack"/>
      <w:bookmarkEnd w:id="0"/>
      <w:r w:rsidR="00576687">
        <w:rPr>
          <w:rFonts w:ascii="Times New Roman" w:hAnsi="Times New Roman" w:cs="Times New Roman"/>
          <w:lang w:val="en-US"/>
        </w:rPr>
        <w:t>obb barátaimat ott ismertem meg. A többi ismerőseim T1 vagy T2 studióban laktak, amely általában egy ame</w:t>
      </w:r>
      <w:r w:rsidR="00891A0D">
        <w:rPr>
          <w:rFonts w:ascii="Times New Roman" w:hAnsi="Times New Roman" w:cs="Times New Roman"/>
          <w:lang w:val="en-US"/>
        </w:rPr>
        <w:t>rikai konyhás lakás</w:t>
      </w:r>
      <w:r w:rsidR="00C56711">
        <w:rPr>
          <w:rFonts w:ascii="Times New Roman" w:hAnsi="Times New Roman" w:cs="Times New Roman"/>
          <w:lang w:val="en-US"/>
        </w:rPr>
        <w:t>ok</w:t>
      </w:r>
      <w:r w:rsidR="00891A0D">
        <w:rPr>
          <w:rFonts w:ascii="Times New Roman" w:hAnsi="Times New Roman" w:cs="Times New Roman"/>
          <w:lang w:val="en-US"/>
        </w:rPr>
        <w:t xml:space="preserve"> volt</w:t>
      </w:r>
      <w:r w:rsidR="00C56711">
        <w:rPr>
          <w:rFonts w:ascii="Times New Roman" w:hAnsi="Times New Roman" w:cs="Times New Roman"/>
          <w:lang w:val="en-US"/>
        </w:rPr>
        <w:t>ak</w:t>
      </w:r>
      <w:r w:rsidR="00891A0D">
        <w:rPr>
          <w:rFonts w:ascii="Times New Roman" w:hAnsi="Times New Roman" w:cs="Times New Roman"/>
          <w:lang w:val="en-US"/>
        </w:rPr>
        <w:t>. Azok a lakások á</w:t>
      </w:r>
      <w:r w:rsidR="00576687">
        <w:rPr>
          <w:rFonts w:ascii="Times New Roman" w:hAnsi="Times New Roman" w:cs="Times New Roman"/>
          <w:lang w:val="en-US"/>
        </w:rPr>
        <w:t>ltalában szépen fel</w:t>
      </w:r>
      <w:r w:rsidR="00792AF7">
        <w:rPr>
          <w:rFonts w:ascii="Times New Roman" w:hAnsi="Times New Roman" w:cs="Times New Roman"/>
          <w:lang w:val="en-US"/>
        </w:rPr>
        <w:t>újított vagy új épületek voltak</w:t>
      </w:r>
      <w:r w:rsidR="00C56711">
        <w:rPr>
          <w:rFonts w:ascii="Times New Roman" w:hAnsi="Times New Roman" w:cs="Times New Roman"/>
          <w:lang w:val="en-US"/>
        </w:rPr>
        <w:t xml:space="preserve"> találhatóak</w:t>
      </w:r>
      <w:r w:rsidR="00792AF7">
        <w:rPr>
          <w:rFonts w:ascii="Times New Roman" w:hAnsi="Times New Roman" w:cs="Times New Roman"/>
          <w:lang w:val="en-US"/>
        </w:rPr>
        <w:t>.</w:t>
      </w:r>
      <w:r w:rsidR="00891A0D">
        <w:rPr>
          <w:rFonts w:ascii="Times New Roman" w:hAnsi="Times New Roman" w:cs="Times New Roman"/>
          <w:lang w:val="en-US"/>
        </w:rPr>
        <w:t xml:space="preserve"> Ők egybehangzóan azt mondták, hogy </w:t>
      </w:r>
      <w:r w:rsidR="004B4ADE">
        <w:rPr>
          <w:rFonts w:ascii="Times New Roman" w:hAnsi="Times New Roman" w:cs="Times New Roman"/>
          <w:lang w:val="en-US"/>
        </w:rPr>
        <w:t xml:space="preserve">ott </w:t>
      </w:r>
      <w:r w:rsidR="00891A0D">
        <w:rPr>
          <w:rFonts w:ascii="Times New Roman" w:hAnsi="Times New Roman" w:cs="Times New Roman"/>
          <w:lang w:val="en-US"/>
        </w:rPr>
        <w:t>nehéz ismerkedni, mivel lakásonként el vannak szeparálva, így az ott lakók kevesbé nyitottak.</w:t>
      </w:r>
    </w:p>
    <w:p w:rsidR="00B11E09" w:rsidRDefault="00792AF7">
      <w:pPr>
        <w:rPr>
          <w:rFonts w:ascii="Times New Roman" w:hAnsi="Times New Roman" w:cs="Times New Roman"/>
          <w:lang w:val="en-US"/>
        </w:rPr>
      </w:pPr>
      <w:r>
        <w:rPr>
          <w:rFonts w:ascii="Times New Roman" w:hAnsi="Times New Roman" w:cs="Times New Roman"/>
          <w:lang w:val="en-US"/>
        </w:rPr>
        <w:tab/>
        <w:t>Minden diáknak lehetősége van a CAF francia állami támogatás igénylésére, amely a lakb</w:t>
      </w:r>
      <w:r w:rsidR="00891A0D">
        <w:rPr>
          <w:rFonts w:ascii="Times New Roman" w:hAnsi="Times New Roman" w:cs="Times New Roman"/>
          <w:lang w:val="en-US"/>
        </w:rPr>
        <w:t xml:space="preserve">ér arányához igazodó összeg. Én </w:t>
      </w:r>
      <w:r>
        <w:rPr>
          <w:rFonts w:ascii="Times New Roman" w:hAnsi="Times New Roman" w:cs="Times New Roman"/>
          <w:lang w:val="en-US"/>
        </w:rPr>
        <w:t>150 euros kolibérhez 40 euro támogatást kaptam, így 110eurot fizettem havonta.  Ezt mindenkinek külön kell igényelnie, úgyhogy fontos, hogy megérkezés után el kell</w:t>
      </w:r>
      <w:r w:rsidR="00C56711">
        <w:rPr>
          <w:rFonts w:ascii="Times New Roman" w:hAnsi="Times New Roman" w:cs="Times New Roman"/>
          <w:lang w:val="en-US"/>
        </w:rPr>
        <w:t xml:space="preserve"> kezdeni intézni.</w:t>
      </w:r>
    </w:p>
    <w:p w:rsidR="00B11E09" w:rsidRDefault="00B11E09">
      <w:pPr>
        <w:rPr>
          <w:rFonts w:ascii="Times New Roman" w:hAnsi="Times New Roman" w:cs="Times New Roman"/>
          <w:lang w:val="en-US"/>
        </w:rPr>
      </w:pPr>
    </w:p>
    <w:p w:rsidR="00792AF7" w:rsidRDefault="00B11E09" w:rsidP="004B4ADE">
      <w:pPr>
        <w:jc w:val="center"/>
        <w:rPr>
          <w:rFonts w:ascii="Times New Roman" w:hAnsi="Times New Roman" w:cs="Times New Roman"/>
          <w:lang w:val="en-US"/>
        </w:rPr>
      </w:pPr>
      <w:r>
        <w:rPr>
          <w:rFonts w:ascii="Times New Roman" w:hAnsi="Times New Roman" w:cs="Times New Roman"/>
          <w:noProof/>
          <w:lang w:val="hu-HU" w:eastAsia="hu-HU"/>
        </w:rPr>
        <w:drawing>
          <wp:inline distT="0" distB="0" distL="0" distR="0">
            <wp:extent cx="3898898" cy="2924175"/>
            <wp:effectExtent l="19050" t="0" r="6352" b="0"/>
            <wp:docPr id="2" name="Kép 0" descr="DSC0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522.JPG"/>
                    <pic:cNvPicPr/>
                  </pic:nvPicPr>
                  <pic:blipFill>
                    <a:blip r:embed="rId8" cstate="print"/>
                    <a:stretch>
                      <a:fillRect/>
                    </a:stretch>
                  </pic:blipFill>
                  <pic:spPr>
                    <a:xfrm>
                      <a:off x="0" y="0"/>
                      <a:ext cx="3897612" cy="2923210"/>
                    </a:xfrm>
                    <a:prstGeom prst="rect">
                      <a:avLst/>
                    </a:prstGeom>
                  </pic:spPr>
                </pic:pic>
              </a:graphicData>
            </a:graphic>
          </wp:inline>
        </w:drawing>
      </w:r>
    </w:p>
    <w:p w:rsidR="00B01988" w:rsidRDefault="00B01988">
      <w:pPr>
        <w:rPr>
          <w:rFonts w:ascii="Times New Roman" w:hAnsi="Times New Roman" w:cs="Times New Roman"/>
          <w:lang w:val="en-US"/>
        </w:rPr>
      </w:pPr>
    </w:p>
    <w:p w:rsidR="00475A26" w:rsidRDefault="00475A26">
      <w:pPr>
        <w:rPr>
          <w:rFonts w:ascii="Times New Roman" w:hAnsi="Times New Roman" w:cs="Times New Roman"/>
          <w:lang w:val="en-US"/>
        </w:rPr>
      </w:pPr>
    </w:p>
    <w:p w:rsidR="00475A26" w:rsidRPr="004B4ADE" w:rsidRDefault="00475A26">
      <w:pPr>
        <w:rPr>
          <w:rFonts w:ascii="Times New Roman" w:hAnsi="Times New Roman" w:cs="Times New Roman"/>
          <w:u w:val="single"/>
          <w:lang w:val="en-US"/>
        </w:rPr>
      </w:pPr>
      <w:r w:rsidRPr="004B4ADE">
        <w:rPr>
          <w:rFonts w:ascii="Times New Roman" w:hAnsi="Times New Roman" w:cs="Times New Roman"/>
          <w:u w:val="single"/>
          <w:lang w:val="en-US"/>
        </w:rPr>
        <w:t>A megélhetés</w:t>
      </w:r>
    </w:p>
    <w:p w:rsidR="00891A0D" w:rsidRDefault="00576687">
      <w:pPr>
        <w:rPr>
          <w:rFonts w:ascii="Times New Roman" w:hAnsi="Times New Roman" w:cs="Times New Roman"/>
          <w:lang w:val="en-US"/>
        </w:rPr>
      </w:pPr>
      <w:r>
        <w:rPr>
          <w:rFonts w:ascii="Times New Roman" w:hAnsi="Times New Roman" w:cs="Times New Roman"/>
          <w:lang w:val="en-US"/>
        </w:rPr>
        <w:tab/>
        <w:t xml:space="preserve">Erre fel szeretném hívni minden kiutazó diák figyelmét. Franciaország </w:t>
      </w:r>
      <w:r w:rsidR="00C56711">
        <w:rPr>
          <w:rFonts w:ascii="Times New Roman" w:hAnsi="Times New Roman" w:cs="Times New Roman"/>
          <w:lang w:val="en-US"/>
        </w:rPr>
        <w:t xml:space="preserve">Magyarországhoz képest </w:t>
      </w:r>
      <w:r>
        <w:rPr>
          <w:rFonts w:ascii="Times New Roman" w:hAnsi="Times New Roman" w:cs="Times New Roman"/>
          <w:lang w:val="en-US"/>
        </w:rPr>
        <w:t>nagyon drága hely, és ebbő</w:t>
      </w:r>
      <w:r w:rsidR="00C56711">
        <w:rPr>
          <w:rFonts w:ascii="Times New Roman" w:hAnsi="Times New Roman" w:cs="Times New Roman"/>
          <w:lang w:val="en-US"/>
        </w:rPr>
        <w:t>l</w:t>
      </w:r>
      <w:r>
        <w:rPr>
          <w:rFonts w:ascii="Times New Roman" w:hAnsi="Times New Roman" w:cs="Times New Roman"/>
          <w:lang w:val="en-US"/>
        </w:rPr>
        <w:t xml:space="preserve"> kifolyólag </w:t>
      </w:r>
      <w:r w:rsidRPr="00BD6586">
        <w:rPr>
          <w:rFonts w:ascii="Times New Roman" w:hAnsi="Times New Roman" w:cs="Times New Roman"/>
          <w:u w:val="single"/>
          <w:lang w:val="en-US"/>
        </w:rPr>
        <w:t>legalább</w:t>
      </w:r>
      <w:r>
        <w:rPr>
          <w:rFonts w:ascii="Times New Roman" w:hAnsi="Times New Roman" w:cs="Times New Roman"/>
          <w:lang w:val="en-US"/>
        </w:rPr>
        <w:t xml:space="preserve"> ugyanannyi eurot mellé kell rakni, mint az ösztöndíj. A mindennapi élet drága, egy baguette 1 euro, egy sajt 3-4 és egy pohár sör is 5-6 euro. A tömegközelekedés havi 30 euro és a telefonszámla is hasonló összeg. Szóval érdemes átgondolni, hogy előtte, hogy milyen anyagi keret áll rendelkezésre, mert (főleg az első hónapban) sokat “kell” költeni.</w:t>
      </w:r>
    </w:p>
    <w:p w:rsidR="004B4ADE" w:rsidRDefault="004B4ADE">
      <w:pPr>
        <w:rPr>
          <w:rFonts w:ascii="Times New Roman" w:hAnsi="Times New Roman" w:cs="Times New Roman"/>
          <w:lang w:val="en-US"/>
        </w:rPr>
      </w:pPr>
    </w:p>
    <w:p w:rsidR="004B4ADE" w:rsidRDefault="004B4ADE">
      <w:pPr>
        <w:rPr>
          <w:rFonts w:ascii="Times New Roman" w:hAnsi="Times New Roman" w:cs="Times New Roman"/>
          <w:lang w:val="en-US"/>
        </w:rPr>
      </w:pPr>
    </w:p>
    <w:p w:rsidR="00576687" w:rsidRPr="004B4ADE" w:rsidRDefault="00576687">
      <w:pPr>
        <w:rPr>
          <w:rFonts w:ascii="Times New Roman" w:hAnsi="Times New Roman" w:cs="Times New Roman"/>
          <w:u w:val="single"/>
          <w:lang w:val="en-US"/>
        </w:rPr>
      </w:pPr>
      <w:r w:rsidRPr="004B4ADE">
        <w:rPr>
          <w:rFonts w:ascii="Times New Roman" w:hAnsi="Times New Roman" w:cs="Times New Roman"/>
          <w:u w:val="single"/>
          <w:lang w:val="en-US"/>
        </w:rPr>
        <w:t>Összeségégben.</w:t>
      </w:r>
    </w:p>
    <w:p w:rsidR="00576687" w:rsidRPr="003E2051" w:rsidRDefault="00576687">
      <w:pPr>
        <w:rPr>
          <w:rFonts w:ascii="Times New Roman" w:hAnsi="Times New Roman" w:cs="Times New Roman"/>
          <w:lang w:val="en-US"/>
        </w:rPr>
      </w:pPr>
      <w:r>
        <w:rPr>
          <w:rFonts w:ascii="Times New Roman" w:hAnsi="Times New Roman" w:cs="Times New Roman"/>
          <w:lang w:val="en-US"/>
        </w:rPr>
        <w:tab/>
        <w:t>Imádtam Lyont és mindenkinek nyugodt szívvel ajánlom. Tökéletes hely az Erasmus eltöltésére. Az egyetemet komolyan kell venni, de ez mindenkinek a hasznára válik és elősegíti mind a szakmai mind a nyelvi tapasztalatok megszervzését. A város gyönyörű, a lyoniak kedvesek és segítőkészek és mindenki megtalálja a számára megfelelő helyet és lehetőséget. Én nagyon jól éreztem magamat és fantasztikus élményekkel tértem haza. Életre szóló barátságokat kötöttem és már szervezzük, hogy kit mikor látogatunk meg. Az Erasmus egy olyan lehetőség, amit mindenkinek ki kell használni és erre Lyon az egyik legmegfelelőbb város.</w:t>
      </w:r>
    </w:p>
    <w:p w:rsidR="003E2051" w:rsidRPr="00576687" w:rsidRDefault="003E2051">
      <w:pPr>
        <w:rPr>
          <w:rFonts w:ascii="Times New Roman" w:hAnsi="Times New Roman" w:cs="Times New Roman"/>
          <w:lang w:val="en-US"/>
        </w:rPr>
      </w:pPr>
    </w:p>
    <w:p w:rsidR="003E2051" w:rsidRPr="00576687" w:rsidRDefault="003E2051">
      <w:pPr>
        <w:rPr>
          <w:rFonts w:ascii="Times New Roman" w:hAnsi="Times New Roman" w:cs="Times New Roman"/>
          <w:lang w:val="en-US"/>
        </w:rPr>
      </w:pPr>
    </w:p>
    <w:sectPr w:rsidR="003E2051" w:rsidRPr="00576687" w:rsidSect="00177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2051"/>
    <w:rsid w:val="00177729"/>
    <w:rsid w:val="00180BFE"/>
    <w:rsid w:val="002A1367"/>
    <w:rsid w:val="002B7678"/>
    <w:rsid w:val="002E0746"/>
    <w:rsid w:val="00346014"/>
    <w:rsid w:val="003E2051"/>
    <w:rsid w:val="003F4012"/>
    <w:rsid w:val="00475A26"/>
    <w:rsid w:val="004B4ADE"/>
    <w:rsid w:val="00522461"/>
    <w:rsid w:val="00576687"/>
    <w:rsid w:val="005D1200"/>
    <w:rsid w:val="00792AF7"/>
    <w:rsid w:val="00891A0D"/>
    <w:rsid w:val="009A463C"/>
    <w:rsid w:val="009B6877"/>
    <w:rsid w:val="00AA79A8"/>
    <w:rsid w:val="00AF029E"/>
    <w:rsid w:val="00B01988"/>
    <w:rsid w:val="00B11E09"/>
    <w:rsid w:val="00B166A0"/>
    <w:rsid w:val="00B21BD4"/>
    <w:rsid w:val="00BD6586"/>
    <w:rsid w:val="00C56711"/>
    <w:rsid w:val="00CE0640"/>
    <w:rsid w:val="00F878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772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11E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1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6624</Characters>
  <Application>Microsoft Office Word</Application>
  <DocSecurity>4</DocSecurity>
  <Lines>55</Lines>
  <Paragraphs>15</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Kertes</dc:creator>
  <cp:lastModifiedBy>donor</cp:lastModifiedBy>
  <cp:revision>2</cp:revision>
  <dcterms:created xsi:type="dcterms:W3CDTF">2012-07-17T07:47:00Z</dcterms:created>
  <dcterms:modified xsi:type="dcterms:W3CDTF">2012-07-17T07:47:00Z</dcterms:modified>
</cp:coreProperties>
</file>