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71F1" w14:textId="77777777" w:rsidR="0044731E" w:rsidRPr="0044731E" w:rsidRDefault="0044731E" w:rsidP="0044731E">
      <w:r w:rsidRPr="0044731E">
        <w:rPr>
          <w:b/>
          <w:bCs/>
        </w:rPr>
        <w:t>Erasmus élményem Portóban – 2025 tavasz</w:t>
      </w:r>
    </w:p>
    <w:p w14:paraId="43ACF913" w14:textId="77777777" w:rsidR="0044731E" w:rsidRDefault="0044731E" w:rsidP="0044731E">
      <w:r w:rsidRPr="0044731E">
        <w:t xml:space="preserve">2025 tavaszán vettem részt Erasmuson Portóban, ahol az </w:t>
      </w:r>
      <w:proofErr w:type="spellStart"/>
      <w:r w:rsidRPr="0044731E">
        <w:t>Universidade</w:t>
      </w:r>
      <w:proofErr w:type="spellEnd"/>
      <w:r w:rsidRPr="0044731E">
        <w:t xml:space="preserve"> </w:t>
      </w:r>
      <w:proofErr w:type="spellStart"/>
      <w:r w:rsidRPr="0044731E">
        <w:t>Católica</w:t>
      </w:r>
      <w:proofErr w:type="spellEnd"/>
      <w:r w:rsidRPr="0044731E">
        <w:t xml:space="preserve"> </w:t>
      </w:r>
      <w:proofErr w:type="spellStart"/>
      <w:r w:rsidRPr="0044731E">
        <w:t>Portuguesa</w:t>
      </w:r>
      <w:proofErr w:type="spellEnd"/>
      <w:r w:rsidRPr="0044731E">
        <w:t xml:space="preserve"> intézményben tanultam harmadéves joghallgatóként. Az itt eltöltött félévem során számos élménnyel és tapasztalattal gazdagodtam, amelyek közül néhányat szeretnék megosztani.</w:t>
      </w:r>
    </w:p>
    <w:p w14:paraId="567D2F81" w14:textId="77777777" w:rsidR="0026378E" w:rsidRPr="0026378E" w:rsidRDefault="0026378E" w:rsidP="0026378E">
      <w:pPr>
        <w:rPr>
          <w:b/>
          <w:bCs/>
        </w:rPr>
      </w:pPr>
      <w:r w:rsidRPr="0026378E">
        <w:rPr>
          <w:b/>
          <w:bCs/>
        </w:rPr>
        <w:t>Az Egyetem</w:t>
      </w:r>
    </w:p>
    <w:p w14:paraId="1B9452CA" w14:textId="77777777" w:rsidR="0026378E" w:rsidRPr="0026378E" w:rsidRDefault="0026378E" w:rsidP="0026378E">
      <w:r w:rsidRPr="0026378E">
        <w:t>Az egyetemen az értékelés 1-től 20-ig terjedő skálán történik, ahol a 10-es eredmény számít elégségesnek – ez alatt a vizsga sikertelennek minősül. Fontos tudni, hogy a pontozás erősen differenciált: míg például a 15-ös jegy ott kifejezetten jónak számít, Magyarországon ez körülbelül egy közepes (3-as) osztálynak felelne meg. Erre mindenképpen érdemes figyelni a jegyek hazai elfogadtatásakor.</w:t>
      </w:r>
    </w:p>
    <w:p w14:paraId="2438CA94" w14:textId="4104B068" w:rsidR="0026378E" w:rsidRPr="0026378E" w:rsidRDefault="0026378E" w:rsidP="0026378E">
      <w:r w:rsidRPr="0026378E">
        <w:t>Az oktatók többsége rendkívül kedves és segítőkész, azonban a jegyek értékelése központilag, személytelen módon</w:t>
      </w:r>
      <w:r>
        <w:t xml:space="preserve"> történik</w:t>
      </w:r>
      <w:r w:rsidRPr="0026378E">
        <w:t>. Az órák felépítése nagyban hasonlít a magyar egyetemeken megszokotthoz, viszont lehetőség van online részvételre is, így a személyes jelenlét nem mindig szükséges.</w:t>
      </w:r>
    </w:p>
    <w:p w14:paraId="31C05646" w14:textId="59F9FD05" w:rsidR="0026378E" w:rsidRPr="0026378E" w:rsidRDefault="0026378E" w:rsidP="0026378E">
      <w:r w:rsidRPr="0026378E">
        <w:t>Külön ajánlom a mesterképzéses tantárgyak felvételét, mivel ezek esetében gyakran kiemelkedő, elismert oktatók tartják az órákat. Az egyetem elhelyezkedése kissé távol esik a belvárostól, de ez a ritkább bejárási kötelezettség miatt nem jelent komoly nehézséget.</w:t>
      </w:r>
    </w:p>
    <w:p w14:paraId="5DDC3587" w14:textId="664F7589" w:rsidR="0044731E" w:rsidRPr="0044731E" w:rsidRDefault="0044731E" w:rsidP="0044731E"/>
    <w:p w14:paraId="63FE5DE6" w14:textId="77777777" w:rsidR="0044731E" w:rsidRPr="0044731E" w:rsidRDefault="0044731E" w:rsidP="0044731E">
      <w:pPr>
        <w:rPr>
          <w:b/>
          <w:bCs/>
        </w:rPr>
      </w:pPr>
      <w:r w:rsidRPr="0044731E">
        <w:rPr>
          <w:b/>
          <w:bCs/>
        </w:rPr>
        <w:t>A város és az ország</w:t>
      </w:r>
    </w:p>
    <w:p w14:paraId="306522F0" w14:textId="7F6F7677" w:rsidR="0044731E" w:rsidRPr="0044731E" w:rsidRDefault="0044731E" w:rsidP="0044731E">
      <w:r w:rsidRPr="0044731E">
        <w:t>Portugália kiváló célpont Erasmus szempontjából. A táj rendkívül változatos: hegyek, kiváló túraútvonalak, kellemes klíma – bár a</w:t>
      </w:r>
      <w:r w:rsidR="0026378E">
        <w:t xml:space="preserve"> néha beköszöntő</w:t>
      </w:r>
      <w:r w:rsidRPr="0044731E">
        <w:t xml:space="preserve"> hűvösebb, párásabb időszakokhoz idő kell, míg hozzászokik az ember. Az óceán közelsége különleges atmoszférát ad az országnak. Bár a víz hideg, egy-egy rövid csobbanás</w:t>
      </w:r>
      <w:r w:rsidR="0026378E">
        <w:t xml:space="preserve"> meleg időben érdemes lemenni</w:t>
      </w:r>
      <w:r w:rsidRPr="0044731E">
        <w:t>. A partok homokosak és gyakran szelesek, felszerelt röplabdahálókkal, és gyakoriak az Erasmus közösségek által szervezett tengerparti programok is.</w:t>
      </w:r>
    </w:p>
    <w:p w14:paraId="3A005EB0" w14:textId="77777777" w:rsidR="0044731E" w:rsidRPr="0044731E" w:rsidRDefault="0044731E" w:rsidP="0044731E">
      <w:r w:rsidRPr="0044731E">
        <w:t xml:space="preserve">A szörf számomra az egyik legmeghatározóbb része volt a portugáliai félévemnek. A </w:t>
      </w:r>
      <w:proofErr w:type="spellStart"/>
      <w:r w:rsidRPr="0044731E">
        <w:t>Matosinhos</w:t>
      </w:r>
      <w:proofErr w:type="spellEnd"/>
      <w:r w:rsidRPr="0044731E">
        <w:t xml:space="preserve"> </w:t>
      </w:r>
      <w:proofErr w:type="spellStart"/>
      <w:r w:rsidRPr="0044731E">
        <w:t>beach</w:t>
      </w:r>
      <w:proofErr w:type="spellEnd"/>
      <w:r w:rsidRPr="0044731E">
        <w:t xml:space="preserve"> kiváló választás kezdőknek. A parton számos szörfiskola található, ezek közül én a Surf Life iskolát ajánlom – nemcsak az ára (kb. 10 euró/alkalom), hanem a barátságos, segítőkész oktatók miatt is.</w:t>
      </w:r>
    </w:p>
    <w:p w14:paraId="3B3D6639" w14:textId="750BA586" w:rsidR="0044731E" w:rsidRPr="0044731E" w:rsidRDefault="0044731E" w:rsidP="0044731E">
      <w:r w:rsidRPr="0044731E">
        <w:t xml:space="preserve">Porto környéke híres a jó hullámairól, így ideális szörfös célpont. Aki már tapasztaltabb, vagy csak másik helyszínre kíváncsi, annak </w:t>
      </w:r>
      <w:proofErr w:type="spellStart"/>
      <w:r w:rsidRPr="0044731E">
        <w:t>Espinho</w:t>
      </w:r>
      <w:proofErr w:type="spellEnd"/>
      <w:r w:rsidRPr="0044731E">
        <w:t xml:space="preserve"> strandját ajánlom: itt nagyobb, de kevésbé kiszámítható hullámok </w:t>
      </w:r>
      <w:r>
        <w:t xml:space="preserve">vannak. </w:t>
      </w:r>
      <w:r w:rsidRPr="0044731E">
        <w:t>A strand pedig gyönyörű.</w:t>
      </w:r>
    </w:p>
    <w:p w14:paraId="3D875BD8" w14:textId="77777777" w:rsidR="0044731E" w:rsidRPr="0044731E" w:rsidRDefault="0044731E" w:rsidP="0044731E">
      <w:r w:rsidRPr="0044731E">
        <w:lastRenderedPageBreak/>
        <w:t>Ezeken a partszakaszokon kiváló halas éttermek is működnek – különösen a portói kikötő környékén –, ezeket szintén érdemes kipróbálni.</w:t>
      </w:r>
    </w:p>
    <w:p w14:paraId="0CDB3DB8" w14:textId="690D816C" w:rsidR="0044731E" w:rsidRPr="0044731E" w:rsidRDefault="0044731E" w:rsidP="0044731E"/>
    <w:p w14:paraId="51DB83ED" w14:textId="77777777" w:rsidR="0044731E" w:rsidRPr="0044731E" w:rsidRDefault="0044731E" w:rsidP="0044731E">
      <w:pPr>
        <w:rPr>
          <w:b/>
          <w:bCs/>
        </w:rPr>
      </w:pPr>
      <w:r w:rsidRPr="0044731E">
        <w:rPr>
          <w:b/>
          <w:bCs/>
        </w:rPr>
        <w:t>Utazási lehetőségek</w:t>
      </w:r>
    </w:p>
    <w:p w14:paraId="6D60EAE5" w14:textId="310FD88D" w:rsidR="0044731E" w:rsidRPr="0044731E" w:rsidRDefault="0044731E" w:rsidP="0044731E">
      <w:r w:rsidRPr="0044731E">
        <w:t xml:space="preserve">Portugália különlegessége, hogy </w:t>
      </w:r>
      <w:proofErr w:type="spellStart"/>
      <w:r w:rsidRPr="0044731E">
        <w:t>földrajzilag</w:t>
      </w:r>
      <w:proofErr w:type="spellEnd"/>
      <w:r w:rsidRPr="0044731E">
        <w:t xml:space="preserve"> Európa nyugati szélén helyezkedik el – így a hazautazás nem mindig egyszerű vagy olcsó –, viszont remek kiindulópont a régió felfedezésére. </w:t>
      </w:r>
      <w:r>
        <w:t>N</w:t>
      </w:r>
      <w:r w:rsidRPr="0044731E">
        <w:t>épszerű úticélok közé tartozik Lisszabon, Lagos, az Azori-szigetek, Madeira, valamint Marokkó és Sevilla is. Olyan helyekre juthat el az ember, amelyek Magyarországról jóval nehezebben lennének elérhetők.</w:t>
      </w:r>
    </w:p>
    <w:p w14:paraId="01FE9FF7" w14:textId="77777777" w:rsidR="0044731E" w:rsidRPr="0044731E" w:rsidRDefault="0044731E" w:rsidP="0044731E">
      <w:pPr>
        <w:rPr>
          <w:b/>
          <w:bCs/>
        </w:rPr>
      </w:pPr>
      <w:r w:rsidRPr="0044731E">
        <w:rPr>
          <w:b/>
          <w:bCs/>
        </w:rPr>
        <w:t>Porto – a város</w:t>
      </w:r>
    </w:p>
    <w:p w14:paraId="204B891F" w14:textId="77777777" w:rsidR="0044731E" w:rsidRPr="0044731E" w:rsidRDefault="0044731E" w:rsidP="0044731E">
      <w:r w:rsidRPr="0044731E">
        <w:t xml:space="preserve">Porto agglomerációjával együtt nagyjából 1,7 millió ember otthona, ám a város mégis barátságos, élhető méretűnek tűnik. A központban főként portugál lakosok és </w:t>
      </w:r>
      <w:proofErr w:type="spellStart"/>
      <w:r w:rsidRPr="0044731E">
        <w:t>Erasmusos</w:t>
      </w:r>
      <w:proofErr w:type="spellEnd"/>
      <w:r w:rsidRPr="0044731E">
        <w:t xml:space="preserve"> diákok mozognak, ami különösen színes, pezsgő éjszakai életet eredményez.</w:t>
      </w:r>
    </w:p>
    <w:p w14:paraId="599808BB" w14:textId="1FA05E54" w:rsidR="0044731E" w:rsidRPr="0044731E" w:rsidRDefault="0044731E" w:rsidP="0044731E">
      <w:r w:rsidRPr="0044731E">
        <w:t>A közlekedés jól kiépített: több metróvonal is átszeli a várost, a tömegközlekedés pedig diákoknak a teljes régióban ingyenes. A buszok néha megbízhatatlanabbak – ha nem intesz, nem biztos, hogy megállnak –, de némi megszokással ez sem jelent problémát.</w:t>
      </w:r>
    </w:p>
    <w:p w14:paraId="3893D749" w14:textId="77777777" w:rsidR="0044731E" w:rsidRPr="0044731E" w:rsidRDefault="0044731E" w:rsidP="0044731E">
      <w:pPr>
        <w:rPr>
          <w:b/>
          <w:bCs/>
        </w:rPr>
      </w:pPr>
      <w:r w:rsidRPr="0044731E">
        <w:rPr>
          <w:b/>
          <w:bCs/>
        </w:rPr>
        <w:t>Lakhatás</w:t>
      </w:r>
    </w:p>
    <w:p w14:paraId="720334B3" w14:textId="0916E8DC" w:rsidR="0044731E" w:rsidRDefault="0044731E" w:rsidP="0044731E">
      <w:r w:rsidRPr="0044731E">
        <w:t xml:space="preserve">A lakhatás szempontjából a belváros, különösen az </w:t>
      </w:r>
      <w:proofErr w:type="spellStart"/>
      <w:r w:rsidRPr="0044731E">
        <w:t>Aliados</w:t>
      </w:r>
      <w:proofErr w:type="spellEnd"/>
      <w:r w:rsidRPr="0044731E">
        <w:t xml:space="preserve"> környéke ajánlott. A legtöbb esemény, program és találkozó itt zajlik, így sokkal kényelmesebb, ha közel laksz a központhoz.</w:t>
      </w:r>
    </w:p>
    <w:p w14:paraId="5F13E6B2" w14:textId="31B8F71F" w:rsidR="0044731E" w:rsidRDefault="0044731E" w:rsidP="0044731E">
      <w:pPr>
        <w:rPr>
          <w:b/>
          <w:bCs/>
        </w:rPr>
      </w:pPr>
      <w:r>
        <w:rPr>
          <w:b/>
          <w:bCs/>
        </w:rPr>
        <w:t xml:space="preserve">Az </w:t>
      </w:r>
      <w:proofErr w:type="spellStart"/>
      <w:r>
        <w:rPr>
          <w:b/>
          <w:bCs/>
        </w:rPr>
        <w:t>Eruasmus</w:t>
      </w:r>
      <w:proofErr w:type="spellEnd"/>
      <w:r>
        <w:rPr>
          <w:b/>
          <w:bCs/>
        </w:rPr>
        <w:t xml:space="preserve"> közösség</w:t>
      </w:r>
    </w:p>
    <w:p w14:paraId="68B2E1F2" w14:textId="1DCA987F" w:rsidR="0044731E" w:rsidRPr="0044731E" w:rsidRDefault="0044731E" w:rsidP="0044731E">
      <w:r>
        <w:t xml:space="preserve">Két nagy Erasmus közösség van Portóban, az Erasmus Life Porto és az ESN Porto. Az utóbbi nemzetközi szervezet, amihez érdemes már csak a különböző kedvezményekért is csatlakozni – pl. Ryanair kedvezmény. Az utóbbi több programot szervez, viszont drágább, mivel piacalapon működik. Az erasmusi élet fontos eleme ezek a közösségek. Legalább az Erasmus elején barátok keresése céljából mindenképp ajánlom a minél több programon való részvételt. </w:t>
      </w:r>
    </w:p>
    <w:p w14:paraId="0009AC72" w14:textId="77777777" w:rsidR="0044731E" w:rsidRPr="0044731E" w:rsidRDefault="0044731E" w:rsidP="0044731E">
      <w:pPr>
        <w:rPr>
          <w:b/>
          <w:bCs/>
        </w:rPr>
      </w:pPr>
      <w:r w:rsidRPr="0044731E">
        <w:rPr>
          <w:b/>
          <w:bCs/>
        </w:rPr>
        <w:t>Összegzés</w:t>
      </w:r>
    </w:p>
    <w:p w14:paraId="0E2936CF" w14:textId="77777777" w:rsidR="0044731E" w:rsidRPr="0044731E" w:rsidRDefault="0044731E" w:rsidP="0044731E">
      <w:r w:rsidRPr="0044731E">
        <w:t>A Portóban eltöltött Erasmus-félévem nemcsak tanulmányi, hanem személyes szempontból is rendkívül gazdagító volt. Az ország szépsége, a tengerpart, a szörf, az új barátságok és az utazási lehetőségek mind hozzájárultak ahhoz, hogy ez az időszak felejthetetlenné váljon számomra. Ha valaki valódi portugál életérzést szeretne megtapasztalni, Portót szívből ajánlom!</w:t>
      </w:r>
    </w:p>
    <w:p w14:paraId="164D3378" w14:textId="2EF5445E" w:rsidR="00F250AE" w:rsidRPr="0044731E" w:rsidRDefault="00F250AE" w:rsidP="0044731E"/>
    <w:sectPr w:rsidR="00F250AE" w:rsidRPr="004473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B64F" w14:textId="77777777" w:rsidR="00FE1A27" w:rsidRDefault="00FE1A27" w:rsidP="00484251">
      <w:pPr>
        <w:spacing w:after="0" w:line="240" w:lineRule="auto"/>
      </w:pPr>
      <w:r>
        <w:separator/>
      </w:r>
    </w:p>
  </w:endnote>
  <w:endnote w:type="continuationSeparator" w:id="0">
    <w:p w14:paraId="19FCDCA5" w14:textId="77777777" w:rsidR="00FE1A27" w:rsidRDefault="00FE1A27" w:rsidP="0048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5D42" w14:textId="77777777" w:rsidR="00FE1A27" w:rsidRDefault="00FE1A27" w:rsidP="00484251">
      <w:pPr>
        <w:spacing w:after="0" w:line="240" w:lineRule="auto"/>
      </w:pPr>
      <w:r>
        <w:separator/>
      </w:r>
    </w:p>
  </w:footnote>
  <w:footnote w:type="continuationSeparator" w:id="0">
    <w:p w14:paraId="3BFD40BC" w14:textId="77777777" w:rsidR="00FE1A27" w:rsidRDefault="00FE1A27" w:rsidP="0048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F97D" w14:textId="46EC1F03" w:rsidR="00484251" w:rsidRDefault="00484251">
    <w:pPr>
      <w:pStyle w:val="lfej"/>
    </w:pPr>
    <w:r>
      <w:t xml:space="preserve">Erasmus </w:t>
    </w:r>
    <w:proofErr w:type="gramStart"/>
    <w:r>
      <w:t>2025  Porto</w:t>
    </w:r>
    <w:proofErr w:type="gramEnd"/>
    <w:r>
      <w:t xml:space="preserve"> Krúdy Sebestyén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51"/>
    <w:rsid w:val="00052287"/>
    <w:rsid w:val="0026378E"/>
    <w:rsid w:val="002816B4"/>
    <w:rsid w:val="002C56C6"/>
    <w:rsid w:val="0044731E"/>
    <w:rsid w:val="00470F93"/>
    <w:rsid w:val="00484251"/>
    <w:rsid w:val="00686DBA"/>
    <w:rsid w:val="009F2BB7"/>
    <w:rsid w:val="00C37F31"/>
    <w:rsid w:val="00DF0EB2"/>
    <w:rsid w:val="00F250AE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FC36"/>
  <w15:chartTrackingRefBased/>
  <w15:docId w15:val="{418277E9-8E2D-474D-B256-40FD6F33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4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4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4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4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4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4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4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4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4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4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425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84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251"/>
  </w:style>
  <w:style w:type="paragraph" w:styleId="llb">
    <w:name w:val="footer"/>
    <w:basedOn w:val="Norml"/>
    <w:link w:val="llbChar"/>
    <w:uiPriority w:val="99"/>
    <w:unhideWhenUsed/>
    <w:rsid w:val="00484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251"/>
  </w:style>
  <w:style w:type="character" w:styleId="Hiperhivatkozs">
    <w:name w:val="Hyperlink"/>
    <w:basedOn w:val="Bekezdsalapbettpusa"/>
    <w:uiPriority w:val="99"/>
    <w:unhideWhenUsed/>
    <w:rsid w:val="00470F9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7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Krúdy Sebestyén Tamás</dc:creator>
  <cp:keywords/>
  <dc:description/>
  <cp:lastModifiedBy>Locskay Mercédesz</cp:lastModifiedBy>
  <cp:revision>2</cp:revision>
  <dcterms:created xsi:type="dcterms:W3CDTF">2025-07-29T11:32:00Z</dcterms:created>
  <dcterms:modified xsi:type="dcterms:W3CDTF">2025-07-29T11:32:00Z</dcterms:modified>
</cp:coreProperties>
</file>