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5395"/>
      </w:tblGrid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D90A5B">
              <w:rPr>
                <w:b/>
                <w:sz w:val="24"/>
                <w:szCs w:val="24"/>
              </w:rPr>
              <w:br w:type="column"/>
              <w:t xml:space="preserve">Cím: 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rPr>
                <w:b/>
                <w:sz w:val="24"/>
                <w:szCs w:val="24"/>
              </w:rPr>
            </w:pPr>
            <w:proofErr w:type="spellStart"/>
            <w:r w:rsidRPr="00D90A5B">
              <w:rPr>
                <w:b/>
                <w:sz w:val="24"/>
                <w:szCs w:val="24"/>
              </w:rPr>
              <w:t>Motivation</w:t>
            </w:r>
            <w:proofErr w:type="spellEnd"/>
            <w:r w:rsidRPr="00D90A5B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D90A5B">
              <w:rPr>
                <w:b/>
                <w:sz w:val="24"/>
                <w:szCs w:val="24"/>
              </w:rPr>
              <w:t>Impacts</w:t>
            </w:r>
            <w:proofErr w:type="spellEnd"/>
            <w:r w:rsidRPr="00D90A5B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90A5B">
              <w:rPr>
                <w:b/>
                <w:sz w:val="24"/>
                <w:szCs w:val="24"/>
              </w:rPr>
              <w:t>Foreign</w:t>
            </w:r>
            <w:proofErr w:type="spellEnd"/>
            <w:r w:rsidRPr="00D90A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b/>
                <w:sz w:val="24"/>
                <w:szCs w:val="24"/>
              </w:rPr>
              <w:t>Direct</w:t>
            </w:r>
            <w:proofErr w:type="spellEnd"/>
            <w:r w:rsidRPr="00D90A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b/>
                <w:sz w:val="24"/>
                <w:szCs w:val="24"/>
              </w:rPr>
              <w:t>Investments</w:t>
            </w:r>
            <w:proofErr w:type="spellEnd"/>
          </w:p>
        </w:tc>
      </w:tr>
      <w:bookmarkEnd w:id="0"/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proofErr w:type="spellStart"/>
            <w:r w:rsidRPr="00D90A5B">
              <w:rPr>
                <w:b/>
                <w:sz w:val="24"/>
                <w:szCs w:val="24"/>
              </w:rPr>
              <w:t>Neptun</w:t>
            </w:r>
            <w:proofErr w:type="spellEnd"/>
            <w:r w:rsidRPr="00D90A5B">
              <w:rPr>
                <w:b/>
                <w:sz w:val="24"/>
                <w:szCs w:val="24"/>
              </w:rPr>
              <w:t xml:space="preserve"> kód: 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JOKG462__0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 xml:space="preserve">Követelmény </w:t>
            </w:r>
            <w:proofErr w:type="spellStart"/>
            <w:r w:rsidRPr="00D90A5B">
              <w:rPr>
                <w:b/>
                <w:sz w:val="24"/>
                <w:szCs w:val="24"/>
              </w:rPr>
              <w:t>tipusa</w:t>
            </w:r>
            <w:proofErr w:type="spellEnd"/>
            <w:r w:rsidRPr="00D90A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Beszámoló (háromfokozatú)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Kredit: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2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 xml:space="preserve">Kurzus </w:t>
            </w:r>
            <w:proofErr w:type="spellStart"/>
            <w:r w:rsidRPr="00D90A5B">
              <w:rPr>
                <w:b/>
                <w:sz w:val="24"/>
                <w:szCs w:val="24"/>
              </w:rPr>
              <w:t>tipus</w:t>
            </w:r>
            <w:proofErr w:type="spellEnd"/>
            <w:r w:rsidRPr="00D90A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 xml:space="preserve">Gyakorlat 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Tagozat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 xml:space="preserve">Nappali 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Óraszám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 xml:space="preserve">Nappali: 2 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Szakirány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jogász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Nyelve: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angol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Előzetes követelmény: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---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Meghirdetés féléve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 xml:space="preserve">Tavaszi </w:t>
            </w:r>
          </w:p>
        </w:tc>
      </w:tr>
      <w:tr w:rsidR="00B72928" w:rsidRPr="00D90A5B" w:rsidTr="00B72928">
        <w:trPr>
          <w:trHeight w:val="255"/>
        </w:trPr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Oktató tanszék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>Heller Farkas Közgazdaságtudományi Intézet</w:t>
            </w:r>
          </w:p>
        </w:tc>
      </w:tr>
      <w:tr w:rsidR="00B72928" w:rsidRPr="00D90A5B" w:rsidTr="00B72928">
        <w:tc>
          <w:tcPr>
            <w:tcW w:w="3559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 xml:space="preserve">Tárgyjegyző: </w:t>
            </w:r>
          </w:p>
        </w:tc>
        <w:tc>
          <w:tcPr>
            <w:tcW w:w="5395" w:type="dxa"/>
          </w:tcPr>
          <w:p w:rsidR="00B72928" w:rsidRPr="00D90A5B" w:rsidRDefault="00B72928" w:rsidP="00B72928">
            <w:pPr>
              <w:pStyle w:val="Cmsor2"/>
              <w:rPr>
                <w:b/>
                <w:sz w:val="24"/>
                <w:szCs w:val="24"/>
              </w:rPr>
            </w:pPr>
            <w:r w:rsidRPr="00D90A5B">
              <w:rPr>
                <w:b/>
                <w:sz w:val="24"/>
                <w:szCs w:val="24"/>
              </w:rPr>
              <w:t xml:space="preserve">Katona Klára </w:t>
            </w:r>
          </w:p>
        </w:tc>
      </w:tr>
      <w:tr w:rsidR="00B72928" w:rsidRPr="005D624D" w:rsidTr="00B72928">
        <w:tc>
          <w:tcPr>
            <w:tcW w:w="8954" w:type="dxa"/>
            <w:gridSpan w:val="2"/>
          </w:tcPr>
          <w:p w:rsidR="00B72928" w:rsidRPr="00D90A5B" w:rsidRDefault="00B72928" w:rsidP="00B72928">
            <w:pPr>
              <w:rPr>
                <w:sz w:val="24"/>
                <w:szCs w:val="24"/>
              </w:rPr>
            </w:pPr>
            <w:r w:rsidRPr="00D90A5B">
              <w:rPr>
                <w:sz w:val="24"/>
                <w:szCs w:val="24"/>
              </w:rPr>
              <w:t xml:space="preserve">Cél: </w:t>
            </w:r>
          </w:p>
          <w:p w:rsidR="00B72928" w:rsidRPr="005D624D" w:rsidRDefault="00B72928" w:rsidP="00B72928">
            <w:pPr>
              <w:pStyle w:val="NormlWeb"/>
            </w:pPr>
          </w:p>
        </w:tc>
      </w:tr>
      <w:tr w:rsidR="00B72928" w:rsidRPr="00D90A5B" w:rsidTr="00B72928">
        <w:tc>
          <w:tcPr>
            <w:tcW w:w="8954" w:type="dxa"/>
            <w:gridSpan w:val="2"/>
          </w:tcPr>
          <w:p w:rsidR="00B72928" w:rsidRPr="00D90A5B" w:rsidRDefault="00B72928" w:rsidP="00B72928">
            <w:pPr>
              <w:rPr>
                <w:b/>
                <w:sz w:val="24"/>
                <w:szCs w:val="24"/>
              </w:rPr>
            </w:pPr>
            <w:r w:rsidRPr="00D90A5B">
              <w:rPr>
                <w:sz w:val="24"/>
                <w:szCs w:val="24"/>
              </w:rPr>
              <w:t> </w:t>
            </w:r>
            <w:proofErr w:type="gramStart"/>
            <w:r w:rsidRPr="00D90A5B">
              <w:rPr>
                <w:b/>
                <w:sz w:val="24"/>
                <w:szCs w:val="24"/>
              </w:rPr>
              <w:t>Tematika :</w:t>
            </w:r>
            <w:proofErr w:type="gramEnd"/>
            <w:r w:rsidRPr="00D90A5B">
              <w:rPr>
                <w:b/>
                <w:sz w:val="24"/>
                <w:szCs w:val="24"/>
              </w:rPr>
              <w:t xml:space="preserve"> </w:t>
            </w:r>
          </w:p>
          <w:p w:rsidR="00B72928" w:rsidRPr="00D90A5B" w:rsidRDefault="00B72928" w:rsidP="00B72928">
            <w:pPr>
              <w:rPr>
                <w:sz w:val="24"/>
                <w:szCs w:val="24"/>
              </w:rPr>
            </w:pP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90s, </w:t>
            </w:r>
            <w:proofErr w:type="spellStart"/>
            <w:r w:rsidRPr="00D90A5B">
              <w:rPr>
                <w:sz w:val="24"/>
                <w:szCs w:val="24"/>
              </w:rPr>
              <w:t>foreign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direct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investment</w:t>
            </w:r>
            <w:proofErr w:type="spellEnd"/>
            <w:r w:rsidRPr="00D90A5B">
              <w:rPr>
                <w:sz w:val="24"/>
                <w:szCs w:val="24"/>
              </w:rPr>
              <w:t xml:space="preserve"> played a </w:t>
            </w:r>
            <w:proofErr w:type="spellStart"/>
            <w:r w:rsidRPr="00D90A5B">
              <w:rPr>
                <w:sz w:val="24"/>
                <w:szCs w:val="24"/>
              </w:rPr>
              <w:t>determinant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role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world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economic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development</w:t>
            </w:r>
            <w:proofErr w:type="spellEnd"/>
            <w:r w:rsidRPr="00D90A5B">
              <w:rPr>
                <w:sz w:val="24"/>
                <w:szCs w:val="24"/>
              </w:rPr>
              <w:t xml:space="preserve">. </w:t>
            </w:r>
          </w:p>
          <w:p w:rsidR="00B72928" w:rsidRPr="00D90A5B" w:rsidRDefault="00B72928" w:rsidP="00B72928">
            <w:pPr>
              <w:rPr>
                <w:sz w:val="24"/>
                <w:szCs w:val="24"/>
              </w:rPr>
            </w:pPr>
            <w:proofErr w:type="spellStart"/>
            <w:r w:rsidRPr="00D90A5B">
              <w:rPr>
                <w:sz w:val="24"/>
                <w:szCs w:val="24"/>
              </w:rPr>
              <w:t>However</w:t>
            </w:r>
            <w:proofErr w:type="spellEnd"/>
            <w:r w:rsidRPr="00D90A5B">
              <w:rPr>
                <w:sz w:val="24"/>
                <w:szCs w:val="24"/>
              </w:rPr>
              <w:t xml:space="preserve">,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Central-Eastern</w:t>
            </w:r>
            <w:proofErr w:type="spellEnd"/>
            <w:r w:rsidRPr="00D90A5B">
              <w:rPr>
                <w:sz w:val="24"/>
                <w:szCs w:val="24"/>
              </w:rPr>
              <w:t xml:space="preserve"> Europe and </w:t>
            </w:r>
            <w:proofErr w:type="spellStart"/>
            <w:r w:rsidRPr="00D90A5B">
              <w:rPr>
                <w:sz w:val="24"/>
                <w:szCs w:val="24"/>
              </w:rPr>
              <w:t>especially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Hungary </w:t>
            </w:r>
            <w:proofErr w:type="spellStart"/>
            <w:r w:rsidRPr="00D90A5B">
              <w:rPr>
                <w:sz w:val="24"/>
                <w:szCs w:val="24"/>
              </w:rPr>
              <w:t>it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was</w:t>
            </w:r>
            <w:proofErr w:type="spellEnd"/>
            <w:r w:rsidRPr="00D90A5B">
              <w:rPr>
                <w:sz w:val="24"/>
                <w:szCs w:val="24"/>
              </w:rPr>
              <w:t xml:space="preserve"> an </w:t>
            </w:r>
            <w:proofErr w:type="spellStart"/>
            <w:r w:rsidRPr="00D90A5B">
              <w:rPr>
                <w:sz w:val="24"/>
                <w:szCs w:val="24"/>
              </w:rPr>
              <w:t>integral</w:t>
            </w:r>
            <w:proofErr w:type="spellEnd"/>
            <w:r w:rsidRPr="00D90A5B">
              <w:rPr>
                <w:sz w:val="24"/>
                <w:szCs w:val="24"/>
              </w:rPr>
              <w:t xml:space="preserve"> part of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economic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transition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as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well</w:t>
            </w:r>
            <w:proofErr w:type="spellEnd"/>
            <w:r w:rsidRPr="00D90A5B">
              <w:rPr>
                <w:sz w:val="24"/>
                <w:szCs w:val="24"/>
              </w:rPr>
              <w:t xml:space="preserve">. </w:t>
            </w:r>
          </w:p>
          <w:p w:rsidR="00B72928" w:rsidRPr="00D90A5B" w:rsidRDefault="00B72928" w:rsidP="00B72928">
            <w:pPr>
              <w:rPr>
                <w:sz w:val="24"/>
                <w:szCs w:val="24"/>
              </w:rPr>
            </w:pPr>
            <w:r w:rsidRPr="00D90A5B">
              <w:rPr>
                <w:sz w:val="24"/>
                <w:szCs w:val="24"/>
              </w:rPr>
              <w:t xml:space="preserve">The </w:t>
            </w:r>
            <w:proofErr w:type="spellStart"/>
            <w:r w:rsidRPr="00D90A5B">
              <w:rPr>
                <w:sz w:val="24"/>
                <w:szCs w:val="24"/>
              </w:rPr>
              <w:t>role</w:t>
            </w:r>
            <w:proofErr w:type="spellEnd"/>
            <w:r w:rsidRPr="00D90A5B">
              <w:rPr>
                <w:sz w:val="24"/>
                <w:szCs w:val="24"/>
              </w:rPr>
              <w:t xml:space="preserve"> and </w:t>
            </w:r>
            <w:proofErr w:type="spellStart"/>
            <w:r w:rsidRPr="00D90A5B">
              <w:rPr>
                <w:sz w:val="24"/>
                <w:szCs w:val="24"/>
              </w:rPr>
              <w:t>importance</w:t>
            </w:r>
            <w:proofErr w:type="spellEnd"/>
            <w:r w:rsidRPr="00D90A5B">
              <w:rPr>
                <w:sz w:val="24"/>
                <w:szCs w:val="24"/>
              </w:rPr>
              <w:t xml:space="preserve"> of FDI (</w:t>
            </w:r>
            <w:proofErr w:type="spellStart"/>
            <w:r w:rsidRPr="00D90A5B">
              <w:rPr>
                <w:sz w:val="24"/>
                <w:szCs w:val="24"/>
              </w:rPr>
              <w:t>foreign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direct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investment</w:t>
            </w:r>
            <w:proofErr w:type="spellEnd"/>
            <w:r w:rsidRPr="00D90A5B">
              <w:rPr>
                <w:sz w:val="24"/>
                <w:szCs w:val="24"/>
              </w:rPr>
              <w:t xml:space="preserve">) has a </w:t>
            </w:r>
            <w:proofErr w:type="spellStart"/>
            <w:r w:rsidRPr="00D90A5B">
              <w:rPr>
                <w:sz w:val="24"/>
                <w:szCs w:val="24"/>
              </w:rPr>
              <w:t>special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characteristic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transition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countries</w:t>
            </w:r>
            <w:proofErr w:type="spellEnd"/>
            <w:r w:rsidRPr="00D90A5B">
              <w:rPr>
                <w:sz w:val="24"/>
                <w:szCs w:val="24"/>
              </w:rPr>
              <w:t xml:space="preserve">, </w:t>
            </w:r>
            <w:proofErr w:type="spellStart"/>
            <w:r w:rsidRPr="00D90A5B">
              <w:rPr>
                <w:sz w:val="24"/>
                <w:szCs w:val="24"/>
              </w:rPr>
              <w:t>it</w:t>
            </w:r>
            <w:proofErr w:type="spellEnd"/>
            <w:r w:rsidRPr="00D90A5B">
              <w:rPr>
                <w:sz w:val="24"/>
                <w:szCs w:val="24"/>
              </w:rPr>
              <w:t xml:space="preserve"> is </w:t>
            </w:r>
            <w:proofErr w:type="spellStart"/>
            <w:r w:rsidRPr="00D90A5B">
              <w:rPr>
                <w:sz w:val="24"/>
                <w:szCs w:val="24"/>
              </w:rPr>
              <w:t>because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without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foreign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capital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market </w:t>
            </w:r>
            <w:proofErr w:type="spellStart"/>
            <w:r w:rsidRPr="00D90A5B">
              <w:rPr>
                <w:sz w:val="24"/>
                <w:szCs w:val="24"/>
              </w:rPr>
              <w:t>economy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could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not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have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evolved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Central-Eastern</w:t>
            </w:r>
            <w:proofErr w:type="spellEnd"/>
            <w:r w:rsidRPr="00D90A5B">
              <w:rPr>
                <w:sz w:val="24"/>
                <w:szCs w:val="24"/>
              </w:rPr>
              <w:t xml:space="preserve"> Europe.</w:t>
            </w:r>
            <w:r w:rsidRPr="00D90A5B">
              <w:rPr>
                <w:sz w:val="24"/>
                <w:szCs w:val="24"/>
              </w:rPr>
              <w:br/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first</w:t>
            </w:r>
            <w:proofErr w:type="spellEnd"/>
            <w:r w:rsidRPr="00D90A5B">
              <w:rPr>
                <w:sz w:val="24"/>
                <w:szCs w:val="24"/>
              </w:rPr>
              <w:t xml:space="preserve"> part of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course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using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results</w:t>
            </w:r>
            <w:proofErr w:type="spellEnd"/>
            <w:r w:rsidRPr="00D90A5B">
              <w:rPr>
                <w:sz w:val="24"/>
                <w:szCs w:val="24"/>
              </w:rPr>
              <w:t xml:space="preserve"> of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scientific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researches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concerning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determinants</w:t>
            </w:r>
            <w:proofErr w:type="spellEnd"/>
            <w:r w:rsidRPr="00D90A5B">
              <w:rPr>
                <w:sz w:val="24"/>
                <w:szCs w:val="24"/>
              </w:rPr>
              <w:t xml:space="preserve"> of FDI, I </w:t>
            </w:r>
            <w:proofErr w:type="spellStart"/>
            <w:r w:rsidRPr="00D90A5B">
              <w:rPr>
                <w:sz w:val="24"/>
                <w:szCs w:val="24"/>
              </w:rPr>
              <w:t>analyse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how</w:t>
            </w:r>
            <w:proofErr w:type="spellEnd"/>
            <w:r w:rsidRPr="00D90A5B">
              <w:rPr>
                <w:sz w:val="24"/>
                <w:szCs w:val="24"/>
              </w:rPr>
              <w:t xml:space="preserve"> Hungary </w:t>
            </w:r>
            <w:proofErr w:type="spellStart"/>
            <w:r w:rsidRPr="00D90A5B">
              <w:rPr>
                <w:sz w:val="24"/>
                <w:szCs w:val="24"/>
              </w:rPr>
              <w:t>could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attract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investors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into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country, and </w:t>
            </w:r>
            <w:proofErr w:type="spellStart"/>
            <w:r w:rsidRPr="00D90A5B">
              <w:rPr>
                <w:sz w:val="24"/>
                <w:szCs w:val="24"/>
              </w:rPr>
              <w:t>what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main </w:t>
            </w:r>
            <w:proofErr w:type="spellStart"/>
            <w:r w:rsidRPr="00D90A5B">
              <w:rPr>
                <w:sz w:val="24"/>
                <w:szCs w:val="24"/>
              </w:rPr>
              <w:t>determinant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factors</w:t>
            </w:r>
            <w:proofErr w:type="spellEnd"/>
            <w:r w:rsidRPr="00D90A5B">
              <w:rPr>
                <w:sz w:val="24"/>
                <w:szCs w:val="24"/>
              </w:rPr>
              <w:t xml:space="preserve"> of FDI </w:t>
            </w:r>
            <w:proofErr w:type="spellStart"/>
            <w:r w:rsidRPr="00D90A5B">
              <w:rPr>
                <w:sz w:val="24"/>
                <w:szCs w:val="24"/>
              </w:rPr>
              <w:t>were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Hungary. </w:t>
            </w:r>
            <w:r w:rsidRPr="00D90A5B">
              <w:rPr>
                <w:sz w:val="24"/>
                <w:szCs w:val="24"/>
              </w:rPr>
              <w:br/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second</w:t>
            </w:r>
            <w:proofErr w:type="spellEnd"/>
            <w:r w:rsidRPr="00D90A5B">
              <w:rPr>
                <w:sz w:val="24"/>
                <w:szCs w:val="24"/>
              </w:rPr>
              <w:t xml:space="preserve"> part I </w:t>
            </w:r>
            <w:proofErr w:type="spellStart"/>
            <w:r w:rsidRPr="00D90A5B">
              <w:rPr>
                <w:sz w:val="24"/>
                <w:szCs w:val="24"/>
              </w:rPr>
              <w:t>tried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to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reveal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microeconomic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effects</w:t>
            </w:r>
            <w:proofErr w:type="spellEnd"/>
            <w:r w:rsidRPr="00D90A5B">
              <w:rPr>
                <w:sz w:val="24"/>
                <w:szCs w:val="24"/>
              </w:rPr>
              <w:t xml:space="preserve"> of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FDI </w:t>
            </w:r>
            <w:proofErr w:type="spellStart"/>
            <w:r w:rsidRPr="00D90A5B">
              <w:rPr>
                <w:sz w:val="24"/>
                <w:szCs w:val="24"/>
              </w:rPr>
              <w:t>on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Hungarian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economy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during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period</w:t>
            </w:r>
            <w:proofErr w:type="spellEnd"/>
            <w:r w:rsidRPr="00D90A5B">
              <w:rPr>
                <w:sz w:val="24"/>
                <w:szCs w:val="24"/>
              </w:rPr>
              <w:t xml:space="preserve"> 1993-2003, </w:t>
            </w:r>
            <w:proofErr w:type="spellStart"/>
            <w:r w:rsidRPr="00D90A5B">
              <w:rPr>
                <w:sz w:val="24"/>
                <w:szCs w:val="24"/>
              </w:rPr>
              <w:t>namely</w:t>
            </w:r>
            <w:proofErr w:type="spellEnd"/>
            <w:r w:rsidRPr="00D90A5B">
              <w:rPr>
                <w:sz w:val="24"/>
                <w:szCs w:val="24"/>
              </w:rPr>
              <w:t xml:space="preserve">, </w:t>
            </w:r>
            <w:proofErr w:type="spellStart"/>
            <w:r w:rsidRPr="00D90A5B">
              <w:rPr>
                <w:sz w:val="24"/>
                <w:szCs w:val="24"/>
              </w:rPr>
              <w:t>productivity</w:t>
            </w:r>
            <w:proofErr w:type="spellEnd"/>
            <w:r w:rsidRPr="00D90A5B">
              <w:rPr>
                <w:sz w:val="24"/>
                <w:szCs w:val="24"/>
              </w:rPr>
              <w:t xml:space="preserve"> and </w:t>
            </w:r>
            <w:proofErr w:type="spellStart"/>
            <w:r w:rsidRPr="00D90A5B">
              <w:rPr>
                <w:sz w:val="24"/>
                <w:szCs w:val="24"/>
              </w:rPr>
              <w:t>competitiveness</w:t>
            </w:r>
            <w:proofErr w:type="spellEnd"/>
            <w:r w:rsidRPr="00D90A5B">
              <w:rPr>
                <w:sz w:val="24"/>
                <w:szCs w:val="24"/>
              </w:rPr>
              <w:t>.</w:t>
            </w:r>
          </w:p>
        </w:tc>
      </w:tr>
      <w:tr w:rsidR="00B72928" w:rsidRPr="00D90A5B" w:rsidTr="00B72928">
        <w:tc>
          <w:tcPr>
            <w:tcW w:w="8954" w:type="dxa"/>
            <w:gridSpan w:val="2"/>
          </w:tcPr>
          <w:p w:rsidR="00B72928" w:rsidRPr="00D90A5B" w:rsidRDefault="00B72928" w:rsidP="00B72928">
            <w:pPr>
              <w:ind w:left="34"/>
              <w:rPr>
                <w:sz w:val="24"/>
                <w:szCs w:val="24"/>
              </w:rPr>
            </w:pPr>
            <w:r w:rsidRPr="00D90A5B">
              <w:rPr>
                <w:sz w:val="24"/>
                <w:szCs w:val="24"/>
              </w:rPr>
              <w:t>Tananyag:</w:t>
            </w:r>
            <w:r w:rsidRPr="00D90A5B">
              <w:rPr>
                <w:sz w:val="24"/>
                <w:szCs w:val="24"/>
              </w:rPr>
              <w:br/>
              <w:t xml:space="preserve">Klára Katona: </w:t>
            </w:r>
            <w:proofErr w:type="spellStart"/>
            <w:r w:rsidRPr="00D90A5B">
              <w:rPr>
                <w:sz w:val="24"/>
                <w:szCs w:val="24"/>
              </w:rPr>
              <w:t>Foreign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Direct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Investment</w:t>
            </w:r>
            <w:proofErr w:type="spellEnd"/>
            <w:r w:rsidRPr="00D90A5B">
              <w:rPr>
                <w:sz w:val="24"/>
                <w:szCs w:val="24"/>
              </w:rPr>
              <w:t xml:space="preserve"> and </w:t>
            </w:r>
            <w:proofErr w:type="spellStart"/>
            <w:r w:rsidRPr="00D90A5B">
              <w:rPr>
                <w:sz w:val="24"/>
                <w:szCs w:val="24"/>
              </w:rPr>
              <w:t>Productivity</w:t>
            </w:r>
            <w:proofErr w:type="spellEnd"/>
            <w:r w:rsidRPr="00D90A5B">
              <w:rPr>
                <w:sz w:val="24"/>
                <w:szCs w:val="24"/>
              </w:rPr>
              <w:t xml:space="preserve"> of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Manufacturing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Industry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Hungary.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International </w:t>
            </w:r>
            <w:proofErr w:type="spellStart"/>
            <w:r w:rsidRPr="00D90A5B">
              <w:rPr>
                <w:sz w:val="24"/>
                <w:szCs w:val="24"/>
              </w:rPr>
              <w:t>Competitiveness</w:t>
            </w:r>
            <w:proofErr w:type="spellEnd"/>
            <w:r w:rsidRPr="00D90A5B">
              <w:rPr>
                <w:sz w:val="24"/>
                <w:szCs w:val="24"/>
              </w:rPr>
              <w:t xml:space="preserve"> and Public </w:t>
            </w:r>
            <w:proofErr w:type="spellStart"/>
            <w:r w:rsidRPr="00D90A5B">
              <w:rPr>
                <w:sz w:val="24"/>
                <w:szCs w:val="24"/>
              </w:rPr>
              <w:t>Economics</w:t>
            </w:r>
            <w:proofErr w:type="spellEnd"/>
            <w:r w:rsidRPr="00D90A5B">
              <w:rPr>
                <w:sz w:val="24"/>
                <w:szCs w:val="24"/>
              </w:rPr>
              <w:t>. Budapest: Tarsoly, 2007.</w:t>
            </w:r>
            <w:r w:rsidRPr="00D90A5B">
              <w:rPr>
                <w:sz w:val="24"/>
                <w:szCs w:val="24"/>
              </w:rPr>
              <w:br/>
              <w:t xml:space="preserve">Klára Katona: Real </w:t>
            </w:r>
            <w:proofErr w:type="spellStart"/>
            <w:r w:rsidRPr="00D90A5B">
              <w:rPr>
                <w:sz w:val="24"/>
                <w:szCs w:val="24"/>
              </w:rPr>
              <w:t>Determinants</w:t>
            </w:r>
            <w:proofErr w:type="spellEnd"/>
            <w:r w:rsidRPr="00D90A5B">
              <w:rPr>
                <w:sz w:val="24"/>
                <w:szCs w:val="24"/>
              </w:rPr>
              <w:t xml:space="preserve"> of </w:t>
            </w:r>
            <w:proofErr w:type="spellStart"/>
            <w:r w:rsidRPr="00D90A5B">
              <w:rPr>
                <w:sz w:val="24"/>
                <w:szCs w:val="24"/>
              </w:rPr>
              <w:t>Foreign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Direct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Investment</w:t>
            </w:r>
            <w:proofErr w:type="spellEnd"/>
            <w:r w:rsidRPr="00D90A5B">
              <w:rPr>
                <w:sz w:val="24"/>
                <w:szCs w:val="24"/>
              </w:rPr>
              <w:t xml:space="preserve">: The </w:t>
            </w:r>
            <w:proofErr w:type="spellStart"/>
            <w:r w:rsidRPr="00D90A5B">
              <w:rPr>
                <w:sz w:val="24"/>
                <w:szCs w:val="24"/>
              </w:rPr>
              <w:t>Case</w:t>
            </w:r>
            <w:proofErr w:type="spellEnd"/>
            <w:r w:rsidRPr="00D90A5B">
              <w:rPr>
                <w:sz w:val="24"/>
                <w:szCs w:val="24"/>
              </w:rPr>
              <w:t xml:space="preserve"> of Hungary. </w:t>
            </w:r>
            <w:proofErr w:type="spellStart"/>
            <w:r w:rsidRPr="00D90A5B">
              <w:rPr>
                <w:sz w:val="24"/>
                <w:szCs w:val="24"/>
              </w:rPr>
              <w:t>Transformation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Business &amp; </w:t>
            </w:r>
            <w:proofErr w:type="spellStart"/>
            <w:r w:rsidRPr="00D90A5B">
              <w:rPr>
                <w:sz w:val="24"/>
                <w:szCs w:val="24"/>
              </w:rPr>
              <w:t>Economics</w:t>
            </w:r>
            <w:proofErr w:type="spellEnd"/>
            <w:r w:rsidRPr="00D90A5B">
              <w:rPr>
                <w:sz w:val="24"/>
                <w:szCs w:val="24"/>
              </w:rPr>
              <w:t xml:space="preserve">, </w:t>
            </w:r>
            <w:proofErr w:type="spellStart"/>
            <w:r w:rsidRPr="00D90A5B">
              <w:rPr>
                <w:sz w:val="24"/>
                <w:szCs w:val="24"/>
              </w:rPr>
              <w:t>scholarly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papers</w:t>
            </w:r>
            <w:proofErr w:type="spellEnd"/>
            <w:r w:rsidRPr="00D90A5B">
              <w:rPr>
                <w:sz w:val="24"/>
                <w:szCs w:val="24"/>
              </w:rPr>
              <w:t xml:space="preserve">, </w:t>
            </w:r>
            <w:proofErr w:type="spellStart"/>
            <w:r w:rsidRPr="00D90A5B">
              <w:rPr>
                <w:sz w:val="24"/>
                <w:szCs w:val="24"/>
              </w:rPr>
              <w:t>Vol</w:t>
            </w:r>
            <w:proofErr w:type="spellEnd"/>
            <w:r w:rsidRPr="00D90A5B">
              <w:rPr>
                <w:sz w:val="24"/>
                <w:szCs w:val="24"/>
              </w:rPr>
              <w:t xml:space="preserve">. 4, </w:t>
            </w:r>
            <w:proofErr w:type="gramStart"/>
            <w:r w:rsidRPr="00D90A5B">
              <w:rPr>
                <w:sz w:val="24"/>
                <w:szCs w:val="24"/>
              </w:rPr>
              <w:t>No</w:t>
            </w:r>
            <w:proofErr w:type="gramEnd"/>
            <w:r w:rsidRPr="00D90A5B">
              <w:rPr>
                <w:sz w:val="24"/>
                <w:szCs w:val="24"/>
              </w:rPr>
              <w:t xml:space="preserve"> 1 (7), Vilnius University, 2005. </w:t>
            </w:r>
            <w:r w:rsidRPr="00D90A5B">
              <w:rPr>
                <w:sz w:val="24"/>
                <w:szCs w:val="24"/>
              </w:rPr>
              <w:br/>
              <w:t xml:space="preserve">Klára Katona: The </w:t>
            </w:r>
            <w:proofErr w:type="spellStart"/>
            <w:r w:rsidRPr="00D90A5B">
              <w:rPr>
                <w:sz w:val="24"/>
                <w:szCs w:val="24"/>
              </w:rPr>
              <w:t>Impact</w:t>
            </w:r>
            <w:proofErr w:type="spellEnd"/>
            <w:r w:rsidRPr="00D90A5B">
              <w:rPr>
                <w:sz w:val="24"/>
                <w:szCs w:val="24"/>
              </w:rPr>
              <w:t xml:space="preserve"> of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Taxation</w:t>
            </w:r>
            <w:proofErr w:type="spellEnd"/>
            <w:r w:rsidRPr="00D90A5B">
              <w:rPr>
                <w:sz w:val="24"/>
                <w:szCs w:val="24"/>
              </w:rPr>
              <w:t xml:space="preserve"> System </w:t>
            </w:r>
            <w:proofErr w:type="spellStart"/>
            <w:r w:rsidRPr="00D90A5B">
              <w:rPr>
                <w:sz w:val="24"/>
                <w:szCs w:val="24"/>
              </w:rPr>
              <w:t>on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FDI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Hungary.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: Business and </w:t>
            </w:r>
            <w:proofErr w:type="spellStart"/>
            <w:r w:rsidRPr="00D90A5B">
              <w:rPr>
                <w:sz w:val="24"/>
                <w:szCs w:val="24"/>
              </w:rPr>
              <w:t>Economic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Development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Central</w:t>
            </w:r>
            <w:proofErr w:type="spellEnd"/>
            <w:r w:rsidRPr="00D90A5B">
              <w:rPr>
                <w:sz w:val="24"/>
                <w:szCs w:val="24"/>
              </w:rPr>
              <w:t xml:space="preserve"> and </w:t>
            </w:r>
            <w:proofErr w:type="spellStart"/>
            <w:r w:rsidRPr="00D90A5B">
              <w:rPr>
                <w:sz w:val="24"/>
                <w:szCs w:val="24"/>
              </w:rPr>
              <w:t>Eastern</w:t>
            </w:r>
            <w:proofErr w:type="spellEnd"/>
            <w:r w:rsidRPr="00D90A5B">
              <w:rPr>
                <w:sz w:val="24"/>
                <w:szCs w:val="24"/>
              </w:rPr>
              <w:t xml:space="preserve"> Europe </w:t>
            </w:r>
            <w:proofErr w:type="spellStart"/>
            <w:r w:rsidRPr="00D90A5B">
              <w:rPr>
                <w:sz w:val="24"/>
                <w:szCs w:val="24"/>
              </w:rPr>
              <w:t>in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Period</w:t>
            </w:r>
            <w:proofErr w:type="spellEnd"/>
            <w:r w:rsidRPr="00D90A5B">
              <w:rPr>
                <w:sz w:val="24"/>
                <w:szCs w:val="24"/>
              </w:rPr>
              <w:t xml:space="preserve"> of </w:t>
            </w:r>
            <w:proofErr w:type="spellStart"/>
            <w:r w:rsidRPr="00D90A5B">
              <w:rPr>
                <w:sz w:val="24"/>
                <w:szCs w:val="24"/>
              </w:rPr>
              <w:t>Joining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to</w:t>
            </w:r>
            <w:proofErr w:type="spellEnd"/>
            <w:r w:rsidRPr="00D90A5B">
              <w:rPr>
                <w:sz w:val="24"/>
                <w:szCs w:val="24"/>
              </w:rPr>
              <w:t xml:space="preserve"> </w:t>
            </w:r>
            <w:proofErr w:type="spellStart"/>
            <w:r w:rsidRPr="00D90A5B">
              <w:rPr>
                <w:sz w:val="24"/>
                <w:szCs w:val="24"/>
              </w:rPr>
              <w:t>the</w:t>
            </w:r>
            <w:proofErr w:type="spellEnd"/>
            <w:r w:rsidRPr="00D90A5B">
              <w:rPr>
                <w:sz w:val="24"/>
                <w:szCs w:val="24"/>
              </w:rPr>
              <w:t xml:space="preserve"> European </w:t>
            </w:r>
            <w:proofErr w:type="spellStart"/>
            <w:r w:rsidRPr="00D90A5B">
              <w:rPr>
                <w:sz w:val="24"/>
                <w:szCs w:val="24"/>
              </w:rPr>
              <w:t>Uninon</w:t>
            </w:r>
            <w:proofErr w:type="spellEnd"/>
            <w:r w:rsidRPr="00D90A5B">
              <w:rPr>
                <w:sz w:val="24"/>
                <w:szCs w:val="24"/>
              </w:rPr>
              <w:t xml:space="preserve"> (11th </w:t>
            </w:r>
            <w:proofErr w:type="spellStart"/>
            <w:r w:rsidRPr="00D90A5B">
              <w:rPr>
                <w:sz w:val="24"/>
                <w:szCs w:val="24"/>
              </w:rPr>
              <w:t>Annual</w:t>
            </w:r>
            <w:proofErr w:type="spellEnd"/>
            <w:r w:rsidRPr="00D90A5B">
              <w:rPr>
                <w:sz w:val="24"/>
                <w:szCs w:val="24"/>
              </w:rPr>
              <w:t xml:space="preserve"> International </w:t>
            </w:r>
            <w:proofErr w:type="spellStart"/>
            <w:r w:rsidRPr="00D90A5B">
              <w:rPr>
                <w:sz w:val="24"/>
                <w:szCs w:val="24"/>
              </w:rPr>
              <w:t>Conference</w:t>
            </w:r>
            <w:proofErr w:type="spellEnd"/>
            <w:r w:rsidRPr="00D90A5B">
              <w:rPr>
                <w:sz w:val="24"/>
                <w:szCs w:val="24"/>
              </w:rPr>
              <w:t xml:space="preserve">, </w:t>
            </w:r>
            <w:proofErr w:type="spellStart"/>
            <w:r w:rsidRPr="00D90A5B">
              <w:rPr>
                <w:sz w:val="24"/>
                <w:szCs w:val="24"/>
              </w:rPr>
              <w:t>September</w:t>
            </w:r>
            <w:proofErr w:type="spellEnd"/>
            <w:r w:rsidRPr="00D90A5B">
              <w:rPr>
                <w:sz w:val="24"/>
                <w:szCs w:val="24"/>
              </w:rPr>
              <w:t xml:space="preserve"> 5–6, 2003.), Brno, University of </w:t>
            </w:r>
            <w:proofErr w:type="spellStart"/>
            <w:r w:rsidRPr="00D90A5B">
              <w:rPr>
                <w:sz w:val="24"/>
                <w:szCs w:val="24"/>
              </w:rPr>
              <w:t>Technology</w:t>
            </w:r>
            <w:proofErr w:type="spellEnd"/>
          </w:p>
        </w:tc>
      </w:tr>
    </w:tbl>
    <w:p w:rsidR="00F50F3D" w:rsidRDefault="00F50F3D"/>
    <w:sectPr w:rsidR="00F5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28"/>
    <w:rsid w:val="00B72928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00B8-24B4-4B6C-84F1-24707F0B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72928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7292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rsid w:val="00B72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2017-09-07T10:56:00Z</dcterms:created>
  <dcterms:modified xsi:type="dcterms:W3CDTF">2017-09-07T10:57:00Z</dcterms:modified>
</cp:coreProperties>
</file>