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</w:t>
      </w:r>
      <w:r w:rsidR="00B7768B">
        <w:rPr>
          <w:rFonts w:ascii="Times New Roman" w:hAnsi="Times New Roman" w:cs="Times New Roman"/>
          <w:b/>
          <w:sz w:val="28"/>
          <w:szCs w:val="28"/>
        </w:rPr>
        <w:t>államtudomány</w:t>
      </w:r>
      <w:r>
        <w:rPr>
          <w:rFonts w:ascii="Times New Roman" w:hAnsi="Times New Roman" w:cs="Times New Roman"/>
          <w:b/>
          <w:sz w:val="28"/>
          <w:szCs w:val="28"/>
        </w:rPr>
        <w:t xml:space="preserve"> szak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B7768B" w:rsidRDefault="004770F6" w:rsidP="00B7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NKE </w:t>
            </w:r>
            <w:r w:rsidR="00B7768B"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>államtudomány</w:t>
            </w: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969" w:type="dxa"/>
            <w:vAlign w:val="center"/>
          </w:tcPr>
          <w:p w:rsidR="004770F6" w:rsidRPr="00B7768B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>PPKE jogász szak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állam-, közigazgatás- és jogtörténet 1.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alkotmánytörténet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állam-, közigazgatás- és jogtörténet 2.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jogtörténet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Egyetemes államtörténet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Egyetemes állam- és jogtört.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Általános jogtan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Mikroökonómia</w:t>
            </w:r>
            <w:proofErr w:type="spell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Makroökonómia</w:t>
            </w:r>
            <w:proofErr w:type="spellEnd"/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Államháztartástan ÉS Közösségi gazdaságtan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Pénzügyi ismeretek és gazdaságpolitika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3.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Államelmélet I-II.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Államelmélet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Informatikai rendszerek a közszolgálatban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Informatika gyakorlat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jog és magyar külkapcsolatok I-II.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közjog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jog és magyar külkapcsolatok I-II.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közjog 2.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integráció története ÉS EU intézményrendszere I-II. ÉS EU politikai rendszere</w:t>
            </w:r>
          </w:p>
        </w:tc>
        <w:tc>
          <w:tcPr>
            <w:tcW w:w="3969" w:type="dxa"/>
          </w:tcPr>
          <w:p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Európajog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Polgári 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IV.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Polgári jog VI.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768B" w:rsidRP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B">
        <w:rPr>
          <w:rFonts w:ascii="Times New Roman" w:hAnsi="Times New Roman" w:cs="Times New Roman"/>
          <w:sz w:val="24"/>
          <w:szCs w:val="24"/>
        </w:rPr>
        <w:t xml:space="preserve">Munkajog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768B">
        <w:rPr>
          <w:rFonts w:ascii="Times New Roman" w:hAnsi="Times New Roman" w:cs="Times New Roman"/>
          <w:sz w:val="24"/>
          <w:szCs w:val="24"/>
        </w:rPr>
        <w:t xml:space="preserve">Munkajog 1-2. </w:t>
      </w:r>
    </w:p>
    <w:p w:rsid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68B">
        <w:rPr>
          <w:rFonts w:ascii="Times New Roman" w:hAnsi="Times New Roman" w:cs="Times New Roman"/>
          <w:sz w:val="24"/>
          <w:szCs w:val="24"/>
        </w:rPr>
        <w:t>Civlilisztika</w:t>
      </w:r>
      <w:proofErr w:type="spellEnd"/>
      <w:r w:rsidRPr="00B7768B">
        <w:rPr>
          <w:rFonts w:ascii="Times New Roman" w:hAnsi="Times New Roman" w:cs="Times New Roman"/>
          <w:sz w:val="24"/>
          <w:szCs w:val="24"/>
        </w:rPr>
        <w:t xml:space="preserve"> II. </w:t>
      </w:r>
      <w:r>
        <w:rPr>
          <w:rFonts w:ascii="Times New Roman" w:hAnsi="Times New Roman" w:cs="Times New Roman"/>
          <w:sz w:val="24"/>
          <w:szCs w:val="24"/>
        </w:rPr>
        <w:t>és III. – Polgári jogi tárgyak</w:t>
      </w:r>
    </w:p>
    <w:p w:rsidR="00B7768B" w:rsidRP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B">
        <w:rPr>
          <w:rFonts w:ascii="Times New Roman" w:hAnsi="Times New Roman" w:cs="Times New Roman"/>
          <w:sz w:val="24"/>
          <w:szCs w:val="24"/>
        </w:rPr>
        <w:t>Jogelmélet</w:t>
      </w:r>
      <w:r>
        <w:rPr>
          <w:rFonts w:ascii="Times New Roman" w:hAnsi="Times New Roman" w:cs="Times New Roman"/>
          <w:sz w:val="24"/>
          <w:szCs w:val="24"/>
        </w:rPr>
        <w:t>i tárgyak</w:t>
      </w: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022F96"/>
    <w:rsid w:val="00384F40"/>
    <w:rsid w:val="004770F6"/>
    <w:rsid w:val="005A1831"/>
    <w:rsid w:val="005B2226"/>
    <w:rsid w:val="0061005D"/>
    <w:rsid w:val="00771018"/>
    <w:rsid w:val="007F1C82"/>
    <w:rsid w:val="009132CC"/>
    <w:rsid w:val="00934601"/>
    <w:rsid w:val="009B6868"/>
    <w:rsid w:val="00B45347"/>
    <w:rsid w:val="00B566A9"/>
    <w:rsid w:val="00B7768B"/>
    <w:rsid w:val="00C47648"/>
    <w:rsid w:val="00D571EB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8445-B1FC-49E1-ACB5-5A833214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2020-06-24T07:12:00Z</cp:lastPrinted>
  <dcterms:created xsi:type="dcterms:W3CDTF">2021-01-16T11:09:00Z</dcterms:created>
  <dcterms:modified xsi:type="dcterms:W3CDTF">2021-01-16T11:09:00Z</dcterms:modified>
</cp:coreProperties>
</file>