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:rsidR="00BA5B7D" w:rsidRDefault="00E6626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1. Általános adatok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043"/>
        <w:gridCol w:w="6019"/>
      </w:tblGrid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Szak/szakpár: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Neptun kód </w:t>
            </w:r>
            <w:r>
              <w:rPr>
                <w:rFonts w:cs="Times New Roman"/>
                <w:b/>
                <w:sz w:val="16"/>
                <w:szCs w:val="20"/>
              </w:rPr>
              <w:t xml:space="preserve">(a nullát áthúzva </w:t>
            </w:r>
            <w:r>
              <w:rPr>
                <w:rFonts w:cs="Times New Roman"/>
                <w:b/>
                <w:sz w:val="16"/>
                <w:szCs w:val="20"/>
              </w:rPr>
              <w:t>jelölje):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24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>(a megfelelő bekarikázandó)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jc w:val="center"/>
              <w:rPr>
                <w:rFonts w:cs="Times New Roman"/>
                <w:sz w:val="8"/>
                <w:szCs w:val="24"/>
              </w:rPr>
            </w:pPr>
          </w:p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nappali                                                levelező</w:t>
            </w: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Teljesített kreditek száma: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Előző félévben adott be pályázatot?: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jc w:val="center"/>
              <w:rPr>
                <w:rFonts w:cs="Times New Roman"/>
                <w:sz w:val="10"/>
                <w:szCs w:val="24"/>
              </w:rPr>
            </w:pPr>
          </w:p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igen                                                  nem</w:t>
            </w:r>
          </w:p>
        </w:tc>
      </w:tr>
      <w:tr w:rsidR="00BA5B7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8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 Ft támogatásban részesült.</w:t>
            </w:r>
          </w:p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Pályázott ugyan de nem részesült </w:t>
            </w:r>
            <w:r>
              <w:rPr>
                <w:rFonts w:cs="Times New Roman"/>
                <w:szCs w:val="24"/>
              </w:rPr>
              <w:t>támogatásban.</w:t>
            </w:r>
          </w:p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 w:val="2"/>
          <w:szCs w:val="24"/>
        </w:rPr>
      </w:pPr>
    </w:p>
    <w:p w:rsidR="00BA5B7D" w:rsidRDefault="00E6626F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2. Szociális szempontok:</w:t>
      </w:r>
    </w:p>
    <w:p w:rsidR="00BA5B7D" w:rsidRDefault="00E6626F">
      <w:pPr>
        <w:rPr>
          <w:rFonts w:cs="Times New Roman"/>
          <w:sz w:val="16"/>
          <w:u w:val="single"/>
        </w:rPr>
      </w:pPr>
      <w:r>
        <w:rPr>
          <w:rFonts w:cs="Times New Roman"/>
          <w:sz w:val="16"/>
          <w:u w:val="single"/>
        </w:rPr>
        <w:lastRenderedPageBreak/>
        <w:t>A kérvényező és a vele egy eltartói közösségben élő személyek, bevételek: (a táblázat bővíthető)</w:t>
      </w:r>
    </w:p>
    <w:tbl>
      <w:tblPr>
        <w:tblStyle w:val="Rcsostblzat"/>
        <w:tblW w:w="9002" w:type="dxa"/>
        <w:jc w:val="center"/>
        <w:tblLook w:val="04A0" w:firstRow="1" w:lastRow="0" w:firstColumn="1" w:lastColumn="0" w:noHBand="0" w:noVBand="1"/>
      </w:tblPr>
      <w:tblGrid>
        <w:gridCol w:w="2619"/>
        <w:gridCol w:w="2350"/>
        <w:gridCol w:w="1829"/>
        <w:gridCol w:w="2204"/>
      </w:tblGrid>
      <w:tr w:rsidR="00BA5B7D">
        <w:trPr>
          <w:trHeight w:val="561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Személy neve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Havi nettó jövedelem*</w:t>
            </w:r>
          </w:p>
        </w:tc>
      </w:tr>
      <w:tr w:rsidR="00BA5B7D">
        <w:trPr>
          <w:trHeight w:val="55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0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57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506"/>
          <w:jc w:val="center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35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2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0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BA5B7D" w:rsidRDefault="00E6626F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 jövedelem igazolás mellékletként való csatolása kötelező; tanuló személy esetén: iskolalátogatási/hallgatói jogviszony igazolás; nem iskoláskorú személy esetén: születési anyakönyvi kivonat.</w:t>
      </w:r>
    </w:p>
    <w:p w:rsidR="00BA5B7D" w:rsidRDefault="00BA5B7D">
      <w:pPr>
        <w:rPr>
          <w:rFonts w:cs="Times New Roman"/>
          <w:szCs w:val="24"/>
        </w:rPr>
      </w:pP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Eltartott testvérek száma: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Testvérek után kapott</w:t>
            </w:r>
            <w:r>
              <w:rPr>
                <w:rFonts w:cs="Times New Roman"/>
                <w:b/>
                <w:sz w:val="20"/>
                <w:szCs w:val="20"/>
              </w:rPr>
              <w:t xml:space="preserve"> jövedelmek összesen: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u w:val="single"/>
        </w:rPr>
      </w:pPr>
      <w:r>
        <w:rPr>
          <w:rFonts w:cs="Times New Roman"/>
          <w:u w:val="single"/>
        </w:rPr>
        <w:t>Lakáskörülmények: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6331"/>
        <w:gridCol w:w="2881"/>
      </w:tblGrid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lakhelyének távolsága az Intézménytől: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Egyszeri hazautazás költsége az állandó lakhelyre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(oda-vissza IC pótjegy nélkül):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A5B7D">
        <w:tc>
          <w:tcPr>
            <w:tcW w:w="6330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Lakáskörülmények: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(a megfelelő bekarikázandó)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Szívességi lakáshasználat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Diákotthon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</w:p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BA5B7D" w:rsidRDefault="00BA5B7D">
      <w:pPr>
        <w:rPr>
          <w:rFonts w:cs="Times New Roman"/>
        </w:rPr>
      </w:pPr>
    </w:p>
    <w:p w:rsidR="00BA5B7D" w:rsidRDefault="00E6626F">
      <w:pPr>
        <w:rPr>
          <w:rFonts w:cs="Times New Roman"/>
          <w:i/>
          <w:sz w:val="18"/>
        </w:rPr>
      </w:pPr>
      <w:r>
        <w:rPr>
          <w:rFonts w:cs="Times New Roman"/>
          <w:u w:val="single"/>
        </w:rPr>
        <w:t xml:space="preserve">Szociális szempontok </w:t>
      </w:r>
      <w:r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BA5B7D"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 egyik szülő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mindkét szülője/ (eltartója) </w:t>
            </w:r>
            <w:r>
              <w:rPr>
                <w:rFonts w:cs="Times New Roman"/>
                <w:b/>
                <w:sz w:val="20"/>
                <w:szCs w:val="20"/>
              </w:rPr>
              <w:t>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egyik szülője/ (eltartója)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nem házasodott újra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Egyik szülő/ (eltartó) öregségi </w:t>
            </w:r>
            <w:r>
              <w:rPr>
                <w:rFonts w:cs="Times New Roman"/>
                <w:b/>
                <w:sz w:val="20"/>
                <w:szCs w:val="20"/>
              </w:rPr>
              <w:t>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III. kategóriás rokkan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Mindkét szülő/ </w:t>
            </w:r>
            <w:r>
              <w:rPr>
                <w:rFonts w:cs="Times New Roman"/>
                <w:b/>
                <w:sz w:val="20"/>
                <w:szCs w:val="20"/>
              </w:rPr>
              <w:t>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92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 kérvényező egészségügyi állapota miatt felmerülő rend</w:t>
            </w:r>
            <w:r>
              <w:rPr>
                <w:rFonts w:cs="Times New Roman"/>
                <w:i/>
                <w:sz w:val="20"/>
                <w:szCs w:val="20"/>
              </w:rPr>
              <w:t>szeres terhek</w:t>
            </w: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Rendszeres gyermekvédelmi kedvezmény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Gyámsága </w:t>
            </w:r>
            <w:r>
              <w:rPr>
                <w:rFonts w:cs="Times New Roman"/>
                <w:b/>
                <w:sz w:val="20"/>
                <w:szCs w:val="20"/>
              </w:rPr>
              <w:t>nagykorúsága miatt szűnt meg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Fogyatékossággal élő vagy egészségi állapota miatt rászorult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A5B7D" w:rsidRDefault="00E6626F">
      <w:pPr>
        <w:rPr>
          <w:rFonts w:cs="Times New Roman"/>
        </w:rPr>
      </w:pPr>
      <w:r>
        <w:rPr>
          <w:rFonts w:cs="Times New Roman"/>
        </w:rPr>
        <w:t>Egyéb közlendő: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 xml:space="preserve">(A csatolt </w:t>
      </w:r>
      <w:r>
        <w:rPr>
          <w:rFonts w:cs="Times New Roman"/>
          <w:i/>
          <w:sz w:val="18"/>
          <w:szCs w:val="24"/>
        </w:rPr>
        <w:t>dokumentumokat itt kérjük felsorolni.)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fénymásolata ( 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fénymásolata ( 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hatósági igazolás az egy háztartásban élőkről (KÖTELEZŐ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Alulírott kijelentem, hogy</w:t>
      </w:r>
      <w:r>
        <w:rPr>
          <w:rFonts w:cs="Times New Roman"/>
          <w:szCs w:val="24"/>
        </w:rPr>
        <w:t xml:space="preserve">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Büntetőjogi felelősségem tuda</w:t>
      </w:r>
      <w:r>
        <w:rPr>
          <w:rFonts w:cs="Times New Roman"/>
          <w:szCs w:val="24"/>
        </w:rPr>
        <w:t>tában kijelentem, hogy a fent közölt adatok a valóságnak megfelelnek és tudomásul veszem, hogy valótlan adatszolgáltatással járó következményeket vállalom.</w:t>
      </w:r>
    </w:p>
    <w:p w:rsidR="00BA5B7D" w:rsidRDefault="00BA5B7D">
      <w:pPr>
        <w:rPr>
          <w:rFonts w:cs="Times New Roman"/>
          <w:szCs w:val="24"/>
        </w:rPr>
      </w:pP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B7D" w:rsidRDefault="00E662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Budapest, ……………………………..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………………………………………..</w:t>
            </w:r>
          </w:p>
          <w:p w:rsidR="00BA5B7D" w:rsidRDefault="00E662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aláírás</w:t>
            </w:r>
          </w:p>
        </w:tc>
      </w:tr>
    </w:tbl>
    <w:p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Az űrlap megfelel a pályázati kiírás formai </w:t>
      </w:r>
      <w:r>
        <w:rPr>
          <w:rFonts w:cs="Times New Roman"/>
          <w:szCs w:val="24"/>
        </w:rPr>
        <w:t>követelményének. Mellékletekkel együtt átvettem.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6F" w:rsidRDefault="00E6626F">
      <w:pPr>
        <w:spacing w:after="0" w:line="240" w:lineRule="auto"/>
      </w:pPr>
      <w:r>
        <w:separator/>
      </w:r>
    </w:p>
  </w:endnote>
  <w:endnote w:type="continuationSeparator" w:id="0">
    <w:p w:rsidR="00E6626F" w:rsidRDefault="00E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CD35D7">
          <w:rPr>
            <w:noProof/>
          </w:rPr>
          <w:t>3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CD35D7">
          <w:rPr>
            <w:noProof/>
          </w:rPr>
          <w:t>5</w:t>
        </w:r>
        <w:r>
          <w:fldChar w:fldCharType="end"/>
        </w:r>
      </w:p>
    </w:sdtContent>
  </w:sdt>
  <w:p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6F" w:rsidRDefault="00E6626F">
      <w:pPr>
        <w:spacing w:after="0" w:line="240" w:lineRule="auto"/>
      </w:pPr>
      <w:r>
        <w:separator/>
      </w:r>
    </w:p>
  </w:footnote>
  <w:footnote w:type="continuationSeparator" w:id="0">
    <w:p w:rsidR="00E6626F" w:rsidRDefault="00E6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7D" w:rsidRDefault="00E6626F">
    <w:pPr>
      <w:pStyle w:val="lfej"/>
      <w:jc w:val="center"/>
      <w:rPr>
        <w:sz w:val="26"/>
        <w:szCs w:val="26"/>
      </w:rPr>
    </w:pPr>
    <w:r>
      <w:rPr>
        <w:sz w:val="26"/>
        <w:szCs w:val="26"/>
      </w:rPr>
      <w:t>Pázmány Péter Katolikus Egyetem</w:t>
    </w:r>
    <w:r>
      <w:rPr>
        <w:noProof/>
        <w:sz w:val="26"/>
        <w:szCs w:val="26"/>
        <w:lang w:eastAsia="hu-HU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0" b="0"/>
          <wp:wrapSquare wrapText="bothSides"/>
          <wp:docPr id="1" name="Picture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闒粀闀粀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5B7D" w:rsidRDefault="00E6626F">
    <w:pPr>
      <w:pStyle w:val="lfej"/>
      <w:jc w:val="center"/>
      <w:rPr>
        <w:sz w:val="26"/>
        <w:szCs w:val="26"/>
      </w:rPr>
    </w:pPr>
    <w:r>
      <w:rPr>
        <w:sz w:val="26"/>
        <w:szCs w:val="26"/>
      </w:rPr>
      <w:t>Jog- és Államtudományi Kar</w:t>
    </w:r>
  </w:p>
  <w:p w:rsidR="00BA5B7D" w:rsidRDefault="00BA5B7D">
    <w:pPr>
      <w:pStyle w:val="lfej"/>
      <w:jc w:val="center"/>
      <w:rPr>
        <w:sz w:val="36"/>
        <w:szCs w:val="26"/>
      </w:rPr>
    </w:pPr>
  </w:p>
  <w:p w:rsidR="00BA5B7D" w:rsidRDefault="00E6626F">
    <w:pPr>
      <w:pStyle w:val="lfej"/>
      <w:jc w:val="center"/>
      <w:rPr>
        <w:rFonts w:cstheme="minorHAnsi"/>
        <w:b/>
        <w:spacing w:val="60"/>
        <w:sz w:val="26"/>
        <w:szCs w:val="26"/>
      </w:rPr>
    </w:pPr>
    <w:r>
      <w:rPr>
        <w:rFonts w:cstheme="minorHAnsi"/>
        <w:b/>
        <w:spacing w:val="60"/>
        <w:sz w:val="26"/>
        <w:szCs w:val="26"/>
      </w:rPr>
      <w:t xml:space="preserve">HALLGATÓI </w:t>
    </w:r>
    <w:r>
      <w:rPr>
        <w:rFonts w:cstheme="minorHAnsi"/>
        <w:b/>
        <w:spacing w:val="60"/>
        <w:sz w:val="26"/>
        <w:szCs w:val="26"/>
      </w:rPr>
      <w:t>ÖNKORMÁNYZAT</w:t>
    </w:r>
  </w:p>
  <w:p w:rsidR="00BA5B7D" w:rsidRDefault="00E6626F">
    <w:pPr>
      <w:pStyle w:val="lfej"/>
    </w:pPr>
    <w:r>
      <w:rPr>
        <w:noProof/>
        <w:lang w:eastAsia="hu-HU"/>
      </w:rPr>
      <w:drawing>
        <wp:inline distT="0" distB="0" distL="0" distR="0">
          <wp:extent cx="1057275" cy="304800"/>
          <wp:effectExtent l="0" t="0" r="0" b="0"/>
          <wp:docPr id="2" name="Picture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5B7D" w:rsidRDefault="00BA5B7D">
    <w:pPr>
      <w:pStyle w:val="lfej"/>
    </w:pPr>
  </w:p>
  <w:p w:rsidR="00BA5B7D" w:rsidRDefault="00BA5B7D">
    <w:pPr>
      <w:pStyle w:val="lfej"/>
    </w:pPr>
  </w:p>
  <w:tbl>
    <w:tblPr>
      <w:tblStyle w:val="Rcsostblzat"/>
      <w:tblW w:w="918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803"/>
      <w:gridCol w:w="4377"/>
    </w:tblGrid>
    <w:tr w:rsidR="00BA5B7D">
      <w:tc>
        <w:tcPr>
          <w:tcW w:w="48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B7D" w:rsidRDefault="00E6626F">
          <w:pPr>
            <w:tabs>
              <w:tab w:val="left" w:pos="6521"/>
              <w:tab w:val="left" w:pos="6804"/>
              <w:tab w:val="right" w:pos="8505"/>
            </w:tabs>
            <w:spacing w:after="0"/>
          </w:pPr>
          <w:r>
            <w:t>1088 Budapest, Szentkirályi u. 28-26.</w:t>
          </w:r>
        </w:p>
        <w:p w:rsidR="00BA5B7D" w:rsidRDefault="00E6626F">
          <w:pPr>
            <w:tabs>
              <w:tab w:val="left" w:pos="5954"/>
              <w:tab w:val="left" w:pos="6804"/>
              <w:tab w:val="right" w:pos="8505"/>
            </w:tabs>
            <w:spacing w:after="0"/>
          </w:pPr>
          <w:r>
            <w:t>Telefon: (+36 1) 429 7200</w:t>
          </w:r>
        </w:p>
        <w:p w:rsidR="00BA5B7D" w:rsidRDefault="00E6626F">
          <w:pPr>
            <w:pStyle w:val="lfej"/>
          </w:pPr>
          <w:r>
            <w:t>Intézményi azonosító: FI79633</w:t>
          </w:r>
        </w:p>
      </w:tc>
      <w:tc>
        <w:tcPr>
          <w:tcW w:w="43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 w:line="240" w:lineRule="auto"/>
          </w:pPr>
        </w:p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 w:line="240" w:lineRule="auto"/>
            <w:ind w:left="1416"/>
            <w:jc w:val="right"/>
          </w:pPr>
        </w:p>
        <w:p w:rsidR="00BA5B7D" w:rsidRDefault="00BA5B7D">
          <w:pPr>
            <w:tabs>
              <w:tab w:val="left" w:pos="5954"/>
              <w:tab w:val="left" w:pos="6804"/>
              <w:tab w:val="right" w:pos="8505"/>
            </w:tabs>
            <w:spacing w:after="0" w:line="240" w:lineRule="auto"/>
            <w:ind w:left="1416"/>
            <w:jc w:val="right"/>
          </w:pPr>
        </w:p>
      </w:tc>
    </w:tr>
  </w:tbl>
  <w:p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:rsidR="00BA5B7D" w:rsidRDefault="00BA5B7D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BA5B7D"/>
    <w:rsid w:val="00CD35D7"/>
    <w:rsid w:val="00E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9393-F70F-44B2-A9ED-264BB566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cp:lastPrinted>2016-11-17T16:14:00Z</cp:lastPrinted>
  <dcterms:created xsi:type="dcterms:W3CDTF">2017-11-06T12:55:00Z</dcterms:created>
  <dcterms:modified xsi:type="dcterms:W3CDTF">2017-11-06T12:55:00Z</dcterms:modified>
  <dc:language>hu-HU</dc:language>
</cp:coreProperties>
</file>