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22" w:rsidRDefault="00FE2522" w:rsidP="00FE2522">
      <w:pPr>
        <w:pStyle w:val="NormlWeb"/>
      </w:pPr>
      <w:r w:rsidRPr="00FE2522">
        <w:rPr>
          <w:b/>
        </w:rPr>
        <w:t xml:space="preserve">JOKG438NA0 </w:t>
      </w:r>
      <w:r w:rsidRPr="00FE2522">
        <w:rPr>
          <w:b/>
        </w:rPr>
        <w:t>EUROPEAN INTEGRATION AN</w:t>
      </w:r>
      <w:r>
        <w:rPr>
          <w:b/>
        </w:rPr>
        <w:t>D HUNGARY IN THE EUROPEAN UNION – 6 ECTS</w:t>
      </w:r>
      <w:bookmarkStart w:id="0" w:name="_GoBack"/>
      <w:bookmarkEnd w:id="0"/>
    </w:p>
    <w:p w:rsidR="00FE2522" w:rsidRDefault="00FE2522" w:rsidP="00FE2522">
      <w:pPr>
        <w:pStyle w:val="NormlWeb"/>
      </w:pPr>
      <w:r>
        <w:t>SPECIAL COURSE OF LECTURES</w:t>
      </w:r>
    </w:p>
    <w:p w:rsidR="00FE2522" w:rsidRDefault="00FE2522" w:rsidP="00FE2522">
      <w:pPr>
        <w:pStyle w:val="NormlWeb"/>
      </w:pPr>
      <w:r>
        <w:t xml:space="preserve">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block</w:t>
      </w:r>
      <w:proofErr w:type="spellEnd"/>
      <w:r>
        <w:t>:</w:t>
      </w:r>
    </w:p>
    <w:p w:rsidR="00FE2522" w:rsidRDefault="00FE2522" w:rsidP="00FE2522">
      <w:pPr>
        <w:pStyle w:val="NormlWeb"/>
      </w:pPr>
      <w:r>
        <w:t xml:space="preserve">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more </w:t>
      </w:r>
      <w:proofErr w:type="spellStart"/>
      <w:r>
        <w:t>detailed</w:t>
      </w:r>
      <w:proofErr w:type="spellEnd"/>
      <w:r>
        <w:t xml:space="preserve"> and </w:t>
      </w:r>
      <w:proofErr w:type="spellStart"/>
      <w:r>
        <w:t>deeper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fields</w:t>
      </w:r>
      <w:proofErr w:type="spellEnd"/>
      <w:r>
        <w:t xml:space="preserve"> of EU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EU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 policy,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Hungary's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EU. </w:t>
      </w:r>
      <w:proofErr w:type="spellStart"/>
      <w:r>
        <w:t>Accession</w:t>
      </w:r>
      <w:proofErr w:type="spellEnd"/>
      <w:r>
        <w:t xml:space="preserve"> of Hungary </w:t>
      </w:r>
      <w:proofErr w:type="spellStart"/>
      <w:r>
        <w:t>to</w:t>
      </w:r>
      <w:proofErr w:type="spellEnd"/>
      <w:r>
        <w:t xml:space="preserve"> EU.</w:t>
      </w:r>
    </w:p>
    <w:p w:rsidR="00FE2522" w:rsidRDefault="00FE2522" w:rsidP="00FE2522">
      <w:pPr>
        <w:pStyle w:val="NormlWeb"/>
      </w:pPr>
      <w:proofErr w:type="spellStart"/>
      <w:r>
        <w:t>Contents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:1. The idea, </w:t>
      </w:r>
      <w:proofErr w:type="spellStart"/>
      <w:r>
        <w:t>root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European </w:t>
      </w:r>
      <w:proofErr w:type="spellStart"/>
      <w:r>
        <w:t>economic</w:t>
      </w:r>
      <w:proofErr w:type="spellEnd"/>
      <w:r>
        <w:t xml:space="preserve"> integration.2. </w:t>
      </w:r>
      <w:proofErr w:type="spellStart"/>
      <w:r>
        <w:t>Institutions</w:t>
      </w:r>
      <w:proofErr w:type="spellEnd"/>
      <w:r>
        <w:t xml:space="preserve"> of European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- </w:t>
      </w:r>
      <w:proofErr w:type="spellStart"/>
      <w:r>
        <w:t>economic</w:t>
      </w:r>
      <w:proofErr w:type="spellEnd"/>
      <w:r>
        <w:t xml:space="preserve"> questions.3.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agrarian</w:t>
      </w:r>
      <w:proofErr w:type="spellEnd"/>
      <w:r>
        <w:t xml:space="preserve"> policy, </w:t>
      </w:r>
      <w:proofErr w:type="spellStart"/>
      <w:r>
        <w:t>external</w:t>
      </w:r>
      <w:proofErr w:type="spellEnd"/>
      <w:r>
        <w:t xml:space="preserve"> trade, </w:t>
      </w:r>
      <w:proofErr w:type="spellStart"/>
      <w:r>
        <w:t>politics</w:t>
      </w:r>
      <w:proofErr w:type="spellEnd"/>
      <w:r>
        <w:t xml:space="preserve">, </w:t>
      </w:r>
      <w:proofErr w:type="spellStart"/>
      <w:r>
        <w:t>competition</w:t>
      </w:r>
      <w:proofErr w:type="spellEnd"/>
      <w:r>
        <w:t xml:space="preserve"> policy, </w:t>
      </w:r>
      <w:proofErr w:type="spellStart"/>
      <w:r>
        <w:t>regional</w:t>
      </w:r>
      <w:proofErr w:type="spellEnd"/>
      <w:r>
        <w:t xml:space="preserve"> and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welfare</w:t>
      </w:r>
      <w:proofErr w:type="spellEnd"/>
      <w:r>
        <w:t xml:space="preserve"> policy.</w:t>
      </w:r>
      <w:proofErr w:type="gramStart"/>
      <w:r>
        <w:t>)4</w:t>
      </w:r>
      <w:proofErr w:type="gramEnd"/>
      <w:r>
        <w:t xml:space="preserve">. The </w:t>
      </w:r>
      <w:proofErr w:type="spellStart"/>
      <w:r>
        <w:t>emergence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Market and </w:t>
      </w:r>
      <w:proofErr w:type="spellStart"/>
      <w:r>
        <w:t>impacts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'4 </w:t>
      </w:r>
      <w:proofErr w:type="spellStart"/>
      <w:r>
        <w:t>liberties</w:t>
      </w:r>
      <w:proofErr w:type="spellEnd"/>
      <w:r>
        <w:t xml:space="preserve">'.5.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monetary</w:t>
      </w:r>
      <w:proofErr w:type="spellEnd"/>
      <w:r>
        <w:t xml:space="preserve"> and </w:t>
      </w:r>
      <w:proofErr w:type="spellStart"/>
      <w:r>
        <w:t>fiscal</w:t>
      </w:r>
      <w:proofErr w:type="spellEnd"/>
      <w:r>
        <w:t xml:space="preserve"> policies.6. </w:t>
      </w:r>
      <w:proofErr w:type="spellStart"/>
      <w:r>
        <w:t>Experiences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EMS. </w:t>
      </w:r>
      <w:proofErr w:type="spellStart"/>
      <w:r>
        <w:t>Ecu</w:t>
      </w:r>
      <w:proofErr w:type="spellEnd"/>
      <w:r>
        <w:t xml:space="preserve"> and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exhange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policy.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banks.7. The </w:t>
      </w:r>
      <w:proofErr w:type="spellStart"/>
      <w:r>
        <w:t>Single</w:t>
      </w:r>
      <w:proofErr w:type="spellEnd"/>
      <w:r>
        <w:t xml:space="preserve"> Market and </w:t>
      </w:r>
      <w:proofErr w:type="spellStart"/>
      <w:r>
        <w:t>the</w:t>
      </w:r>
      <w:proofErr w:type="spellEnd"/>
      <w:r>
        <w:t xml:space="preserve"> Maastricht </w:t>
      </w:r>
      <w:proofErr w:type="spellStart"/>
      <w:r>
        <w:t>Treaty</w:t>
      </w:r>
      <w:proofErr w:type="spellEnd"/>
      <w:r>
        <w:t xml:space="preserve">. 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Monetary</w:t>
      </w:r>
      <w:proofErr w:type="spellEnd"/>
      <w:r>
        <w:t xml:space="preserve"> Union. </w:t>
      </w:r>
      <w:proofErr w:type="spellStart"/>
      <w:r>
        <w:t>Problems</w:t>
      </w:r>
      <w:proofErr w:type="spellEnd"/>
      <w:r>
        <w:t xml:space="preserve"> of euro.</w:t>
      </w:r>
    </w:p>
    <w:p w:rsidR="00FE2522" w:rsidRDefault="00FE2522" w:rsidP="00FE2522">
      <w:pPr>
        <w:pStyle w:val="NormlWeb"/>
      </w:pPr>
      <w:proofErr w:type="spellStart"/>
      <w:r>
        <w:t>Requirements</w:t>
      </w:r>
      <w:proofErr w:type="spellEnd"/>
      <w:r>
        <w:t xml:space="preserve">: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and </w:t>
      </w:r>
      <w:proofErr w:type="spellStart"/>
      <w:r>
        <w:t>colloquium</w:t>
      </w:r>
      <w:proofErr w:type="spellEnd"/>
    </w:p>
    <w:p w:rsidR="00FE2522" w:rsidRDefault="00FE2522" w:rsidP="00FE2522">
      <w:pPr>
        <w:pStyle w:val="NormlWeb"/>
      </w:pPr>
      <w:proofErr w:type="spellStart"/>
      <w:r>
        <w:t>Literature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: </w:t>
      </w:r>
      <w:proofErr w:type="spellStart"/>
      <w:r>
        <w:t>Actuel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of EU </w:t>
      </w:r>
      <w:proofErr w:type="spellStart"/>
      <w:r>
        <w:t>literature</w:t>
      </w:r>
      <w:proofErr w:type="spellEnd"/>
    </w:p>
    <w:p w:rsidR="00651B6C" w:rsidRDefault="00FE2522"/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22"/>
    <w:rsid w:val="00222C8B"/>
    <w:rsid w:val="007B5231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6E91-76C7-4A2F-AE68-5873661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2015-06-19T16:31:00Z</dcterms:created>
  <dcterms:modified xsi:type="dcterms:W3CDTF">2015-06-19T16:32:00Z</dcterms:modified>
</cp:coreProperties>
</file>